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14C" w:rsidRPr="009B4D83" w:rsidRDefault="00491EA7" w:rsidP="009B4D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4D83">
        <w:rPr>
          <w:rFonts w:ascii="Times New Roman" w:hAnsi="Times New Roman" w:cs="Times New Roman"/>
          <w:sz w:val="24"/>
          <w:szCs w:val="24"/>
        </w:rPr>
        <w:t xml:space="preserve">Уважаемые </w:t>
      </w:r>
      <w:proofErr w:type="spellStart"/>
      <w:r w:rsidRPr="009B4D83">
        <w:rPr>
          <w:rFonts w:ascii="Times New Roman" w:hAnsi="Times New Roman" w:cs="Times New Roman"/>
          <w:sz w:val="24"/>
          <w:szCs w:val="24"/>
        </w:rPr>
        <w:t>озерчане</w:t>
      </w:r>
      <w:proofErr w:type="spellEnd"/>
      <w:r w:rsidRPr="009B4D83">
        <w:rPr>
          <w:rFonts w:ascii="Times New Roman" w:hAnsi="Times New Roman" w:cs="Times New Roman"/>
          <w:sz w:val="24"/>
          <w:szCs w:val="24"/>
        </w:rPr>
        <w:t>!</w:t>
      </w:r>
    </w:p>
    <w:p w:rsidR="009B4D83" w:rsidRDefault="009B4D83" w:rsidP="009B4D83">
      <w:pPr>
        <w:tabs>
          <w:tab w:val="left" w:pos="851"/>
          <w:tab w:val="left" w:pos="9355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91EA7" w:rsidRPr="009B4D83" w:rsidRDefault="00491EA7" w:rsidP="009B4D83">
      <w:pPr>
        <w:tabs>
          <w:tab w:val="left" w:pos="851"/>
          <w:tab w:val="left" w:pos="9355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4D83">
        <w:rPr>
          <w:rFonts w:ascii="Times New Roman" w:hAnsi="Times New Roman" w:cs="Times New Roman"/>
          <w:sz w:val="24"/>
          <w:szCs w:val="24"/>
        </w:rPr>
        <w:t xml:space="preserve">В соответствии с п. 4.3  решения </w:t>
      </w:r>
      <w:proofErr w:type="gramStart"/>
      <w:r w:rsidRPr="009B4D83">
        <w:rPr>
          <w:rFonts w:ascii="Times New Roman" w:hAnsi="Times New Roman" w:cs="Times New Roman"/>
          <w:sz w:val="24"/>
          <w:szCs w:val="24"/>
        </w:rPr>
        <w:t>Думы</w:t>
      </w:r>
      <w:proofErr w:type="gramEnd"/>
      <w:r w:rsidRPr="009B4D83">
        <w:rPr>
          <w:rFonts w:ascii="Times New Roman" w:hAnsi="Times New Roman" w:cs="Times New Roman"/>
          <w:sz w:val="24"/>
          <w:szCs w:val="24"/>
        </w:rPr>
        <w:t xml:space="preserve"> ЗАТО Озерный Тверской области от 02.11.2021 г. № 71 «Об утверждении </w:t>
      </w:r>
      <w:r w:rsidRPr="009B4D83">
        <w:rPr>
          <w:rFonts w:ascii="Times New Roman" w:hAnsi="Times New Roman" w:cs="Times New Roman"/>
          <w:bCs/>
          <w:sz w:val="24"/>
          <w:szCs w:val="24"/>
        </w:rPr>
        <w:t xml:space="preserve">Положения о порядке выдвижения, внесения, обсуждения, рассмотрения инициативных проектов, а также проведения их конкурсного отбора на территории ЗАТО Озерный Тверской области»  администрация ЗАТО Озерный принимает замечания и предложения по инициативном проекту «Приобретение паркового оборудования» в срок с </w:t>
      </w:r>
      <w:r w:rsidR="00D145EF">
        <w:rPr>
          <w:rFonts w:ascii="Times New Roman" w:hAnsi="Times New Roman" w:cs="Times New Roman"/>
          <w:bCs/>
          <w:sz w:val="24"/>
          <w:szCs w:val="24"/>
        </w:rPr>
        <w:t>29.05.2023 г.</w:t>
      </w:r>
      <w:r w:rsidRPr="009B4D83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r w:rsidR="00D145EF">
        <w:rPr>
          <w:rFonts w:ascii="Times New Roman" w:hAnsi="Times New Roman" w:cs="Times New Roman"/>
          <w:bCs/>
          <w:sz w:val="24"/>
          <w:szCs w:val="24"/>
        </w:rPr>
        <w:t>05.06.2023 г.</w:t>
      </w:r>
      <w:r w:rsidRPr="009B4D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4D83" w:rsidRPr="009B4D83">
        <w:rPr>
          <w:rFonts w:ascii="Times New Roman" w:hAnsi="Times New Roman" w:cs="Times New Roman"/>
          <w:bCs/>
          <w:sz w:val="24"/>
          <w:szCs w:val="24"/>
        </w:rPr>
        <w:t xml:space="preserve">по адресу </w:t>
      </w:r>
      <w:proofErr w:type="spellStart"/>
      <w:r w:rsidR="009B4D83" w:rsidRPr="009B4D83">
        <w:rPr>
          <w:rFonts w:ascii="Times New Roman" w:hAnsi="Times New Roman" w:cs="Times New Roman"/>
          <w:bCs/>
          <w:sz w:val="24"/>
          <w:szCs w:val="24"/>
        </w:rPr>
        <w:t>эл</w:t>
      </w:r>
      <w:proofErr w:type="spellEnd"/>
      <w:r w:rsidR="009B4D83" w:rsidRPr="009B4D83">
        <w:rPr>
          <w:rFonts w:ascii="Times New Roman" w:hAnsi="Times New Roman" w:cs="Times New Roman"/>
          <w:bCs/>
          <w:sz w:val="24"/>
          <w:szCs w:val="24"/>
        </w:rPr>
        <w:t xml:space="preserve">. почты: </w:t>
      </w:r>
      <w:hyperlink r:id="rId5" w:history="1">
        <w:r w:rsidR="009B4D83" w:rsidRPr="009B4D83">
          <w:rPr>
            <w:rStyle w:val="a5"/>
            <w:rFonts w:ascii="Times New Roman" w:hAnsi="Times New Roman" w:cs="Times New Roman"/>
            <w:bCs/>
            <w:sz w:val="24"/>
            <w:szCs w:val="24"/>
            <w:lang w:val="en-US"/>
          </w:rPr>
          <w:t>zakupkilake</w:t>
        </w:r>
        <w:r w:rsidR="009B4D83" w:rsidRPr="009B4D83">
          <w:rPr>
            <w:rStyle w:val="a5"/>
            <w:rFonts w:ascii="Times New Roman" w:hAnsi="Times New Roman" w:cs="Times New Roman"/>
            <w:bCs/>
            <w:sz w:val="24"/>
            <w:szCs w:val="24"/>
          </w:rPr>
          <w:t>@</w:t>
        </w:r>
        <w:r w:rsidR="009B4D83" w:rsidRPr="009B4D83">
          <w:rPr>
            <w:rStyle w:val="a5"/>
            <w:rFonts w:ascii="Times New Roman" w:hAnsi="Times New Roman" w:cs="Times New Roman"/>
            <w:bCs/>
            <w:sz w:val="24"/>
            <w:szCs w:val="24"/>
            <w:lang w:val="en-US"/>
          </w:rPr>
          <w:t>mail</w:t>
        </w:r>
        <w:r w:rsidR="009B4D83" w:rsidRPr="009B4D83">
          <w:rPr>
            <w:rStyle w:val="a5"/>
            <w:rFonts w:ascii="Times New Roman" w:hAnsi="Times New Roman" w:cs="Times New Roman"/>
            <w:bCs/>
            <w:sz w:val="24"/>
            <w:szCs w:val="24"/>
          </w:rPr>
          <w:t>.</w:t>
        </w:r>
        <w:r w:rsidR="009B4D83" w:rsidRPr="009B4D83">
          <w:rPr>
            <w:rStyle w:val="a5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9B4D83" w:rsidRPr="009B4D83">
        <w:rPr>
          <w:rFonts w:ascii="Times New Roman" w:hAnsi="Times New Roman" w:cs="Times New Roman"/>
          <w:bCs/>
          <w:sz w:val="24"/>
          <w:szCs w:val="24"/>
        </w:rPr>
        <w:t xml:space="preserve"> или в </w:t>
      </w:r>
      <w:r w:rsidR="009B4D83">
        <w:rPr>
          <w:rFonts w:ascii="Times New Roman" w:hAnsi="Times New Roman" w:cs="Times New Roman"/>
          <w:bCs/>
          <w:sz w:val="24"/>
          <w:szCs w:val="24"/>
        </w:rPr>
        <w:t>о</w:t>
      </w:r>
      <w:r w:rsidR="009B4D83" w:rsidRPr="009B4D83">
        <w:rPr>
          <w:rFonts w:ascii="Times New Roman" w:hAnsi="Times New Roman" w:cs="Times New Roman"/>
          <w:bCs/>
          <w:sz w:val="24"/>
          <w:szCs w:val="24"/>
        </w:rPr>
        <w:t>тдел</w:t>
      </w:r>
      <w:r w:rsidR="009B4D83">
        <w:rPr>
          <w:rFonts w:ascii="Times New Roman" w:hAnsi="Times New Roman" w:cs="Times New Roman"/>
          <w:bCs/>
          <w:sz w:val="24"/>
          <w:szCs w:val="24"/>
        </w:rPr>
        <w:t>е</w:t>
      </w:r>
      <w:r w:rsidR="009B4D83" w:rsidRPr="009B4D83">
        <w:rPr>
          <w:rFonts w:ascii="Times New Roman" w:hAnsi="Times New Roman" w:cs="Times New Roman"/>
          <w:bCs/>
          <w:sz w:val="24"/>
          <w:szCs w:val="24"/>
        </w:rPr>
        <w:t xml:space="preserve"> муниципальных закупок и бухгалтерского учета </w:t>
      </w:r>
      <w:proofErr w:type="gramStart"/>
      <w:r w:rsidR="009B4D83" w:rsidRPr="009B4D83">
        <w:rPr>
          <w:rFonts w:ascii="Times New Roman" w:hAnsi="Times New Roman" w:cs="Times New Roman"/>
          <w:bCs/>
          <w:sz w:val="24"/>
          <w:szCs w:val="24"/>
        </w:rPr>
        <w:t>администрации</w:t>
      </w:r>
      <w:proofErr w:type="gramEnd"/>
      <w:r w:rsidR="009B4D83" w:rsidRPr="009B4D83">
        <w:rPr>
          <w:rFonts w:ascii="Times New Roman" w:hAnsi="Times New Roman" w:cs="Times New Roman"/>
          <w:bCs/>
          <w:sz w:val="24"/>
          <w:szCs w:val="24"/>
        </w:rPr>
        <w:t xml:space="preserve"> ЗАТО Озерный в рабочие дни с 9.00 до 18.00.</w:t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598"/>
        <w:gridCol w:w="4536"/>
      </w:tblGrid>
      <w:tr w:rsidR="00491EA7" w:rsidRPr="009B4D83" w:rsidTr="00491EA7">
        <w:trPr>
          <w:trHeight w:val="4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A7" w:rsidRPr="009B4D83" w:rsidRDefault="00491EA7" w:rsidP="009B4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D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A7" w:rsidRPr="009B4D83" w:rsidRDefault="00491EA7" w:rsidP="009B4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D83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инициативного проекта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A7" w:rsidRPr="009B4D83" w:rsidRDefault="00491EA7" w:rsidP="009B4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D83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</w:tr>
      <w:tr w:rsidR="00491EA7" w:rsidRPr="009B4D83" w:rsidTr="00491EA7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A7" w:rsidRPr="009B4D83" w:rsidRDefault="00491EA7" w:rsidP="009B4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D8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A7" w:rsidRPr="009B4D83" w:rsidRDefault="00491EA7" w:rsidP="009B4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D83">
              <w:rPr>
                <w:rFonts w:ascii="Times New Roman" w:hAnsi="Times New Roman" w:cs="Times New Roman"/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A7" w:rsidRPr="009B4D83" w:rsidRDefault="00491EA7" w:rsidP="009B4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D83">
              <w:rPr>
                <w:rFonts w:ascii="Times New Roman" w:hAnsi="Times New Roman" w:cs="Times New Roman"/>
                <w:sz w:val="24"/>
                <w:szCs w:val="24"/>
              </w:rPr>
              <w:t>«Приобретение паркового оборудования»</w:t>
            </w:r>
          </w:p>
        </w:tc>
      </w:tr>
      <w:tr w:rsidR="00491EA7" w:rsidRPr="009B4D83" w:rsidTr="00491E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A7" w:rsidRPr="009B4D83" w:rsidRDefault="000A4810" w:rsidP="009B4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D8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10" w:rsidRPr="009B4D83" w:rsidRDefault="000A4810" w:rsidP="009B4D83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both"/>
            </w:pPr>
            <w:r w:rsidRPr="009B4D83">
              <w:t>Описание проблемы, решение которой имеет приоритетное значение для жителей муниципального образования или его части. Обоснование предложений по решению указанной проблемы</w:t>
            </w:r>
          </w:p>
          <w:p w:rsidR="00491EA7" w:rsidRPr="009B4D83" w:rsidRDefault="00491EA7" w:rsidP="009B4D83">
            <w:pPr>
              <w:pStyle w:val="a3"/>
              <w:tabs>
                <w:tab w:val="left" w:pos="1134"/>
              </w:tabs>
              <w:spacing w:before="0" w:beforeAutospacing="0" w:after="0" w:afterAutospacing="0"/>
              <w:ind w:left="709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A7" w:rsidRPr="009B4D83" w:rsidRDefault="00491EA7" w:rsidP="009B4D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D83">
              <w:rPr>
                <w:rFonts w:ascii="Times New Roman" w:hAnsi="Times New Roman" w:cs="Times New Roman"/>
                <w:sz w:val="24"/>
                <w:szCs w:val="24"/>
              </w:rPr>
              <w:t xml:space="preserve">Около жилого дома № 5 по ул. Гвардейская  находится участок соснового </w:t>
            </w:r>
            <w:proofErr w:type="gramStart"/>
            <w:r w:rsidRPr="009B4D83">
              <w:rPr>
                <w:rFonts w:ascii="Times New Roman" w:hAnsi="Times New Roman" w:cs="Times New Roman"/>
                <w:sz w:val="24"/>
                <w:szCs w:val="24"/>
              </w:rPr>
              <w:t>бора</w:t>
            </w:r>
            <w:proofErr w:type="gramEnd"/>
            <w:r w:rsidRPr="009B4D83">
              <w:rPr>
                <w:rFonts w:ascii="Times New Roman" w:hAnsi="Times New Roman" w:cs="Times New Roman"/>
                <w:sz w:val="24"/>
                <w:szCs w:val="24"/>
              </w:rPr>
              <w:t xml:space="preserve"> где жителями самостоятельно установлены детские игровые элементы, которые не отвечают требованиям безопасности детей, не сертифицированы и имеют не эстетичный вид.</w:t>
            </w:r>
          </w:p>
          <w:p w:rsidR="00491EA7" w:rsidRPr="009B4D83" w:rsidRDefault="00491EA7" w:rsidP="009B4D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D83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соснового бора представляет собой парковую зону и может стать отличным местом отдыха не только детей, но и взрослых, пожилых людей, а так же подростков.  </w:t>
            </w:r>
          </w:p>
          <w:p w:rsidR="00491EA7" w:rsidRPr="009B4D83" w:rsidRDefault="000A4810" w:rsidP="009B4D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D83">
              <w:rPr>
                <w:rFonts w:ascii="Times New Roman" w:hAnsi="Times New Roman" w:cs="Times New Roman"/>
                <w:sz w:val="24"/>
                <w:szCs w:val="24"/>
              </w:rPr>
              <w:t xml:space="preserve">Набор </w:t>
            </w:r>
            <w:r w:rsidR="00491EA7" w:rsidRPr="009B4D83">
              <w:rPr>
                <w:rFonts w:ascii="Times New Roman" w:hAnsi="Times New Roman" w:cs="Times New Roman"/>
                <w:sz w:val="24"/>
                <w:szCs w:val="24"/>
              </w:rPr>
              <w:t xml:space="preserve"> паркового оборудования </w:t>
            </w:r>
            <w:r w:rsidRPr="009B4D83">
              <w:rPr>
                <w:rFonts w:ascii="Times New Roman" w:hAnsi="Times New Roman" w:cs="Times New Roman"/>
                <w:sz w:val="24"/>
                <w:szCs w:val="24"/>
              </w:rPr>
              <w:t xml:space="preserve">(семейные качели, скамейки, урны) </w:t>
            </w:r>
            <w:r w:rsidR="00491EA7" w:rsidRPr="009B4D83">
              <w:rPr>
                <w:rFonts w:ascii="Times New Roman" w:hAnsi="Times New Roman" w:cs="Times New Roman"/>
                <w:sz w:val="24"/>
                <w:szCs w:val="24"/>
              </w:rPr>
              <w:t xml:space="preserve">не будет способствовать шумным играм, не будет нарушать покой жителей близлежащих домов. В то же время будет создавать благоприятные условия для отдыха. В этом парке можно будет осуществлять пешие прогулки,  отдыхать на скамейках или качелях.  </w:t>
            </w:r>
          </w:p>
        </w:tc>
      </w:tr>
      <w:tr w:rsidR="00491EA7" w:rsidRPr="009B4D83" w:rsidTr="00491EA7">
        <w:trPr>
          <w:trHeight w:val="5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A7" w:rsidRPr="009B4D83" w:rsidRDefault="000A4810" w:rsidP="009B4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D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91EA7" w:rsidRPr="009B4D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A7" w:rsidRPr="009B4D83" w:rsidRDefault="00491EA7" w:rsidP="009B4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D83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от реализации инициативного проекта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A7" w:rsidRPr="009B4D83" w:rsidRDefault="00491EA7" w:rsidP="009B4D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D83">
              <w:rPr>
                <w:rFonts w:ascii="Times New Roman" w:hAnsi="Times New Roman" w:cs="Times New Roman"/>
                <w:sz w:val="24"/>
                <w:szCs w:val="24"/>
              </w:rPr>
              <w:t xml:space="preserve">Создавая парковую зону отдыха,  можно удовлетворить потребность в месте препровождении свободного времени порядка 60 % населения (взрослые, пожилые люди и подростки) поскольку оборудованная для целей спокойного отдыха </w:t>
            </w:r>
            <w:proofErr w:type="gramStart"/>
            <w:r w:rsidR="000A4810" w:rsidRPr="009B4D8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="000A4810" w:rsidRPr="009B4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4D83">
              <w:rPr>
                <w:rFonts w:ascii="Times New Roman" w:hAnsi="Times New Roman" w:cs="Times New Roman"/>
                <w:sz w:val="24"/>
                <w:szCs w:val="24"/>
              </w:rPr>
              <w:t>территория отсутствует.</w:t>
            </w:r>
          </w:p>
        </w:tc>
      </w:tr>
      <w:tr w:rsidR="000A4810" w:rsidRPr="009B4D83" w:rsidTr="00491EA7">
        <w:trPr>
          <w:trHeight w:val="5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10" w:rsidRPr="009B4D83" w:rsidRDefault="000A4810" w:rsidP="009B4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D8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10" w:rsidRPr="009B4D83" w:rsidRDefault="000A4810" w:rsidP="009B4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D83">
              <w:rPr>
                <w:rFonts w:ascii="Times New Roman" w:hAnsi="Times New Roman" w:cs="Times New Roman"/>
                <w:sz w:val="24"/>
                <w:szCs w:val="24"/>
              </w:rPr>
              <w:t>Предварительный расчет необходимых расходов на реализацию инициативного проекта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10" w:rsidRPr="009B4D83" w:rsidRDefault="000A4810" w:rsidP="009B4D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D83">
              <w:rPr>
                <w:rFonts w:ascii="Times New Roman" w:hAnsi="Times New Roman" w:cs="Times New Roman"/>
                <w:sz w:val="24"/>
                <w:szCs w:val="24"/>
              </w:rPr>
              <w:t>Коммерческое предложение 499000,00 руб.</w:t>
            </w:r>
          </w:p>
        </w:tc>
      </w:tr>
      <w:tr w:rsidR="000A4810" w:rsidRPr="009B4D83" w:rsidTr="00491EA7">
        <w:trPr>
          <w:trHeight w:val="5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10" w:rsidRPr="009B4D83" w:rsidRDefault="000A4810" w:rsidP="009B4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D8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10" w:rsidRPr="009B4D83" w:rsidRDefault="000A4810" w:rsidP="009B4D83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both"/>
            </w:pPr>
            <w:r w:rsidRPr="009B4D83">
              <w:t>Планируемые сроки реализации инициативного проекта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10" w:rsidRPr="009B4D83" w:rsidRDefault="000A4810" w:rsidP="009B4D83">
            <w:pPr>
              <w:pStyle w:val="a4"/>
              <w:numPr>
                <w:ilvl w:val="0"/>
                <w:numId w:val="6"/>
              </w:numPr>
              <w:tabs>
                <w:tab w:val="left" w:pos="36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D83">
              <w:rPr>
                <w:rFonts w:ascii="Times New Roman" w:hAnsi="Times New Roman" w:cs="Times New Roman"/>
                <w:sz w:val="24"/>
                <w:szCs w:val="24"/>
              </w:rPr>
              <w:t>календарных дней.</w:t>
            </w:r>
          </w:p>
        </w:tc>
      </w:tr>
      <w:tr w:rsidR="00491EA7" w:rsidRPr="009B4D83" w:rsidTr="00491E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A7" w:rsidRPr="009B4D83" w:rsidRDefault="000A4810" w:rsidP="009B4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D8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A7" w:rsidRPr="009B4D83" w:rsidRDefault="000A4810" w:rsidP="009B4D83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both"/>
            </w:pPr>
            <w:r w:rsidRPr="009B4D83">
              <w:t xml:space="preserve">Сведения о планируемом (возможном) </w:t>
            </w:r>
            <w:r w:rsidRPr="009B4D83">
              <w:lastRenderedPageBreak/>
              <w:t>финансовом, имущественном и (или) трудовом участии заинтересованных лиц в реализации данного проекта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10" w:rsidRPr="009B4D83" w:rsidRDefault="000A4810" w:rsidP="009B4D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D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Софинансирование</w:t>
            </w:r>
            <w:proofErr w:type="spellEnd"/>
            <w:r w:rsidRPr="009B4D83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проекта в </w:t>
            </w:r>
            <w:r w:rsidRPr="009B4D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размере 24950,00 руб. (инициативные платежи).</w:t>
            </w:r>
            <w:r w:rsidR="009B4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4D83">
              <w:rPr>
                <w:rFonts w:ascii="Times New Roman" w:hAnsi="Times New Roman" w:cs="Times New Roman"/>
                <w:sz w:val="24"/>
                <w:szCs w:val="24"/>
              </w:rPr>
              <w:t xml:space="preserve">Объем средств местного бюджета на реализацию инициативного проекта (за исключением планируемого объема инициативных платежей)  - 474050,00 руб. </w:t>
            </w:r>
            <w:r w:rsidR="009B4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4D83">
              <w:rPr>
                <w:rFonts w:ascii="Times New Roman" w:hAnsi="Times New Roman" w:cs="Times New Roman"/>
                <w:sz w:val="24"/>
                <w:szCs w:val="24"/>
              </w:rPr>
              <w:t>Предоставление личных  инструментов и хозяйственного инвентаря заинтересованными лицами для осуществления уборки территории и установки приобретенного оборудования.</w:t>
            </w:r>
          </w:p>
          <w:p w:rsidR="00491EA7" w:rsidRPr="009B4D83" w:rsidRDefault="000A4810" w:rsidP="009B4D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D83">
              <w:rPr>
                <w:rFonts w:ascii="Times New Roman" w:hAnsi="Times New Roman" w:cs="Times New Roman"/>
                <w:sz w:val="24"/>
                <w:szCs w:val="24"/>
              </w:rPr>
              <w:t>Установка оборудования будет осуществляться силами  членов инициативной группы и заинтересованных лиц.</w:t>
            </w:r>
          </w:p>
        </w:tc>
      </w:tr>
      <w:tr w:rsidR="000A4810" w:rsidRPr="009B4D83" w:rsidTr="000A4810">
        <w:trPr>
          <w:trHeight w:val="2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810" w:rsidRPr="009B4D83" w:rsidRDefault="000A4810" w:rsidP="009B4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D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  <w:p w:rsidR="000A4810" w:rsidRPr="009B4D83" w:rsidRDefault="000A4810" w:rsidP="009B4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810" w:rsidRPr="009B4D83" w:rsidRDefault="000A4810" w:rsidP="009B4D83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both"/>
            </w:pPr>
            <w:r w:rsidRPr="009B4D83">
              <w:t>Указание на территорию муниципального образования или его часть, в границах которой будет реализовываться инициативный проект, в соответствии с порядком, установленным настоящим Положением.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810" w:rsidRPr="009B4D83" w:rsidRDefault="000A4810" w:rsidP="009B4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D83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Установлена распоряжением </w:t>
            </w:r>
            <w:proofErr w:type="gramStart"/>
            <w:r w:rsidRPr="009B4D83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9B4D83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№ 142 от 19.05.2023 г.</w:t>
            </w:r>
          </w:p>
        </w:tc>
      </w:tr>
      <w:tr w:rsidR="00491EA7" w:rsidRPr="009B4D83" w:rsidTr="00491E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A7" w:rsidRPr="009B4D83" w:rsidRDefault="000A4810" w:rsidP="009B4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D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91EA7" w:rsidRPr="009B4D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A7" w:rsidRPr="009B4D83" w:rsidRDefault="00491EA7" w:rsidP="009B4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D8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об инициаторе проекта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A7" w:rsidRPr="009B4D83" w:rsidRDefault="00D145EF" w:rsidP="00D145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Уполномоченный и</w:t>
            </w:r>
            <w:r w:rsidR="00491EA7" w:rsidRPr="009B4D83">
              <w:rPr>
                <w:rFonts w:ascii="Times New Roman" w:hAnsi="Times New Roman" w:cs="Times New Roman"/>
                <w:sz w:val="24"/>
                <w:szCs w:val="24"/>
              </w:rPr>
              <w:t>нициативн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491EA7" w:rsidRPr="009B4D83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491EA7" w:rsidRPr="009B4D8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491EA7" w:rsidRPr="009B4D83">
              <w:rPr>
                <w:rFonts w:ascii="Times New Roman" w:hAnsi="Times New Roman" w:cs="Times New Roman"/>
                <w:sz w:val="24"/>
                <w:szCs w:val="24"/>
              </w:rPr>
              <w:t>Зин</w:t>
            </w:r>
            <w:r w:rsidR="000A4810" w:rsidRPr="009B4D8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491EA7" w:rsidRPr="009B4D83">
              <w:rPr>
                <w:rFonts w:ascii="Times New Roman" w:hAnsi="Times New Roman" w:cs="Times New Roman"/>
                <w:sz w:val="24"/>
                <w:szCs w:val="24"/>
              </w:rPr>
              <w:t>гина</w:t>
            </w:r>
            <w:proofErr w:type="spellEnd"/>
            <w:r w:rsidR="00491EA7" w:rsidRPr="009B4D83">
              <w:rPr>
                <w:rFonts w:ascii="Times New Roman" w:hAnsi="Times New Roman" w:cs="Times New Roman"/>
                <w:sz w:val="24"/>
                <w:szCs w:val="24"/>
              </w:rPr>
              <w:t xml:space="preserve"> Е.П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91EA7" w:rsidRPr="009B4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B4D83" w:rsidRPr="009B4D83" w:rsidRDefault="009B4D83" w:rsidP="009B4D83">
      <w:pPr>
        <w:pStyle w:val="a3"/>
        <w:spacing w:before="0" w:beforeAutospacing="0" w:after="0" w:afterAutospacing="0"/>
        <w:jc w:val="both"/>
      </w:pPr>
      <w:r w:rsidRPr="009B4D83">
        <w:t>* Свои замечания и предложения вправе направлять жители муниципального образования, достигшие шестнадцатилетнего возраста.</w:t>
      </w:r>
    </w:p>
    <w:p w:rsidR="00491EA7" w:rsidRPr="009B4D83" w:rsidRDefault="00491EA7" w:rsidP="009B4D83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491EA7" w:rsidRPr="00491EA7" w:rsidRDefault="00491EA7" w:rsidP="00491E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91EA7" w:rsidRPr="00491EA7" w:rsidSect="00022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87E6B"/>
    <w:multiLevelType w:val="hybridMultilevel"/>
    <w:tmpl w:val="6262C8F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1DB02CA"/>
    <w:multiLevelType w:val="hybridMultilevel"/>
    <w:tmpl w:val="6262C8F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79A07A7"/>
    <w:multiLevelType w:val="hybridMultilevel"/>
    <w:tmpl w:val="22F6C114"/>
    <w:lvl w:ilvl="0" w:tplc="B2DC2EFE">
      <w:start w:val="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9B3FD6"/>
    <w:multiLevelType w:val="hybridMultilevel"/>
    <w:tmpl w:val="7E5643AE"/>
    <w:lvl w:ilvl="0" w:tplc="234C6D7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EC2417"/>
    <w:multiLevelType w:val="hybridMultilevel"/>
    <w:tmpl w:val="85D26C54"/>
    <w:lvl w:ilvl="0" w:tplc="7CFE81BC">
      <w:start w:val="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6E5519"/>
    <w:multiLevelType w:val="hybridMultilevel"/>
    <w:tmpl w:val="6262C8F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1EA7"/>
    <w:rsid w:val="0002214C"/>
    <w:rsid w:val="000A4810"/>
    <w:rsid w:val="001865EE"/>
    <w:rsid w:val="00491EA7"/>
    <w:rsid w:val="009B4D83"/>
    <w:rsid w:val="00D14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1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4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A48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B4D8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kupkilak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ОБУиО администрации ЗАТО Озерный</Company>
  <LinksUpToDate>false</LinksUpToDate>
  <CharactersWithSpaces>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Муратова</dc:creator>
  <cp:lastModifiedBy>Муратова</cp:lastModifiedBy>
  <cp:revision>3</cp:revision>
  <dcterms:created xsi:type="dcterms:W3CDTF">2023-05-23T14:55:00Z</dcterms:created>
  <dcterms:modified xsi:type="dcterms:W3CDTF">2023-05-26T15:19:00Z</dcterms:modified>
</cp:coreProperties>
</file>