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E8A" w:rsidRDefault="00BB1E8A">
      <w:pPr>
        <w:jc w:val="center"/>
        <w:rPr>
          <w:b/>
          <w:bCs/>
        </w:rPr>
      </w:pPr>
    </w:p>
    <w:p w:rsidR="00B85BC0" w:rsidRDefault="00B85BC0" w:rsidP="00B85BC0">
      <w:pPr>
        <w:pStyle w:val="a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3D006E">
        <w:rPr>
          <w:sz w:val="28"/>
          <w:szCs w:val="28"/>
        </w:rPr>
        <w:t xml:space="preserve">    </w:t>
      </w:r>
      <w:r>
        <w:rPr>
          <w:sz w:val="28"/>
          <w:szCs w:val="28"/>
        </w:rPr>
        <w:t>Приложение № 1</w:t>
      </w:r>
    </w:p>
    <w:p w:rsidR="00B85BC0" w:rsidRDefault="00B85BC0" w:rsidP="00B85BC0">
      <w:pPr>
        <w:pStyle w:val="a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к постановлению администрации</w:t>
      </w:r>
    </w:p>
    <w:p w:rsidR="00B85BC0" w:rsidRDefault="00B85BC0" w:rsidP="00B85BC0">
      <w:pPr>
        <w:pStyle w:val="a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ЗАТО Озерный Тверской области</w:t>
      </w:r>
    </w:p>
    <w:p w:rsidR="00B85BC0" w:rsidRPr="009A543E" w:rsidRDefault="00B85BC0" w:rsidP="00B85BC0">
      <w:pPr>
        <w:pStyle w:val="a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от </w:t>
      </w:r>
      <w:r w:rsidR="003D006E">
        <w:rPr>
          <w:sz w:val="28"/>
          <w:szCs w:val="28"/>
        </w:rPr>
        <w:t>22.05</w:t>
      </w:r>
      <w:r>
        <w:rPr>
          <w:sz w:val="28"/>
          <w:szCs w:val="28"/>
        </w:rPr>
        <w:t>.201</w:t>
      </w:r>
      <w:r w:rsidR="003C11E4">
        <w:rPr>
          <w:sz w:val="28"/>
          <w:szCs w:val="28"/>
        </w:rPr>
        <w:t>4</w:t>
      </w:r>
      <w:r>
        <w:rPr>
          <w:sz w:val="28"/>
          <w:szCs w:val="28"/>
        </w:rPr>
        <w:t xml:space="preserve">г. № </w:t>
      </w:r>
      <w:r w:rsidR="003D006E">
        <w:rPr>
          <w:sz w:val="28"/>
          <w:szCs w:val="28"/>
        </w:rPr>
        <w:t>247</w:t>
      </w:r>
    </w:p>
    <w:p w:rsidR="00B85BC0" w:rsidRDefault="00B85BC0" w:rsidP="00B85BC0">
      <w:pPr>
        <w:pStyle w:val="ae"/>
        <w:jc w:val="center"/>
        <w:rPr>
          <w:b/>
          <w:sz w:val="28"/>
          <w:szCs w:val="28"/>
        </w:rPr>
      </w:pPr>
    </w:p>
    <w:p w:rsidR="00BB1E8A" w:rsidRDefault="00BB1E8A">
      <w:pPr>
        <w:jc w:val="center"/>
        <w:rPr>
          <w:b/>
          <w:bCs/>
        </w:rPr>
      </w:pPr>
    </w:p>
    <w:p w:rsidR="00BB1E8A" w:rsidRDefault="00BB1E8A">
      <w:pPr>
        <w:jc w:val="center"/>
        <w:rPr>
          <w:b/>
          <w:bCs/>
        </w:rPr>
      </w:pPr>
    </w:p>
    <w:p w:rsidR="00BB1E8A" w:rsidRDefault="00BB1E8A">
      <w:pPr>
        <w:jc w:val="center"/>
        <w:rPr>
          <w:b/>
          <w:bCs/>
        </w:rPr>
      </w:pPr>
    </w:p>
    <w:p w:rsidR="0094439A" w:rsidRPr="00B85BC0" w:rsidRDefault="00685EB4">
      <w:pPr>
        <w:jc w:val="center"/>
        <w:rPr>
          <w:sz w:val="28"/>
          <w:szCs w:val="28"/>
        </w:rPr>
      </w:pPr>
      <w:r w:rsidRPr="00B85BC0">
        <w:rPr>
          <w:b/>
          <w:bCs/>
          <w:sz w:val="28"/>
          <w:szCs w:val="28"/>
        </w:rPr>
        <w:t xml:space="preserve"> Реестр</w:t>
      </w:r>
      <w:r w:rsidR="0094439A" w:rsidRPr="00B85BC0">
        <w:rPr>
          <w:b/>
          <w:bCs/>
          <w:sz w:val="28"/>
          <w:szCs w:val="28"/>
        </w:rPr>
        <w:t xml:space="preserve"> муниципальных услуг </w:t>
      </w:r>
    </w:p>
    <w:p w:rsidR="0094439A" w:rsidRPr="00B85BC0" w:rsidRDefault="00AD005D">
      <w:pPr>
        <w:jc w:val="center"/>
        <w:rPr>
          <w:b/>
          <w:bCs/>
          <w:sz w:val="28"/>
          <w:szCs w:val="28"/>
        </w:rPr>
      </w:pPr>
      <w:r w:rsidRPr="00B85BC0">
        <w:rPr>
          <w:b/>
          <w:bCs/>
          <w:sz w:val="28"/>
          <w:szCs w:val="28"/>
        </w:rPr>
        <w:t>ЗАТО Озерный</w:t>
      </w:r>
      <w:r w:rsidR="0094439A" w:rsidRPr="00B85BC0">
        <w:rPr>
          <w:b/>
          <w:bCs/>
          <w:sz w:val="28"/>
          <w:szCs w:val="28"/>
        </w:rPr>
        <w:t xml:space="preserve"> Тверской области</w:t>
      </w:r>
    </w:p>
    <w:p w:rsidR="0094439A" w:rsidRPr="00B85BC0" w:rsidRDefault="0094439A">
      <w:pPr>
        <w:jc w:val="center"/>
        <w:rPr>
          <w:sz w:val="28"/>
          <w:szCs w:val="28"/>
        </w:rPr>
      </w:pPr>
    </w:p>
    <w:tbl>
      <w:tblPr>
        <w:tblW w:w="14984" w:type="dxa"/>
        <w:tblInd w:w="18" w:type="dxa"/>
        <w:tblLayout w:type="fixed"/>
        <w:tblLook w:val="0000"/>
      </w:tblPr>
      <w:tblGrid>
        <w:gridCol w:w="941"/>
        <w:gridCol w:w="2523"/>
        <w:gridCol w:w="1729"/>
        <w:gridCol w:w="3288"/>
        <w:gridCol w:w="1532"/>
        <w:gridCol w:w="1701"/>
        <w:gridCol w:w="1710"/>
        <w:gridCol w:w="1560"/>
      </w:tblGrid>
      <w:tr w:rsidR="00983B07" w:rsidRPr="00B85BC0" w:rsidTr="00A878F0">
        <w:trPr>
          <w:trHeight w:val="2891"/>
          <w:tblHeader/>
        </w:trPr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B85BC0">
              <w:rPr>
                <w:rFonts w:ascii="Times New Roman" w:hAnsi="Times New Roman" w:cs="Times New Roman"/>
                <w:b/>
                <w:sz w:val="22"/>
                <w:szCs w:val="22"/>
              </w:rPr>
              <w:t>Поряд-ковый</w:t>
            </w:r>
            <w:proofErr w:type="spellEnd"/>
            <w:r w:rsidRPr="00B85BC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номер услуги</w:t>
            </w: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услуги</w:t>
            </w: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исполнителя (исполнителей), </w:t>
            </w:r>
            <w:proofErr w:type="spellStart"/>
            <w:r w:rsidRPr="00B85BC0">
              <w:rPr>
                <w:rFonts w:ascii="Times New Roman" w:hAnsi="Times New Roman" w:cs="Times New Roman"/>
                <w:b/>
                <w:sz w:val="22"/>
                <w:szCs w:val="22"/>
              </w:rPr>
              <w:t>предоставляю-щего</w:t>
            </w:r>
            <w:proofErr w:type="spellEnd"/>
            <w:r w:rsidRPr="00B85BC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</w:t>
            </w:r>
            <w:proofErr w:type="spellStart"/>
            <w:r w:rsidRPr="00B85BC0">
              <w:rPr>
                <w:rFonts w:ascii="Times New Roman" w:hAnsi="Times New Roman" w:cs="Times New Roman"/>
                <w:b/>
                <w:sz w:val="22"/>
                <w:szCs w:val="22"/>
              </w:rPr>
              <w:t>предоставляю-щих</w:t>
            </w:r>
            <w:proofErr w:type="spellEnd"/>
            <w:r w:rsidRPr="00B85BC0">
              <w:rPr>
                <w:rFonts w:ascii="Times New Roman" w:hAnsi="Times New Roman" w:cs="Times New Roman"/>
                <w:b/>
                <w:sz w:val="22"/>
                <w:szCs w:val="22"/>
              </w:rPr>
              <w:t>) услугу</w:t>
            </w: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b/>
                <w:sz w:val="22"/>
                <w:szCs w:val="22"/>
              </w:rPr>
              <w:t>Правовой акт, устанавливающий услугу</w:t>
            </w: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b/>
                <w:sz w:val="22"/>
                <w:szCs w:val="22"/>
              </w:rPr>
              <w:t>Информация о платности услуги</w:t>
            </w: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b/>
                <w:sz w:val="22"/>
                <w:szCs w:val="22"/>
              </w:rPr>
              <w:t>Реквизиты нормативного</w:t>
            </w:r>
          </w:p>
          <w:p w:rsidR="00983B07" w:rsidRPr="00B85BC0" w:rsidRDefault="00983B07" w:rsidP="00A878F0">
            <w:pPr>
              <w:pStyle w:val="ConsPlusNormal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правового акта, утвердившего </w:t>
            </w:r>
            <w:proofErr w:type="spellStart"/>
            <w:r w:rsidRPr="00B85BC0">
              <w:rPr>
                <w:rFonts w:ascii="Times New Roman" w:hAnsi="Times New Roman" w:cs="Times New Roman"/>
                <w:b/>
                <w:sz w:val="22"/>
                <w:szCs w:val="22"/>
              </w:rPr>
              <w:t>административ</w:t>
            </w:r>
            <w:r w:rsidR="00A878F0" w:rsidRPr="00B85BC0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Pr="00B85BC0">
              <w:rPr>
                <w:rFonts w:ascii="Times New Roman" w:hAnsi="Times New Roman" w:cs="Times New Roman"/>
                <w:b/>
                <w:sz w:val="22"/>
                <w:szCs w:val="22"/>
              </w:rPr>
              <w:t>ный</w:t>
            </w:r>
            <w:proofErr w:type="spellEnd"/>
            <w:r w:rsidRPr="00B85BC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регламент предоставления муниципальной</w:t>
            </w: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b/>
                <w:sz w:val="22"/>
                <w:szCs w:val="22"/>
              </w:rPr>
              <w:t>услуги и источник его официального опубликования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39222B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р</w:t>
            </w:r>
            <w:r w:rsidR="00983B07" w:rsidRPr="00B85BC0">
              <w:rPr>
                <w:rFonts w:ascii="Times New Roman" w:hAnsi="Times New Roman" w:cs="Times New Roman"/>
                <w:b/>
                <w:sz w:val="22"/>
                <w:szCs w:val="22"/>
              </w:rPr>
              <w:t>азмещени</w:t>
            </w:r>
            <w:r w:rsidRPr="00B85BC0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="00983B07" w:rsidRPr="00B85BC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информации об услуге  в информационно-телекоммуникационной сети Интернет</w:t>
            </w: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об изменениях, вносимых в запись об услуге</w:t>
            </w: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A878F0" w:rsidRPr="00B85BC0" w:rsidRDefault="00A878F0">
      <w:pPr>
        <w:rPr>
          <w:sz w:val="22"/>
          <w:szCs w:val="22"/>
        </w:rPr>
      </w:pPr>
    </w:p>
    <w:tbl>
      <w:tblPr>
        <w:tblW w:w="14984" w:type="dxa"/>
        <w:tblInd w:w="18" w:type="dxa"/>
        <w:tblLayout w:type="fixed"/>
        <w:tblLook w:val="0000"/>
      </w:tblPr>
      <w:tblGrid>
        <w:gridCol w:w="941"/>
        <w:gridCol w:w="2523"/>
        <w:gridCol w:w="1729"/>
        <w:gridCol w:w="3288"/>
        <w:gridCol w:w="1532"/>
        <w:gridCol w:w="1701"/>
        <w:gridCol w:w="1710"/>
        <w:gridCol w:w="1560"/>
      </w:tblGrid>
      <w:tr w:rsidR="00A878F0" w:rsidRPr="00B85BC0" w:rsidTr="00A878F0">
        <w:trPr>
          <w:trHeight w:val="316"/>
          <w:tblHeader/>
        </w:trPr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8F0" w:rsidRPr="00B85BC0" w:rsidRDefault="00A878F0" w:rsidP="00A878F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8F0" w:rsidRPr="00B85BC0" w:rsidRDefault="00A878F0" w:rsidP="00A878F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8F0" w:rsidRPr="00B85BC0" w:rsidRDefault="00A878F0" w:rsidP="00A878F0">
            <w:pPr>
              <w:pStyle w:val="ConsPlusNormal"/>
              <w:numPr>
                <w:ilvl w:val="0"/>
                <w:numId w:val="1"/>
              </w:numPr>
              <w:ind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8F0" w:rsidRPr="00B85BC0" w:rsidRDefault="00A878F0" w:rsidP="00A878F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8F0" w:rsidRPr="00B85BC0" w:rsidRDefault="00A878F0" w:rsidP="00A878F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8F0" w:rsidRPr="00B85BC0" w:rsidRDefault="00A878F0" w:rsidP="00A878F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8F0" w:rsidRPr="00B85BC0" w:rsidRDefault="00A878F0" w:rsidP="00A878F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8F0" w:rsidRPr="00B85BC0" w:rsidRDefault="00A878F0" w:rsidP="00A878F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983B07" w:rsidRPr="00B85BC0" w:rsidTr="00A878F0">
        <w:trPr>
          <w:trHeight w:val="467"/>
        </w:trPr>
        <w:tc>
          <w:tcPr>
            <w:tcW w:w="1498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854BE0">
            <w:pPr>
              <w:jc w:val="center"/>
              <w:rPr>
                <w:snapToGrid w:val="0"/>
              </w:rPr>
            </w:pPr>
            <w:r w:rsidRPr="00B85BC0">
              <w:rPr>
                <w:b/>
                <w:bCs/>
                <w:sz w:val="22"/>
                <w:szCs w:val="22"/>
              </w:rPr>
              <w:t xml:space="preserve">Раздел I. Муниципальные услуги, предоставляемые органами местного самоуправления </w:t>
            </w:r>
            <w:r w:rsidR="00854BE0" w:rsidRPr="00B85BC0">
              <w:rPr>
                <w:b/>
                <w:bCs/>
                <w:sz w:val="22"/>
                <w:szCs w:val="22"/>
              </w:rPr>
              <w:t>ЗАТО Озерный Тверской области</w:t>
            </w:r>
          </w:p>
        </w:tc>
      </w:tr>
      <w:tr w:rsidR="00983B07" w:rsidRPr="00B85BC0" w:rsidTr="00A878F0">
        <w:trPr>
          <w:trHeight w:val="641"/>
        </w:trPr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mallCaps/>
                <w:snapToGrid w:val="0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AD005D" w:rsidP="00A878F0">
            <w:pPr>
              <w:autoSpaceDE w:val="0"/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 xml:space="preserve">Выдача архивных </w:t>
            </w:r>
            <w:r w:rsidR="00983B07" w:rsidRPr="00B85BC0">
              <w:rPr>
                <w:snapToGrid w:val="0"/>
                <w:color w:val="000000"/>
                <w:sz w:val="22"/>
                <w:szCs w:val="22"/>
              </w:rPr>
              <w:t xml:space="preserve"> справок</w:t>
            </w:r>
            <w:r w:rsidRPr="00B85BC0">
              <w:rPr>
                <w:snapToGrid w:val="0"/>
                <w:color w:val="000000"/>
                <w:sz w:val="22"/>
                <w:szCs w:val="22"/>
              </w:rPr>
              <w:t>, архивных выписок, архивных копий</w:t>
            </w:r>
          </w:p>
          <w:p w:rsidR="00983B07" w:rsidRPr="00B85BC0" w:rsidRDefault="00983B07" w:rsidP="00A878F0">
            <w:pPr>
              <w:autoSpaceDE w:val="0"/>
              <w:ind w:firstLine="54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6DC" w:rsidRDefault="000B56DC" w:rsidP="00A878F0">
            <w:pPr>
              <w:autoSpaceDE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Организационный</w:t>
            </w:r>
          </w:p>
          <w:p w:rsidR="00983B07" w:rsidRPr="00B85BC0" w:rsidRDefault="00814D87" w:rsidP="00814D87">
            <w:pPr>
              <w:autoSpaceDE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о</w:t>
            </w:r>
            <w:r w:rsidR="007150EB">
              <w:rPr>
                <w:snapToGrid w:val="0"/>
                <w:color w:val="000000"/>
                <w:sz w:val="22"/>
                <w:szCs w:val="22"/>
              </w:rPr>
              <w:t>тдел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админис</w:t>
            </w:r>
            <w:r w:rsidR="003C11E4">
              <w:rPr>
                <w:snapToGrid w:val="0"/>
                <w:color w:val="000000"/>
                <w:sz w:val="22"/>
                <w:szCs w:val="22"/>
              </w:rPr>
              <w:t>т</w:t>
            </w:r>
            <w:r>
              <w:rPr>
                <w:snapToGrid w:val="0"/>
                <w:color w:val="000000"/>
                <w:sz w:val="22"/>
                <w:szCs w:val="22"/>
              </w:rPr>
              <w:t>рации</w:t>
            </w:r>
            <w:r w:rsidR="007150EB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 w:rsidR="00AD005D" w:rsidRPr="00B85BC0">
              <w:rPr>
                <w:snapToGrid w:val="0"/>
                <w:color w:val="000000"/>
                <w:sz w:val="22"/>
                <w:szCs w:val="22"/>
              </w:rPr>
              <w:t>ЗАТО Озерный</w:t>
            </w:r>
            <w:r w:rsidR="007150EB">
              <w:rPr>
                <w:snapToGrid w:val="0"/>
                <w:color w:val="000000"/>
                <w:sz w:val="22"/>
                <w:szCs w:val="22"/>
              </w:rPr>
              <w:t xml:space="preserve"> Тверской области»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D005D">
            <w:pPr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Федеральный закон от 22.10.2004 № 125-ФЗ «Об архивном деле в Российской Федерации»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AD005D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бесплатная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AD005D" w:rsidP="00AD005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  <w:r w:rsidR="007150EB">
              <w:rPr>
                <w:rFonts w:ascii="Times New Roman" w:hAnsi="Times New Roman" w:cs="Times New Roman"/>
                <w:sz w:val="22"/>
                <w:szCs w:val="22"/>
              </w:rPr>
              <w:t>администрации ЗАТО Озерный от 26.12.2013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года № </w:t>
            </w:r>
            <w:r w:rsidR="007150EB">
              <w:rPr>
                <w:rFonts w:ascii="Times New Roman" w:hAnsi="Times New Roman" w:cs="Times New Roman"/>
                <w:sz w:val="22"/>
                <w:szCs w:val="22"/>
              </w:rPr>
              <w:t>643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AD005D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Размещено на официальном сай</w:t>
            </w:r>
            <w:r w:rsidR="007150EB">
              <w:rPr>
                <w:rFonts w:ascii="Times New Roman" w:hAnsi="Times New Roman" w:cs="Times New Roman"/>
                <w:sz w:val="22"/>
                <w:szCs w:val="22"/>
              </w:rPr>
              <w:t>те администрации З</w:t>
            </w:r>
            <w:r w:rsidR="00DA07E1">
              <w:rPr>
                <w:rFonts w:ascii="Times New Roman" w:hAnsi="Times New Roman" w:cs="Times New Roman"/>
                <w:sz w:val="22"/>
                <w:szCs w:val="22"/>
              </w:rPr>
              <w:t>АТО Озерный 15.01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DA07E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jc w:val="center"/>
              <w:rPr>
                <w:snapToGrid w:val="0"/>
              </w:rPr>
            </w:pPr>
          </w:p>
        </w:tc>
      </w:tr>
      <w:tr w:rsidR="00983B07" w:rsidRPr="00B85BC0" w:rsidTr="00A878F0">
        <w:trPr>
          <w:trHeight w:val="1007"/>
        </w:trPr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0365EF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  <w:r w:rsidR="00983B07"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mallCaps/>
                <w:snapToGrid w:val="0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AA17ED" w:rsidP="00A878F0">
            <w:pPr>
              <w:autoSpaceDE w:val="0"/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Рассмотрение обращений граждан по приватизации муниципального жилищного фонда ЗАТО Озерный Тверской области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AA17ED" w:rsidP="00A878F0">
            <w:pPr>
              <w:autoSpaceDE w:val="0"/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Комитет по управлению имуществом ЗАТО Озерный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AA17ED" w:rsidP="00A878F0">
            <w:pPr>
              <w:autoSpaceDE w:val="0"/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 xml:space="preserve">Закон РФ от 04.07.1991 г. № 1541-1 «О приватизации жилищного фонда в Российской Федерации», </w:t>
            </w:r>
            <w:r w:rsidRPr="00B85BC0">
              <w:rPr>
                <w:snapToGrid w:val="0"/>
                <w:sz w:val="22"/>
                <w:szCs w:val="22"/>
              </w:rPr>
              <w:t>Федеральный закон от 21.12.2001 № 178-ФЗ</w:t>
            </w:r>
            <w:r w:rsidRPr="00B85BC0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 w:rsidRPr="00B85BC0">
              <w:rPr>
                <w:snapToGrid w:val="0"/>
                <w:sz w:val="22"/>
                <w:szCs w:val="22"/>
              </w:rPr>
              <w:t>«О приватизации государственного и муниципального имущества</w:t>
            </w:r>
            <w:r w:rsidRPr="00B85BC0">
              <w:rPr>
                <w:snapToGrid w:val="0"/>
                <w:color w:val="000000"/>
                <w:sz w:val="22"/>
                <w:szCs w:val="22"/>
              </w:rPr>
              <w:t xml:space="preserve"> Положение «О приватизации жилищного фонда в ЗАТО Озерный Тверской области, утверждено решением Думы ЗАТО Озерный Тверской области от 30.01.2009 № 8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AA17ED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бесплатная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AA17ED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  <w:r w:rsidR="007150EB">
              <w:rPr>
                <w:rFonts w:ascii="Times New Roman" w:hAnsi="Times New Roman" w:cs="Times New Roman"/>
                <w:sz w:val="22"/>
                <w:szCs w:val="22"/>
              </w:rPr>
              <w:t>администрации ЗАТО Озерный от 26.12.2013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года № </w:t>
            </w:r>
            <w:r w:rsidR="007150EB">
              <w:rPr>
                <w:rFonts w:ascii="Times New Roman" w:hAnsi="Times New Roman" w:cs="Times New Roman"/>
                <w:sz w:val="22"/>
                <w:szCs w:val="22"/>
              </w:rPr>
              <w:t>653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AA17ED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Размещено на официальном сайте администрац</w:t>
            </w:r>
            <w:r w:rsidR="00DA07E1">
              <w:rPr>
                <w:rFonts w:ascii="Times New Roman" w:hAnsi="Times New Roman" w:cs="Times New Roman"/>
                <w:sz w:val="22"/>
                <w:szCs w:val="22"/>
              </w:rPr>
              <w:t>ии ЗАТО Озерный 15.01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DA07E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jc w:val="center"/>
              <w:rPr>
                <w:snapToGrid w:val="0"/>
              </w:rPr>
            </w:pPr>
          </w:p>
        </w:tc>
      </w:tr>
      <w:tr w:rsidR="00983B07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0365EF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983B07"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AA17ED" w:rsidP="00A878F0">
            <w:pPr>
              <w:autoSpaceDE w:val="0"/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Выдача разрешения на установку рекламной конструкции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AA17ED" w:rsidP="00A878F0">
            <w:pPr>
              <w:autoSpaceDE w:val="0"/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Комитет по управлению имуществом ЗАТО Озерный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2856" w:rsidRPr="00B85BC0" w:rsidRDefault="00022856" w:rsidP="00022856">
            <w:pPr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Федеральный закон от 06.10.2003 №131-ФЗ «Об общих принципах организации местного  самоуправления в Российской Федерации», подпункт 15.1 пункта 15 части 1 статьи 15, подпункт 26.1 части 1 статьи</w:t>
            </w:r>
          </w:p>
          <w:p w:rsidR="00983B07" w:rsidRPr="00B85BC0" w:rsidRDefault="00AA17ED" w:rsidP="0058411D">
            <w:pPr>
              <w:autoSpaceDE w:val="0"/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Федеральный закон от 13.03.2006 года № 38-ФЗ</w:t>
            </w:r>
            <w:r w:rsidR="0058411D" w:rsidRPr="00B85BC0">
              <w:rPr>
                <w:snapToGrid w:val="0"/>
                <w:color w:val="000000"/>
                <w:sz w:val="22"/>
                <w:szCs w:val="22"/>
              </w:rPr>
              <w:t xml:space="preserve"> «О рекламе», Положение «О наружной рекламе и установке рекламных конструкций на территории ЗАТО Озерный Тверской области»,утверждено решением Думы ЗАТО Озерный Тверской области от 26.05.2011 года № 50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58411D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бесплатная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58411D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  <w:r w:rsidR="007150EB">
              <w:rPr>
                <w:rFonts w:ascii="Times New Roman" w:hAnsi="Times New Roman" w:cs="Times New Roman"/>
                <w:sz w:val="22"/>
                <w:szCs w:val="22"/>
              </w:rPr>
              <w:t>администрации ЗАТО Озерный от 26.12.2013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года № </w:t>
            </w:r>
            <w:r w:rsidR="007150EB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58411D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Размещено на официальном сай</w:t>
            </w:r>
            <w:r w:rsidR="007150EB">
              <w:rPr>
                <w:rFonts w:ascii="Times New Roman" w:hAnsi="Times New Roman" w:cs="Times New Roman"/>
                <w:sz w:val="22"/>
                <w:szCs w:val="22"/>
              </w:rPr>
              <w:t>те</w:t>
            </w:r>
            <w:r w:rsidR="00DA07E1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ЗАТО Озерный 15.01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DA07E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jc w:val="center"/>
              <w:rPr>
                <w:snapToGrid w:val="0"/>
              </w:rPr>
            </w:pPr>
          </w:p>
        </w:tc>
      </w:tr>
      <w:tr w:rsidR="00983B07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0365EF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983B07"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58411D" w:rsidP="00A878F0">
            <w:pPr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Предоставление прав владения и (или) пользования муниципальным имуществом ЗАТО Озерный Тверской области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58411D" w:rsidP="00A878F0">
            <w:pPr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Комитет по управлению имуществом ЗАТО Озерный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58411D" w:rsidP="00A878F0">
            <w:pPr>
              <w:autoSpaceDE w:val="0"/>
              <w:jc w:val="center"/>
              <w:rPr>
                <w:snapToGrid w:val="0"/>
              </w:rPr>
            </w:pPr>
            <w:r w:rsidRPr="00B85BC0">
              <w:rPr>
                <w:snapToGrid w:val="0"/>
                <w:sz w:val="22"/>
                <w:szCs w:val="22"/>
              </w:rPr>
              <w:t xml:space="preserve">Гражданский кодекс РФ, Федеральный закон от 14.11.2002 года № 161-ФЗ «О государственных и муниципальных унитарных предприятиях», Положение «О порядке владения, пользования и распоряжения </w:t>
            </w:r>
            <w:r w:rsidRPr="00B85BC0">
              <w:rPr>
                <w:snapToGrid w:val="0"/>
                <w:sz w:val="22"/>
                <w:szCs w:val="22"/>
              </w:rPr>
              <w:lastRenderedPageBreak/>
              <w:t>муниципальным имуществом ЗАТО Озерный Тверской области</w:t>
            </w:r>
            <w:r w:rsidR="004C1C82" w:rsidRPr="00B85BC0">
              <w:rPr>
                <w:snapToGrid w:val="0"/>
                <w:sz w:val="22"/>
                <w:szCs w:val="22"/>
              </w:rPr>
              <w:t>»</w:t>
            </w:r>
            <w:r w:rsidRPr="00B85BC0">
              <w:rPr>
                <w:snapToGrid w:val="0"/>
                <w:sz w:val="22"/>
                <w:szCs w:val="22"/>
              </w:rPr>
              <w:t>, утверждено решением Думы ЗАТО Озерный от 31.03.2011 года № 28, Положение «Об аренде муниципального имущества ЗАТО Озерный Тверской области</w:t>
            </w:r>
            <w:r w:rsidR="004C1C82" w:rsidRPr="00B85BC0">
              <w:rPr>
                <w:snapToGrid w:val="0"/>
                <w:sz w:val="22"/>
                <w:szCs w:val="22"/>
              </w:rPr>
              <w:t>» утверждено решением Думы ЗАТО Озерный от 31.03.2011 года № 23, Положение «О безвозмездном пользовании муниципальным имуществом ЗАТО Озерный Тверской области» утверждено решением Думы ЗАТО Озерный от 31.03.2011 года № 24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4C1C82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бесплатная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4C1C82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ЗАТО Озерный от</w:t>
            </w:r>
            <w:r w:rsidR="007150EB">
              <w:rPr>
                <w:rFonts w:ascii="Times New Roman" w:hAnsi="Times New Roman" w:cs="Times New Roman"/>
                <w:sz w:val="22"/>
                <w:szCs w:val="22"/>
              </w:rPr>
              <w:t xml:space="preserve"> 26.12.2013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года № </w:t>
            </w:r>
            <w:r w:rsidR="007150EB">
              <w:rPr>
                <w:rFonts w:ascii="Times New Roman" w:hAnsi="Times New Roman" w:cs="Times New Roman"/>
                <w:sz w:val="22"/>
                <w:szCs w:val="22"/>
              </w:rPr>
              <w:t>651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4C1C82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Размещено на официальном сай</w:t>
            </w:r>
            <w:r w:rsidR="007150EB">
              <w:rPr>
                <w:rFonts w:ascii="Times New Roman" w:hAnsi="Times New Roman" w:cs="Times New Roman"/>
                <w:sz w:val="22"/>
                <w:szCs w:val="22"/>
              </w:rPr>
              <w:t>те</w:t>
            </w:r>
            <w:r w:rsidR="00DA07E1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ЗАТО Озерный 15.01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DA07E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jc w:val="center"/>
              <w:rPr>
                <w:snapToGrid w:val="0"/>
              </w:rPr>
            </w:pPr>
          </w:p>
        </w:tc>
      </w:tr>
      <w:tr w:rsidR="00983B07" w:rsidRPr="00B85BC0" w:rsidTr="00A878F0">
        <w:trPr>
          <w:trHeight w:val="305"/>
        </w:trPr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0365EF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  <w:r w:rsidR="00983B07"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83B07" w:rsidRPr="00B85BC0" w:rsidRDefault="00983B07" w:rsidP="0043440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mallCaps/>
                <w:snapToGrid w:val="0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4C1C82" w:rsidP="00A878F0">
            <w:pPr>
              <w:autoSpaceDE w:val="0"/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Предоставление информации о наличии объектов в реестре муниципальной собственности ЗАТО Озерный Тверской области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4C1C82" w:rsidP="00A878F0">
            <w:pPr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Комитет по управлению имуществом ЗАТО Озерный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4C1C82" w:rsidP="00434407">
            <w:pPr>
              <w:jc w:val="center"/>
              <w:rPr>
                <w:snapToGrid w:val="0"/>
              </w:rPr>
            </w:pPr>
            <w:r w:rsidRPr="00B85BC0">
              <w:rPr>
                <w:snapToGrid w:val="0"/>
                <w:sz w:val="22"/>
                <w:szCs w:val="22"/>
              </w:rPr>
              <w:t>Положение «О порядке владения, пользования и распоряжения муниципальным имуществом ЗАТО Озерный Тверской области», утверждено решением Думы ЗАТО Озерный от 31.03.2011 года № 28, Положение «О Комитете по управлению имуществом ЗАТО Озерный» утверждено решением Думы ЗАТО Озерный от 30.01.2009 года № 8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4C1C82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бесплатная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4C1C82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  <w:r w:rsidR="00144114">
              <w:rPr>
                <w:rFonts w:ascii="Times New Roman" w:hAnsi="Times New Roman" w:cs="Times New Roman"/>
                <w:sz w:val="22"/>
                <w:szCs w:val="22"/>
              </w:rPr>
              <w:t>администрации ЗАТО Озерный от 26.12.2013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года № </w:t>
            </w:r>
            <w:r w:rsidR="00144114">
              <w:rPr>
                <w:rFonts w:ascii="Times New Roman" w:hAnsi="Times New Roman" w:cs="Times New Roman"/>
                <w:sz w:val="22"/>
                <w:szCs w:val="22"/>
              </w:rPr>
              <w:t>649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4C1C82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Размещено на официальном сай</w:t>
            </w:r>
            <w:r w:rsidR="00144114">
              <w:rPr>
                <w:rFonts w:ascii="Times New Roman" w:hAnsi="Times New Roman" w:cs="Times New Roman"/>
                <w:sz w:val="22"/>
                <w:szCs w:val="22"/>
              </w:rPr>
              <w:t>те</w:t>
            </w:r>
            <w:r w:rsidR="00DA07E1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ЗАТО Озерный 15.01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DA07E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B07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0365EF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983B07"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83B07" w:rsidRPr="00B85BC0" w:rsidRDefault="00983B07" w:rsidP="0043440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mallCaps/>
                <w:snapToGrid w:val="0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4A7D3A" w:rsidP="00A878F0">
            <w:pPr>
              <w:autoSpaceDE w:val="0"/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Предоставление земельных участков, находящихся в государственной или муниципальной собственности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4A7D3A" w:rsidP="00A878F0">
            <w:pPr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Комитет по управлению имуществом ЗАТО Озерный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4A7D3A" w:rsidP="00A878F0">
            <w:pPr>
              <w:jc w:val="center"/>
              <w:rPr>
                <w:snapToGrid w:val="0"/>
              </w:rPr>
            </w:pPr>
            <w:r w:rsidRPr="00B85BC0">
              <w:rPr>
                <w:snapToGrid w:val="0"/>
                <w:sz w:val="22"/>
                <w:szCs w:val="22"/>
              </w:rPr>
              <w:t>Гражданский кодекс РФ, Земельный кодекс РФ, Правила землепользования и застройки ЗАТО Озерный Тверской области, утверждены решением Думы ЗАТО Озерный от 30.10.2009 года № 77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4A7D3A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бесплатная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4A7D3A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  <w:r w:rsidR="00DA07E1">
              <w:rPr>
                <w:rFonts w:ascii="Times New Roman" w:hAnsi="Times New Roman" w:cs="Times New Roman"/>
                <w:sz w:val="22"/>
                <w:szCs w:val="22"/>
              </w:rPr>
              <w:t>администрации ЗАТО Озерный от 26.12.2013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года № </w:t>
            </w:r>
            <w:r w:rsidR="00DA07E1">
              <w:rPr>
                <w:rFonts w:ascii="Times New Roman" w:hAnsi="Times New Roman" w:cs="Times New Roman"/>
                <w:sz w:val="22"/>
                <w:szCs w:val="22"/>
              </w:rPr>
              <w:t>652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4A7D3A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Размещено на официальном сай</w:t>
            </w:r>
            <w:r w:rsidR="00DA07E1">
              <w:rPr>
                <w:rFonts w:ascii="Times New Roman" w:hAnsi="Times New Roman" w:cs="Times New Roman"/>
                <w:sz w:val="22"/>
                <w:szCs w:val="22"/>
              </w:rPr>
              <w:t>те администрации ЗАТО Озерный 15.01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DA07E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B07" w:rsidRPr="00B85BC0" w:rsidTr="00A878F0">
        <w:trPr>
          <w:trHeight w:val="258"/>
        </w:trPr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0365EF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983B07"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mallCaps/>
                <w:snapToGrid w:val="0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1E41D8" w:rsidP="00A878F0">
            <w:pPr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 xml:space="preserve">Постановка граждан на учет в качестве нуждающихся в жилых помещениях </w:t>
            </w:r>
            <w:r w:rsidRPr="00B85BC0">
              <w:rPr>
                <w:snapToGrid w:val="0"/>
                <w:color w:val="000000"/>
                <w:sz w:val="22"/>
                <w:szCs w:val="22"/>
              </w:rPr>
              <w:lastRenderedPageBreak/>
              <w:t>предоставляемых по договорам социального найма из муниципального жилищного фонда ЗАТО Озерный Тверской области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1E41D8" w:rsidP="001E41D8">
            <w:pPr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lastRenderedPageBreak/>
              <w:t xml:space="preserve">Отдел по строительству и ЖКХ администрации </w:t>
            </w:r>
            <w:r w:rsidRPr="00B85BC0">
              <w:rPr>
                <w:snapToGrid w:val="0"/>
                <w:color w:val="000000"/>
                <w:sz w:val="22"/>
                <w:szCs w:val="22"/>
              </w:rPr>
              <w:lastRenderedPageBreak/>
              <w:t xml:space="preserve">ЗАТО Озерный 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394A" w:rsidRPr="00B85BC0" w:rsidRDefault="00C6394A" w:rsidP="00C6394A">
            <w:pPr>
              <w:jc w:val="both"/>
            </w:pPr>
            <w:r w:rsidRPr="00B85BC0">
              <w:rPr>
                <w:sz w:val="22"/>
                <w:szCs w:val="22"/>
              </w:rPr>
              <w:lastRenderedPageBreak/>
              <w:t xml:space="preserve">- Жилищный кодекс Российской Федерации, </w:t>
            </w:r>
          </w:p>
          <w:p w:rsidR="00C6394A" w:rsidRPr="00B85BC0" w:rsidRDefault="00C6394A" w:rsidP="00C6394A">
            <w:pPr>
              <w:jc w:val="both"/>
            </w:pPr>
            <w:r w:rsidRPr="00B85BC0">
              <w:rPr>
                <w:sz w:val="22"/>
                <w:szCs w:val="22"/>
              </w:rPr>
              <w:t xml:space="preserve">- Закон Тверской области от 27.09.2005 N 112-ЗО "О порядке </w:t>
            </w:r>
            <w:r w:rsidRPr="00B85BC0">
              <w:rPr>
                <w:sz w:val="22"/>
                <w:szCs w:val="22"/>
              </w:rPr>
              <w:lastRenderedPageBreak/>
              <w:t>ведения органами местного самоуправления учета граждан, нуждающихся в жилых помещениях, предоставляемых по договорам социального найма";</w:t>
            </w:r>
          </w:p>
          <w:p w:rsidR="00C6394A" w:rsidRPr="00B85BC0" w:rsidRDefault="00C6394A" w:rsidP="00C6394A">
            <w:pPr>
              <w:jc w:val="both"/>
            </w:pPr>
            <w:r w:rsidRPr="00B85BC0">
              <w:rPr>
                <w:sz w:val="22"/>
                <w:szCs w:val="22"/>
              </w:rPr>
              <w:t>- Приказ</w:t>
            </w:r>
            <w:bookmarkStart w:id="0" w:name="sub_539"/>
            <w:r w:rsidRPr="00B85BC0">
              <w:rPr>
                <w:sz w:val="22"/>
                <w:szCs w:val="22"/>
              </w:rPr>
              <w:t xml:space="preserve"> Министерства регионального развития РФ от 25.02.2005 г. № 17 "Об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гражданам, признанным нуждающимися в жилых помещениях, жилых помещений муниципального жилищного фонда по договорам социального найма";</w:t>
            </w:r>
            <w:bookmarkEnd w:id="0"/>
          </w:p>
          <w:p w:rsidR="00C6394A" w:rsidRPr="00B85BC0" w:rsidRDefault="00C6394A" w:rsidP="00C6394A">
            <w:pPr>
              <w:jc w:val="both"/>
            </w:pPr>
            <w:r w:rsidRPr="00B85BC0">
              <w:rPr>
                <w:sz w:val="22"/>
                <w:szCs w:val="22"/>
              </w:rPr>
              <w:t>- Постановление Администрации Тверской области от 21.02.2006 г. № 18-па «Об утверждении форм документов для реализации Закона Тверской области от 27.09.2005 г. № 112-ЗО "О порядке ведения органами местного самоуправления учета граждан, нуждающихся в жилых помещениях, предоставляемых по договорам социального найма";</w:t>
            </w:r>
          </w:p>
          <w:p w:rsidR="00C6394A" w:rsidRPr="00B85BC0" w:rsidRDefault="00C6394A" w:rsidP="00C6394A">
            <w:pPr>
              <w:jc w:val="both"/>
            </w:pPr>
            <w:r w:rsidRPr="00B85BC0">
              <w:rPr>
                <w:sz w:val="22"/>
                <w:szCs w:val="22"/>
              </w:rPr>
              <w:t xml:space="preserve">- Решение Думы ЗАТО Озерный </w:t>
            </w:r>
            <w:r w:rsidRPr="00B85BC0">
              <w:rPr>
                <w:sz w:val="22"/>
                <w:szCs w:val="22"/>
              </w:rPr>
              <w:lastRenderedPageBreak/>
              <w:t>Тверской области "О внесении изменений и дополнений в решение Совета депутатов ЗАТО Озерный Тверской области от 01.06.2005 г. «Об установлении нормы предоставления и учетной нормы площади жилого помещения в ЗАТО Озерный" от 21.02.2007.</w:t>
            </w:r>
          </w:p>
          <w:p w:rsidR="00983B07" w:rsidRPr="00B85BC0" w:rsidRDefault="00983B07" w:rsidP="00A878F0">
            <w:pPr>
              <w:autoSpaceDE w:val="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1E41D8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бесплатная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1E41D8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  <w:r w:rsidR="00DA07E1">
              <w:rPr>
                <w:rFonts w:ascii="Times New Roman" w:hAnsi="Times New Roman" w:cs="Times New Roman"/>
                <w:sz w:val="22"/>
                <w:szCs w:val="22"/>
              </w:rPr>
              <w:t>администрации ЗАТО Озерный от 30.12.2013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года № </w:t>
            </w:r>
            <w:r w:rsidR="00DA07E1">
              <w:rPr>
                <w:rFonts w:ascii="Times New Roman" w:hAnsi="Times New Roman" w:cs="Times New Roman"/>
                <w:sz w:val="22"/>
                <w:szCs w:val="22"/>
              </w:rPr>
              <w:t>675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1E41D8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Размещено на официальном сайте а</w:t>
            </w:r>
            <w:r w:rsidR="00DA07E1">
              <w:rPr>
                <w:rFonts w:ascii="Times New Roman" w:hAnsi="Times New Roman" w:cs="Times New Roman"/>
                <w:sz w:val="22"/>
                <w:szCs w:val="22"/>
              </w:rPr>
              <w:t xml:space="preserve">дминистрации </w:t>
            </w:r>
            <w:r w:rsidR="00DA07E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ЗАТО Озерный 15.01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DA07E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B07" w:rsidRPr="00B85BC0" w:rsidTr="00A878F0">
        <w:trPr>
          <w:trHeight w:val="1604"/>
        </w:trPr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0365EF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  <w:r w:rsidR="00983B07"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mallCaps/>
                <w:snapToGrid w:val="0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1E41D8" w:rsidP="00A878F0">
            <w:pPr>
              <w:autoSpaceDE w:val="0"/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Предоставление жилых помещений муниципального жилищного фонда гражданам, состоящим на учете в качестве нуждающихся в жилых помещениях, предоставляемых по договорам социального найма из муниципального жилищного фонда ЗАТО Озерный Тверской области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1E41D8" w:rsidP="00A878F0">
            <w:pPr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Отдел по строительству и ЖКХ администрации ЗАТО Озерный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5EA7" w:rsidRPr="00B85BC0" w:rsidRDefault="003E5EA7" w:rsidP="003E5EA7">
            <w:pPr>
              <w:jc w:val="both"/>
            </w:pPr>
            <w:r w:rsidRPr="00B85BC0">
              <w:rPr>
                <w:sz w:val="22"/>
                <w:szCs w:val="22"/>
              </w:rPr>
              <w:t xml:space="preserve">- Жилищный кодекс Российской Федерации, </w:t>
            </w:r>
          </w:p>
          <w:p w:rsidR="003E5EA7" w:rsidRPr="00B85BC0" w:rsidRDefault="003E5EA7" w:rsidP="003E5EA7">
            <w:pPr>
              <w:jc w:val="both"/>
            </w:pPr>
            <w:r w:rsidRPr="00B85BC0">
              <w:rPr>
                <w:sz w:val="22"/>
                <w:szCs w:val="22"/>
              </w:rPr>
              <w:t>- Закон Тверской области от 27.09.2005 N 112-ЗО "О порядке ведения органами местного самоуправления учета граждан, нуждающихся в жилых помещениях, предоставляемых по договорам социального найма";</w:t>
            </w:r>
          </w:p>
          <w:p w:rsidR="003E5EA7" w:rsidRPr="00B85BC0" w:rsidRDefault="003E5EA7" w:rsidP="003E5EA7">
            <w:pPr>
              <w:jc w:val="both"/>
            </w:pPr>
            <w:r w:rsidRPr="00B85BC0">
              <w:rPr>
                <w:sz w:val="22"/>
                <w:szCs w:val="22"/>
              </w:rPr>
              <w:t xml:space="preserve">- Приказ Министерства регионального развития РФ от 25.02.2005 г. № 17 "Об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гражданам, признанным нуждающимися в жилых помещениях, жилых помещений муниципального жилищного фонда по договорам </w:t>
            </w:r>
            <w:r w:rsidRPr="00B85BC0">
              <w:rPr>
                <w:sz w:val="22"/>
                <w:szCs w:val="22"/>
              </w:rPr>
              <w:lastRenderedPageBreak/>
              <w:t>социального найма";</w:t>
            </w:r>
          </w:p>
          <w:p w:rsidR="003E5EA7" w:rsidRPr="00B85BC0" w:rsidRDefault="003E5EA7" w:rsidP="003E5EA7">
            <w:pPr>
              <w:jc w:val="both"/>
            </w:pPr>
            <w:r w:rsidRPr="00B85BC0">
              <w:rPr>
                <w:sz w:val="22"/>
                <w:szCs w:val="22"/>
              </w:rPr>
              <w:t>- Постановление Администрации Тверской области от 21.02.2006 г. № 18-па «Об утверждении форм документов для реализации Закона Тверской области от 27.09.2005 г. № 112-ЗО "О порядке ведения органами местного самоуправления учета граждан, нуждающихся в жилых помещениях, предоставляемых по договорам социального найма";</w:t>
            </w:r>
          </w:p>
          <w:p w:rsidR="003E5EA7" w:rsidRPr="00B85BC0" w:rsidRDefault="003E5EA7" w:rsidP="003E5EA7">
            <w:pPr>
              <w:jc w:val="both"/>
            </w:pPr>
            <w:r w:rsidRPr="00B85BC0">
              <w:rPr>
                <w:sz w:val="22"/>
                <w:szCs w:val="22"/>
              </w:rPr>
              <w:t>- Решение Думы ЗАТО Озерный Тверской области "О внесении изменений и дополнений в решение Совета депутатов ЗАТО Озерный Тверской области от 01.06.2005 г. «Об установлении нормы предоставления и учетной нормы площади жилого помещения в ЗАТО Озерный" от 21.02.2007.</w:t>
            </w:r>
          </w:p>
          <w:p w:rsidR="00983B07" w:rsidRPr="00B85BC0" w:rsidRDefault="00983B07" w:rsidP="00434407">
            <w:pPr>
              <w:autoSpaceDE w:val="0"/>
              <w:jc w:val="center"/>
              <w:rPr>
                <w:snapToGrid w:val="0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1E41D8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бесплатная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1E41D8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  <w:r w:rsidR="00AB5071">
              <w:rPr>
                <w:rFonts w:ascii="Times New Roman" w:hAnsi="Times New Roman" w:cs="Times New Roman"/>
                <w:sz w:val="22"/>
                <w:szCs w:val="22"/>
              </w:rPr>
              <w:t>администрации ЗАТО Озерный от 30.12.2013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года № </w:t>
            </w:r>
            <w:r w:rsidR="00AB5071">
              <w:rPr>
                <w:rFonts w:ascii="Times New Roman" w:hAnsi="Times New Roman" w:cs="Times New Roman"/>
                <w:sz w:val="22"/>
                <w:szCs w:val="22"/>
              </w:rPr>
              <w:t>676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1E41D8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Размещено на официальном сай</w:t>
            </w:r>
            <w:r w:rsidR="00AB5071">
              <w:rPr>
                <w:rFonts w:ascii="Times New Roman" w:hAnsi="Times New Roman" w:cs="Times New Roman"/>
                <w:sz w:val="22"/>
                <w:szCs w:val="22"/>
              </w:rPr>
              <w:t>те администрации ЗАТО Озерный 15.01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AB50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B07" w:rsidRPr="00B85BC0" w:rsidTr="00A878F0">
        <w:trPr>
          <w:trHeight w:val="1854"/>
        </w:trPr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0365EF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  <w:r w:rsidR="00983B07"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43440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mallCaps/>
                <w:snapToGrid w:val="0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1E41D8" w:rsidP="00A878F0">
            <w:pPr>
              <w:autoSpaceDE w:val="0"/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Выдача решений о переводе или об отказе в переводе жилых помещений</w:t>
            </w:r>
            <w:r w:rsidR="008D5798" w:rsidRPr="00B85BC0">
              <w:rPr>
                <w:snapToGrid w:val="0"/>
                <w:color w:val="000000"/>
                <w:sz w:val="22"/>
                <w:szCs w:val="22"/>
              </w:rPr>
              <w:t xml:space="preserve"> в нежилые или нежилых помещений в жилые на территории ЗАТО Озерный Тверской области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8D5798" w:rsidP="00A878F0">
            <w:pPr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Отдел по строительству и ЖКХ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7F69" w:rsidRPr="00B85BC0" w:rsidRDefault="00187F69" w:rsidP="00187F69">
            <w:pPr>
              <w:jc w:val="both"/>
            </w:pPr>
            <w:r w:rsidRPr="00B85BC0">
              <w:rPr>
                <w:sz w:val="22"/>
                <w:szCs w:val="22"/>
              </w:rPr>
              <w:t>-Гражданский кодекс Российской Федерации;</w:t>
            </w:r>
          </w:p>
          <w:p w:rsidR="00187F69" w:rsidRPr="00B85BC0" w:rsidRDefault="00187F69" w:rsidP="00187F69">
            <w:pPr>
              <w:jc w:val="both"/>
            </w:pPr>
            <w:r w:rsidRPr="00B85BC0">
              <w:rPr>
                <w:sz w:val="22"/>
                <w:szCs w:val="22"/>
              </w:rPr>
              <w:t>-Жилищный кодекс Российской Федерации от 29 декабря 2004 г. №188-ФЗ;</w:t>
            </w:r>
          </w:p>
          <w:p w:rsidR="00187F69" w:rsidRPr="00B85BC0" w:rsidRDefault="00187F69" w:rsidP="00187F69">
            <w:pPr>
              <w:jc w:val="both"/>
            </w:pPr>
            <w:r w:rsidRPr="00B85BC0">
              <w:rPr>
                <w:sz w:val="22"/>
                <w:szCs w:val="22"/>
              </w:rPr>
              <w:t>Федеральным законом от 06.10.2003 №131-ФЗ «Об общих принципах организации местного самоуправления в Российской Федерации».</w:t>
            </w:r>
          </w:p>
          <w:p w:rsidR="00983B07" w:rsidRPr="00B85BC0" w:rsidRDefault="00983B07" w:rsidP="00A878F0">
            <w:pPr>
              <w:autoSpaceDE w:val="0"/>
              <w:ind w:firstLine="317"/>
              <w:jc w:val="center"/>
              <w:rPr>
                <w:snapToGrid w:val="0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8D5798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бесплатная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8D5798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  <w:r w:rsidR="00AB5071">
              <w:rPr>
                <w:rFonts w:ascii="Times New Roman" w:hAnsi="Times New Roman" w:cs="Times New Roman"/>
                <w:sz w:val="22"/>
                <w:szCs w:val="22"/>
              </w:rPr>
              <w:t>администрации ЗАТО Озерный от 30.12.2013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года № </w:t>
            </w:r>
            <w:r w:rsidR="00AB5071">
              <w:rPr>
                <w:rFonts w:ascii="Times New Roman" w:hAnsi="Times New Roman" w:cs="Times New Roman"/>
                <w:sz w:val="22"/>
                <w:szCs w:val="22"/>
              </w:rPr>
              <w:t>682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8D5798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Размещено на официальном сайте ад</w:t>
            </w:r>
            <w:r w:rsidR="00AB5071">
              <w:rPr>
                <w:rFonts w:ascii="Times New Roman" w:hAnsi="Times New Roman" w:cs="Times New Roman"/>
                <w:sz w:val="22"/>
                <w:szCs w:val="22"/>
              </w:rPr>
              <w:t>министрации ЗАТО Озерный 15.01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AB50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B07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365E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8D5798" w:rsidP="00A878F0">
            <w:pPr>
              <w:autoSpaceDE w:val="0"/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lastRenderedPageBreak/>
              <w:t xml:space="preserve">Выдача разрешений на строительство (реконструкцию, </w:t>
            </w:r>
            <w:r w:rsidRPr="00B85BC0">
              <w:rPr>
                <w:snapToGrid w:val="0"/>
                <w:color w:val="000000"/>
                <w:sz w:val="22"/>
                <w:szCs w:val="22"/>
              </w:rPr>
              <w:lastRenderedPageBreak/>
              <w:t>капитальн</w:t>
            </w:r>
            <w:r w:rsidR="00AB5071">
              <w:rPr>
                <w:snapToGrid w:val="0"/>
                <w:color w:val="000000"/>
                <w:sz w:val="22"/>
                <w:szCs w:val="22"/>
              </w:rPr>
              <w:t xml:space="preserve">ый ремонт) </w:t>
            </w:r>
            <w:r w:rsidRPr="00B85BC0">
              <w:rPr>
                <w:snapToGrid w:val="0"/>
                <w:color w:val="000000"/>
                <w:sz w:val="22"/>
                <w:szCs w:val="22"/>
              </w:rPr>
              <w:t xml:space="preserve"> на территории ЗАТО Озерный Тверской области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8D5798" w:rsidP="00A878F0">
            <w:pPr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lastRenderedPageBreak/>
              <w:t>Отдел по строительству и ЖКХ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1E8A" w:rsidRPr="00B85BC0" w:rsidRDefault="00BB1E8A" w:rsidP="00BB1E8A">
            <w:pPr>
              <w:jc w:val="both"/>
            </w:pPr>
            <w:r w:rsidRPr="00B85BC0">
              <w:rPr>
                <w:sz w:val="22"/>
                <w:szCs w:val="22"/>
              </w:rPr>
              <w:t>-Гражданский кодекс Российской Федерации;</w:t>
            </w:r>
          </w:p>
          <w:p w:rsidR="00BB1E8A" w:rsidRPr="00B85BC0" w:rsidRDefault="00BB1E8A" w:rsidP="00BB1E8A">
            <w:pPr>
              <w:jc w:val="both"/>
            </w:pPr>
            <w:r w:rsidRPr="00B85BC0">
              <w:rPr>
                <w:sz w:val="22"/>
                <w:szCs w:val="22"/>
              </w:rPr>
              <w:t xml:space="preserve">-Градостроительный кодекс </w:t>
            </w:r>
            <w:r w:rsidRPr="00B85BC0">
              <w:rPr>
                <w:sz w:val="22"/>
                <w:szCs w:val="22"/>
              </w:rPr>
              <w:lastRenderedPageBreak/>
              <w:t>Российской Федерации;</w:t>
            </w:r>
          </w:p>
          <w:p w:rsidR="00BB1E8A" w:rsidRPr="00B85BC0" w:rsidRDefault="00BB1E8A" w:rsidP="00BB1E8A">
            <w:pPr>
              <w:jc w:val="both"/>
            </w:pPr>
            <w:r w:rsidRPr="00B85BC0">
              <w:rPr>
                <w:sz w:val="22"/>
                <w:szCs w:val="22"/>
              </w:rPr>
              <w:t>-Федеральный закон от 29.12.2004 г. №191-ФЗ «О введение в действие Градостроительного кодекса Российской Федерации»;</w:t>
            </w:r>
          </w:p>
          <w:p w:rsidR="00BB1E8A" w:rsidRPr="00B85BC0" w:rsidRDefault="00BB1E8A" w:rsidP="00BB1E8A">
            <w:pPr>
              <w:jc w:val="both"/>
            </w:pPr>
            <w:r w:rsidRPr="00B85BC0">
              <w:rPr>
                <w:sz w:val="22"/>
                <w:szCs w:val="22"/>
              </w:rPr>
              <w:t>-Федеральный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BB1E8A" w:rsidRPr="00B85BC0" w:rsidRDefault="00BB1E8A" w:rsidP="00BB1E8A">
            <w:pPr>
              <w:jc w:val="both"/>
            </w:pPr>
            <w:r w:rsidRPr="00B85BC0">
              <w:rPr>
                <w:sz w:val="22"/>
                <w:szCs w:val="22"/>
              </w:rPr>
              <w:t>-Постановление Правительства Российской Федерации от 24.11.2005 № 698 «О форме разрешения на строительство и форме разрешения на ввод объекта в эксплуатацию»;</w:t>
            </w:r>
          </w:p>
          <w:p w:rsidR="00BB1E8A" w:rsidRPr="00B85BC0" w:rsidRDefault="00AB5071" w:rsidP="00BB1E8A">
            <w:pPr>
              <w:jc w:val="both"/>
            </w:pPr>
            <w:r w:rsidRPr="00B85BC0">
              <w:rPr>
                <w:sz w:val="22"/>
                <w:szCs w:val="22"/>
              </w:rPr>
              <w:t xml:space="preserve"> </w:t>
            </w:r>
            <w:r w:rsidR="00BB1E8A" w:rsidRPr="00B85BC0">
              <w:rPr>
                <w:sz w:val="22"/>
                <w:szCs w:val="22"/>
              </w:rPr>
              <w:t>-приказ Министерства регионального развития Российской Федерации от 19.10.2006 № 120 «Об утверждении Инструкции о порядке заполнения формы разрешения на строительство».</w:t>
            </w:r>
          </w:p>
          <w:p w:rsidR="00983B07" w:rsidRPr="00B85BC0" w:rsidRDefault="00983B07" w:rsidP="00A878F0">
            <w:pPr>
              <w:autoSpaceDE w:val="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8D5798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бесплатная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8D5798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  <w:r w:rsidR="00AB5071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администрации ЗАТО Озерный </w:t>
            </w:r>
            <w:r w:rsidR="00AB507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 30.12.2013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года № </w:t>
            </w:r>
            <w:r w:rsidR="00AB5071">
              <w:rPr>
                <w:rFonts w:ascii="Times New Roman" w:hAnsi="Times New Roman" w:cs="Times New Roman"/>
                <w:sz w:val="22"/>
                <w:szCs w:val="22"/>
              </w:rPr>
              <w:t>681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8D5798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Размещено на официальном сай</w:t>
            </w:r>
            <w:r w:rsidR="00AB5071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  <w:r w:rsidR="00AB507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администрации ЗАТО Озерный 15.01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AB50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B07" w:rsidRPr="00B85BC0" w:rsidTr="0008131F">
        <w:trPr>
          <w:trHeight w:val="2595"/>
        </w:trPr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0365E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mallCaps/>
                <w:snapToGrid w:val="0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3B07" w:rsidRPr="00B85BC0" w:rsidRDefault="008D5798" w:rsidP="00A878F0">
            <w:pPr>
              <w:autoSpaceDE w:val="0"/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Постановка на учет граждан по переселению из ЗАТО Озерный Тверской области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3B07" w:rsidRPr="00B85BC0" w:rsidRDefault="00B32A8D" w:rsidP="00A878F0">
            <w:pPr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Отдел по строительству и ЖКХ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925DF" w:rsidRPr="00B85BC0" w:rsidRDefault="004925DF" w:rsidP="004925DF">
            <w:pPr>
              <w:autoSpaceDE w:val="0"/>
              <w:jc w:val="both"/>
            </w:pPr>
            <w:r w:rsidRPr="00B85BC0">
              <w:rPr>
                <w:sz w:val="22"/>
                <w:szCs w:val="22"/>
              </w:rPr>
              <w:t xml:space="preserve"> Гражданский кодекс Российской Федерации;</w:t>
            </w:r>
          </w:p>
          <w:p w:rsidR="004925DF" w:rsidRPr="00B85BC0" w:rsidRDefault="004925DF" w:rsidP="004925DF">
            <w:pPr>
              <w:autoSpaceDE w:val="0"/>
              <w:jc w:val="both"/>
            </w:pPr>
            <w:r w:rsidRPr="00B85BC0">
              <w:rPr>
                <w:sz w:val="22"/>
                <w:szCs w:val="22"/>
              </w:rPr>
              <w:t>- Жилищный кодекс Российской Федерации;</w:t>
            </w:r>
          </w:p>
          <w:p w:rsidR="004925DF" w:rsidRPr="00B85BC0" w:rsidRDefault="004925DF" w:rsidP="004925DF">
            <w:pPr>
              <w:autoSpaceDE w:val="0"/>
              <w:jc w:val="both"/>
            </w:pPr>
            <w:r w:rsidRPr="00B85BC0">
              <w:rPr>
                <w:sz w:val="22"/>
                <w:szCs w:val="22"/>
              </w:rPr>
              <w:t>- Федеральный закон от 06.10.2003 г. № 131-ФЗ «Об общих принципах организации местного самоуправления в Российской Федерации»;</w:t>
            </w:r>
          </w:p>
          <w:p w:rsidR="004925DF" w:rsidRPr="00B85BC0" w:rsidRDefault="004925DF" w:rsidP="004925DF">
            <w:pPr>
              <w:autoSpaceDE w:val="0"/>
              <w:jc w:val="both"/>
            </w:pPr>
            <w:r w:rsidRPr="00B85BC0">
              <w:rPr>
                <w:sz w:val="22"/>
                <w:szCs w:val="22"/>
              </w:rPr>
              <w:t>- Закон Российской Федерации от 14 июля 1992 г. № 3297-1 «О закрытом административно-территориальном образовании»;</w:t>
            </w:r>
          </w:p>
          <w:p w:rsidR="004925DF" w:rsidRPr="00B85BC0" w:rsidRDefault="004925DF" w:rsidP="004925DF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- Постановление Правительства РФ » от 11.01.2001 г. № 23 «Об </w:t>
            </w:r>
            <w:r w:rsidRPr="00B85BC0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обеспечении жильем граждан, переезжающих из закрытых административно-территориальных образований на новое место жительства, или выплате компенсаций этим гражданам (все правоотношения по вопросам переселения граждан, возникшие до вступления в силу Постановления Правительства Российской Федерации № 23 от 11.01.2001 г. «Об обеспечении жильем граждан, переезжающих из закрытых административно-территориальных образований на новое место жительства или выплате компенсаций этим гражданам», регламентируются Постановлением Совета Министров – Правительства Российской Федерации от 15.11.1993 г. № 1158 «О мерах по социальной защите населения, проживающего и работающего в закрытых административно-территориальных образованиях» в соответствии со ст. 4 Гражданского кодекса Российской Федерации);</w:t>
            </w:r>
          </w:p>
          <w:p w:rsidR="004925DF" w:rsidRPr="00B85BC0" w:rsidRDefault="004925DF" w:rsidP="004925DF">
            <w:pPr>
              <w:jc w:val="both"/>
            </w:pPr>
            <w:r w:rsidRPr="00B85BC0">
              <w:rPr>
                <w:sz w:val="22"/>
                <w:szCs w:val="22"/>
              </w:rPr>
              <w:t xml:space="preserve">- Положение «О порядке обеспечения жильём граждан, переезжающих из закрытого </w:t>
            </w:r>
            <w:r w:rsidRPr="00B85BC0">
              <w:rPr>
                <w:sz w:val="22"/>
                <w:szCs w:val="22"/>
              </w:rPr>
              <w:lastRenderedPageBreak/>
              <w:t>административно-территориального образования Озерный Тверской области на новое место жительства, или выплате компенсации этим гражданам», утвержденное решением Думы ЗАТО Озерный Тверской области от 03.02.2011 г. № 6.</w:t>
            </w:r>
          </w:p>
          <w:p w:rsidR="00983B07" w:rsidRPr="00B85BC0" w:rsidRDefault="00983B07" w:rsidP="00A878F0">
            <w:pPr>
              <w:autoSpaceDE w:val="0"/>
              <w:jc w:val="center"/>
              <w:rPr>
                <w:snapToGrid w:val="0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3B07" w:rsidRPr="00B85BC0" w:rsidRDefault="008D5798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бесплатная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3B07" w:rsidRPr="00B85BC0" w:rsidRDefault="008D5798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  <w:r w:rsidR="00814D87">
              <w:rPr>
                <w:rFonts w:ascii="Times New Roman" w:hAnsi="Times New Roman" w:cs="Times New Roman"/>
                <w:sz w:val="22"/>
                <w:szCs w:val="22"/>
              </w:rPr>
              <w:t>администрации ЗАТО Озерный от 30.12.2013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года № </w:t>
            </w:r>
            <w:r w:rsidR="00814D87">
              <w:rPr>
                <w:rFonts w:ascii="Times New Roman" w:hAnsi="Times New Roman" w:cs="Times New Roman"/>
                <w:sz w:val="22"/>
                <w:szCs w:val="22"/>
              </w:rPr>
              <w:t>677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3B07" w:rsidRPr="00B85BC0" w:rsidRDefault="008D5798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Размещено на официальном сай</w:t>
            </w:r>
            <w:r w:rsidR="00814D87">
              <w:rPr>
                <w:rFonts w:ascii="Times New Roman" w:hAnsi="Times New Roman" w:cs="Times New Roman"/>
                <w:sz w:val="22"/>
                <w:szCs w:val="22"/>
              </w:rPr>
              <w:t>те администрации ЗАТО Озерный 15.01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814D8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131F" w:rsidRPr="00B85BC0" w:rsidTr="0008131F">
        <w:trPr>
          <w:trHeight w:val="180"/>
        </w:trPr>
        <w:tc>
          <w:tcPr>
            <w:tcW w:w="9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131F" w:rsidRPr="00B85BC0" w:rsidRDefault="0008131F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</w:t>
            </w:r>
            <w:r w:rsidR="003D006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131F" w:rsidRPr="00B85BC0" w:rsidRDefault="002A1AA8" w:rsidP="00A878F0">
            <w:pPr>
              <w:autoSpaceDE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Предоставление жилых помещений гражданам по переселению из ЗАТО Озерный Тверской области и выплате единовременного денежного пособия переселяемому гражданину и членам его семьи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131F" w:rsidRPr="00B85BC0" w:rsidRDefault="002A1AA8" w:rsidP="00A878F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Отдел по строительству и ЖКХ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1AA8" w:rsidRPr="00B85BC0" w:rsidRDefault="002A1AA8" w:rsidP="002A1AA8">
            <w:pPr>
              <w:autoSpaceDE w:val="0"/>
              <w:jc w:val="both"/>
            </w:pPr>
            <w:r w:rsidRPr="00B85BC0">
              <w:rPr>
                <w:sz w:val="22"/>
                <w:szCs w:val="22"/>
              </w:rPr>
              <w:t>Гражданский кодекс Российской Федерации;</w:t>
            </w:r>
          </w:p>
          <w:p w:rsidR="002A1AA8" w:rsidRPr="00B85BC0" w:rsidRDefault="002A1AA8" w:rsidP="002A1AA8">
            <w:pPr>
              <w:autoSpaceDE w:val="0"/>
              <w:jc w:val="both"/>
            </w:pPr>
            <w:r w:rsidRPr="00B85BC0">
              <w:rPr>
                <w:sz w:val="22"/>
                <w:szCs w:val="22"/>
              </w:rPr>
              <w:t>- Жилищный кодекс Российской Федерации;</w:t>
            </w:r>
          </w:p>
          <w:p w:rsidR="002A1AA8" w:rsidRPr="00B85BC0" w:rsidRDefault="002A1AA8" w:rsidP="002A1AA8">
            <w:pPr>
              <w:autoSpaceDE w:val="0"/>
              <w:jc w:val="both"/>
            </w:pPr>
            <w:r w:rsidRPr="00B85BC0">
              <w:rPr>
                <w:sz w:val="22"/>
                <w:szCs w:val="22"/>
              </w:rPr>
              <w:t>- Федеральный закон от 06.10.2003 г. № 131-ФЗ «Об общих принципах организации местного самоуправления в Российской Федерации»;</w:t>
            </w:r>
          </w:p>
          <w:p w:rsidR="002A1AA8" w:rsidRPr="00B85BC0" w:rsidRDefault="002A1AA8" w:rsidP="002A1AA8">
            <w:pPr>
              <w:autoSpaceDE w:val="0"/>
              <w:jc w:val="both"/>
            </w:pPr>
            <w:r w:rsidRPr="00B85BC0">
              <w:rPr>
                <w:sz w:val="22"/>
                <w:szCs w:val="22"/>
              </w:rPr>
              <w:t>- Закон Российской Федерации от 14 июля 1992 г. № 3297-1 «О закрытом административно-территориальном образовании»;</w:t>
            </w:r>
          </w:p>
          <w:p w:rsidR="002A1AA8" w:rsidRPr="00B85BC0" w:rsidRDefault="002A1AA8" w:rsidP="002A1AA8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- Постановление Правительства РФ » от 11.01.2001 г. № 23 «Об обеспечении жильем граждан, переезжающих из закрытых административно-территориальных образований на новое место жительства, или выплате компенсаций этим гражданам (все правоотношения по вопросам переселения граждан, возникшие до вступления в силу Постановления Правительства Российской Федерации № 23 от 11.01.2001 </w:t>
            </w:r>
            <w:r w:rsidRPr="00B85BC0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г. «Об обеспечении жильем граждан, переезжающих из закрытых административно-территориальных образований на новое место жительства или выплате компенсаций этим гражданам», регламентируются Постановлением Совета Министров – Правительства Российской Федерации от 15.11.1993 г. № 1158 «О мерах по социальной защите населения, проживающего и работающего в закрытых административно-территориальных образованиях» в соответствии со ст. 4 Гражданского кодекса Российской Федерации);</w:t>
            </w:r>
          </w:p>
          <w:p w:rsidR="002A1AA8" w:rsidRPr="00B85BC0" w:rsidRDefault="002A1AA8" w:rsidP="002A1AA8">
            <w:pPr>
              <w:jc w:val="both"/>
            </w:pPr>
            <w:r w:rsidRPr="00B85BC0">
              <w:rPr>
                <w:sz w:val="22"/>
                <w:szCs w:val="22"/>
              </w:rPr>
              <w:t>- Положение «О порядке обеспечения жильём граждан, переезжающих из закрытого административно-территориального образования Озерный Тверской области на новое место жительства, или выплате компенсации этим гражданам», утвержденное решением Думы ЗАТО Озерный Тверской области от 03.02.2011 г. № 6.</w:t>
            </w:r>
          </w:p>
          <w:p w:rsidR="0008131F" w:rsidRPr="00B85BC0" w:rsidRDefault="0008131F" w:rsidP="004925DF">
            <w:pPr>
              <w:autoSpaceDE w:val="0"/>
              <w:jc w:val="both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131F" w:rsidRPr="00B85BC0" w:rsidRDefault="00405B95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бесплатная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131F" w:rsidRPr="00B85BC0" w:rsidRDefault="00405B95" w:rsidP="00405B9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администрации ЗАТО Озерный от </w:t>
            </w:r>
            <w:r w:rsidR="00814D87">
              <w:rPr>
                <w:rFonts w:ascii="Times New Roman" w:hAnsi="Times New Roman" w:cs="Times New Roman"/>
                <w:sz w:val="22"/>
                <w:szCs w:val="22"/>
              </w:rPr>
              <w:t>30.12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814D8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года № </w:t>
            </w:r>
            <w:r w:rsidR="00814D87">
              <w:rPr>
                <w:rFonts w:ascii="Times New Roman" w:hAnsi="Times New Roman" w:cs="Times New Roman"/>
                <w:sz w:val="22"/>
                <w:szCs w:val="22"/>
              </w:rPr>
              <w:t>678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B95" w:rsidRDefault="00405B95" w:rsidP="00405B9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Размещено на официальном сайте администрации ЗАТО Озерный </w:t>
            </w:r>
          </w:p>
          <w:p w:rsidR="0008131F" w:rsidRPr="00405B95" w:rsidRDefault="00814D87" w:rsidP="00405B95">
            <w:pPr>
              <w:jc w:val="center"/>
            </w:pPr>
            <w:r>
              <w:t>15.01</w:t>
            </w:r>
            <w:r w:rsidR="00405B95">
              <w:t>.201</w:t>
            </w: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8131F" w:rsidRPr="00B85BC0" w:rsidRDefault="0008131F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B07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405B9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mallCaps/>
                <w:snapToGrid w:val="0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2A8D" w:rsidRPr="00B85BC0" w:rsidRDefault="00B32A8D" w:rsidP="00B32A8D">
            <w:pPr>
              <w:jc w:val="center"/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lastRenderedPageBreak/>
              <w:t>Прием заявлений, постановка на учет и зачисление детей</w:t>
            </w:r>
            <w:r w:rsidR="00243D56">
              <w:rPr>
                <w:snapToGrid w:val="0"/>
                <w:color w:val="000000"/>
                <w:sz w:val="22"/>
                <w:szCs w:val="22"/>
              </w:rPr>
              <w:t xml:space="preserve"> в  образовательные учреждения </w:t>
            </w:r>
            <w:r w:rsidR="00243D56">
              <w:rPr>
                <w:snapToGrid w:val="0"/>
                <w:color w:val="000000"/>
                <w:sz w:val="22"/>
                <w:szCs w:val="22"/>
              </w:rPr>
              <w:lastRenderedPageBreak/>
              <w:t xml:space="preserve">(организации), </w:t>
            </w:r>
            <w:r w:rsidRPr="00B85BC0">
              <w:rPr>
                <w:snapToGrid w:val="0"/>
                <w:color w:val="000000"/>
                <w:sz w:val="22"/>
                <w:szCs w:val="22"/>
              </w:rPr>
              <w:t>реали</w:t>
            </w:r>
            <w:r w:rsidR="00243D56">
              <w:rPr>
                <w:snapToGrid w:val="0"/>
                <w:color w:val="000000"/>
                <w:sz w:val="22"/>
                <w:szCs w:val="22"/>
              </w:rPr>
              <w:t xml:space="preserve">зующие основную общеобразовательную </w:t>
            </w:r>
            <w:r w:rsidRPr="00B85BC0">
              <w:rPr>
                <w:snapToGrid w:val="0"/>
                <w:color w:val="000000"/>
                <w:sz w:val="22"/>
                <w:szCs w:val="22"/>
              </w:rPr>
              <w:t>программу дошкольного образования</w:t>
            </w:r>
            <w:r w:rsidR="00243D56">
              <w:rPr>
                <w:snapToGrid w:val="0"/>
                <w:color w:val="000000"/>
                <w:sz w:val="22"/>
                <w:szCs w:val="22"/>
              </w:rPr>
              <w:t>, расположенные на территории ЗАТО Озерный Тверской области</w:t>
            </w:r>
          </w:p>
          <w:p w:rsidR="00983B07" w:rsidRPr="00B85BC0" w:rsidRDefault="00983B07" w:rsidP="00A878F0">
            <w:pPr>
              <w:autoSpaceDE w:val="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B32A8D" w:rsidP="00A878F0">
            <w:pPr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lastRenderedPageBreak/>
              <w:t xml:space="preserve">Отдел образования администрации ЗАТО Озерный Тверской </w:t>
            </w:r>
            <w:r w:rsidRPr="00B85BC0">
              <w:rPr>
                <w:snapToGrid w:val="0"/>
                <w:color w:val="000000"/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06E" w:rsidRDefault="003D006E" w:rsidP="003D006E">
            <w:pPr>
              <w:jc w:val="both"/>
            </w:pPr>
            <w:r>
              <w:lastRenderedPageBreak/>
              <w:t>- Конституция Российской Федерации;</w:t>
            </w:r>
          </w:p>
          <w:p w:rsidR="003D006E" w:rsidRDefault="003D006E" w:rsidP="003D006E">
            <w:pPr>
              <w:jc w:val="both"/>
            </w:pPr>
            <w:r>
              <w:t xml:space="preserve">- Федеральный закон Российской Федерации от 27 июля 2010 г. N 210-ФЗ </w:t>
            </w:r>
            <w:r>
              <w:br/>
            </w:r>
            <w:r>
              <w:lastRenderedPageBreak/>
              <w:t>«Об организации предоставления государственных и муниципальных услуг»;</w:t>
            </w:r>
          </w:p>
          <w:p w:rsidR="003D006E" w:rsidRDefault="003D006E" w:rsidP="003D006E">
            <w:pPr>
              <w:jc w:val="both"/>
            </w:pPr>
            <w:r>
              <w:t xml:space="preserve">- Федеральный закон Российской Федерации от 29 декабря 2012 г. N 273-ФЗ </w:t>
            </w:r>
            <w:r>
              <w:br/>
              <w:t>«Об образовании в Российской Федерации»;</w:t>
            </w:r>
          </w:p>
          <w:p w:rsidR="00983B07" w:rsidRPr="00B85BC0" w:rsidRDefault="003D006E" w:rsidP="003D006E">
            <w:pPr>
              <w:jc w:val="both"/>
              <w:rPr>
                <w:snapToGrid w:val="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-  Распоряжение </w:t>
            </w:r>
            <w:r w:rsidR="00B32A8D" w:rsidRPr="00B85BC0">
              <w:rPr>
                <w:snapToGrid w:val="0"/>
                <w:color w:val="000000"/>
                <w:sz w:val="22"/>
                <w:szCs w:val="22"/>
              </w:rPr>
              <w:t>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субъектов Российской Федерации и муниципальными учреждениями»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B32A8D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бесплатная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B32A8D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  <w:r w:rsidR="003D006E">
              <w:rPr>
                <w:rFonts w:ascii="Times New Roman" w:hAnsi="Times New Roman" w:cs="Times New Roman"/>
                <w:sz w:val="22"/>
                <w:szCs w:val="22"/>
              </w:rPr>
              <w:t>администрации ЗАТО Озерный от 19.03.2014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года № </w:t>
            </w:r>
            <w:r w:rsidR="003D006E"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B32A8D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Размещено на официальном сай</w:t>
            </w:r>
            <w:r w:rsidR="00B41ABA">
              <w:rPr>
                <w:rFonts w:ascii="Times New Roman" w:hAnsi="Times New Roman" w:cs="Times New Roman"/>
                <w:sz w:val="22"/>
                <w:szCs w:val="22"/>
              </w:rPr>
              <w:t>те администр</w:t>
            </w:r>
            <w:r w:rsidR="003D006E">
              <w:rPr>
                <w:rFonts w:ascii="Times New Roman" w:hAnsi="Times New Roman" w:cs="Times New Roman"/>
                <w:sz w:val="22"/>
                <w:szCs w:val="22"/>
              </w:rPr>
              <w:t xml:space="preserve">ации ЗАТО Озерный </w:t>
            </w:r>
            <w:r w:rsidR="003D006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20.05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B41AB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B07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405B9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43440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mallCaps/>
                <w:snapToGrid w:val="0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B32A8D" w:rsidP="00A878F0">
            <w:pPr>
              <w:autoSpaceDE w:val="0"/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B32A8D" w:rsidP="00A878F0">
            <w:pPr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Отдел образования администрации ЗАТО Озерный Тверской области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B32A8D" w:rsidP="00434407">
            <w:pPr>
              <w:jc w:val="center"/>
              <w:rPr>
                <w:snapToGrid w:val="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 xml:space="preserve">Распоряжение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</w:t>
            </w:r>
            <w:r w:rsidRPr="00B85BC0">
              <w:rPr>
                <w:snapToGrid w:val="0"/>
                <w:color w:val="000000"/>
                <w:sz w:val="22"/>
                <w:szCs w:val="22"/>
              </w:rPr>
              <w:lastRenderedPageBreak/>
              <w:t>виде, а также услуг, предоставляемых в электронном виде учреждениями субъектов Российской Федерации и муниципальными учреждениями»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B32A8D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бесплатная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B32A8D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ЗАТ</w:t>
            </w:r>
            <w:r w:rsidR="00B41ABA">
              <w:rPr>
                <w:rFonts w:ascii="Times New Roman" w:hAnsi="Times New Roman" w:cs="Times New Roman"/>
                <w:sz w:val="22"/>
                <w:szCs w:val="22"/>
              </w:rPr>
              <w:t>О Озерный Тверской области от 27.12.2013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года № </w:t>
            </w:r>
            <w:r w:rsidR="00B41ABA">
              <w:rPr>
                <w:rFonts w:ascii="Times New Roman" w:hAnsi="Times New Roman" w:cs="Times New Roman"/>
                <w:sz w:val="22"/>
                <w:szCs w:val="22"/>
              </w:rPr>
              <w:t>656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7F7A0C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Размещено на официальном сай</w:t>
            </w:r>
            <w:r w:rsidR="00B41ABA">
              <w:rPr>
                <w:rFonts w:ascii="Times New Roman" w:hAnsi="Times New Roman" w:cs="Times New Roman"/>
                <w:sz w:val="22"/>
                <w:szCs w:val="22"/>
              </w:rPr>
              <w:t>те администрации ЗАТО Озерный 15.01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B41AB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B07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405B9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B07" w:rsidRPr="00B85BC0" w:rsidRDefault="00983B07" w:rsidP="0043440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mallCaps/>
                <w:snapToGrid w:val="0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7F7A0C" w:rsidP="00434407">
            <w:pPr>
              <w:autoSpaceDE w:val="0"/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Выдача справок об открытии, реорганизации, переименовании, ликвидации муниципальных образовательных учреждений, расположенных на территории ЗАТО Озерный Тверской области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7F7A0C" w:rsidP="00A878F0">
            <w:pPr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t>Отдел образования администрации ЗАТО Озерный Тверской области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375" w:rsidRDefault="006A3049" w:rsidP="00292375">
            <w:pPr>
              <w:jc w:val="both"/>
            </w:pPr>
            <w:r>
              <w:t xml:space="preserve">- </w:t>
            </w:r>
            <w:r w:rsidR="00292375">
              <w:t>Конституция Российской Федерации;</w:t>
            </w:r>
          </w:p>
          <w:p w:rsidR="00292375" w:rsidRDefault="006A3049" w:rsidP="00292375">
            <w:pPr>
              <w:jc w:val="both"/>
            </w:pPr>
            <w:r>
              <w:t xml:space="preserve">- </w:t>
            </w:r>
            <w:r w:rsidR="00292375">
              <w:t xml:space="preserve">Федеральный закон Российской Федерации от 27 июля 2010 г. N 210-ФЗ </w:t>
            </w:r>
            <w:r w:rsidR="00292375">
              <w:br/>
              <w:t>«Об организации предоставления государственных и муниципальных услуг»;</w:t>
            </w:r>
          </w:p>
          <w:p w:rsidR="00292375" w:rsidRDefault="00820220" w:rsidP="00292375">
            <w:pPr>
              <w:jc w:val="both"/>
            </w:pPr>
            <w:r>
              <w:t xml:space="preserve">- </w:t>
            </w:r>
            <w:r w:rsidR="00292375">
              <w:t xml:space="preserve">Федеральный закон Российской Федерации от 29 декабря 2012 г. N 273-ФЗ </w:t>
            </w:r>
            <w:r w:rsidR="00292375">
              <w:br/>
              <w:t>«Об образовании в Российской Федерации»;</w:t>
            </w:r>
          </w:p>
          <w:p w:rsidR="00292375" w:rsidRDefault="00292375" w:rsidP="00292375">
            <w:pPr>
              <w:jc w:val="both"/>
            </w:pPr>
            <w:r>
              <w:t>Устав ЗАТО Озерный Тверской области;</w:t>
            </w:r>
          </w:p>
          <w:p w:rsidR="00292375" w:rsidRDefault="00820220" w:rsidP="00292375">
            <w:pPr>
              <w:jc w:val="both"/>
            </w:pPr>
            <w:r>
              <w:t xml:space="preserve">- </w:t>
            </w:r>
            <w:r w:rsidR="00292375">
              <w:t>Решение Думы ЗАТО Озерный от 27.02.2009 года №16 «О Положении «Об отделе образования администрации закрытого административно-территориального образо</w:t>
            </w:r>
            <w:r w:rsidR="006A3049">
              <w:t>вания Озерный Тверской области».</w:t>
            </w:r>
          </w:p>
          <w:p w:rsidR="00983B07" w:rsidRPr="00B85BC0" w:rsidRDefault="00983B07" w:rsidP="006A3049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7F7A0C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бесплатная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7F7A0C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ЗАТ</w:t>
            </w:r>
            <w:r w:rsidR="00B41ABA">
              <w:rPr>
                <w:rFonts w:ascii="Times New Roman" w:hAnsi="Times New Roman" w:cs="Times New Roman"/>
                <w:sz w:val="22"/>
                <w:szCs w:val="22"/>
              </w:rPr>
              <w:t>О Озерный Тверской области от 27.12.2013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года № </w:t>
            </w:r>
            <w:r w:rsidR="00B41ABA">
              <w:rPr>
                <w:rFonts w:ascii="Times New Roman" w:hAnsi="Times New Roman" w:cs="Times New Roman"/>
                <w:sz w:val="22"/>
                <w:szCs w:val="22"/>
              </w:rPr>
              <w:t>654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7F7A0C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Размещено на официальном сай</w:t>
            </w:r>
            <w:r w:rsidR="00B41ABA">
              <w:rPr>
                <w:rFonts w:ascii="Times New Roman" w:hAnsi="Times New Roman" w:cs="Times New Roman"/>
                <w:sz w:val="22"/>
                <w:szCs w:val="22"/>
              </w:rPr>
              <w:t>те администрации ЗАТО Озерный 15.01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B41AB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E26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E26" w:rsidRPr="00B85BC0" w:rsidRDefault="00B41ABA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E26" w:rsidRPr="00B85BC0" w:rsidRDefault="000339E7" w:rsidP="00434407">
            <w:pPr>
              <w:autoSpaceDE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Предоставление информации об организации общедоступного и бесплатного дошкольного, </w:t>
            </w:r>
            <w:r>
              <w:rPr>
                <w:snapToGrid w:val="0"/>
                <w:color w:val="000000"/>
                <w:sz w:val="22"/>
                <w:szCs w:val="22"/>
              </w:rPr>
              <w:lastRenderedPageBreak/>
              <w:t>начального общего, основного общего, среднего общего образования, а также дополнительного образования в образовательных учреждениях (организациях), расположенных на территории ЗАТО Озерный Тверской области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E26" w:rsidRPr="00B85BC0" w:rsidRDefault="000339E7" w:rsidP="00A878F0">
            <w:pPr>
              <w:jc w:val="center"/>
              <w:rPr>
                <w:snapToGrid w:val="0"/>
                <w:color w:val="000000"/>
              </w:rPr>
            </w:pPr>
            <w:r w:rsidRPr="00B85BC0">
              <w:rPr>
                <w:snapToGrid w:val="0"/>
                <w:color w:val="000000"/>
                <w:sz w:val="22"/>
                <w:szCs w:val="22"/>
              </w:rPr>
              <w:lastRenderedPageBreak/>
              <w:t>Отдел образования администрации ЗАТО Озерный Тверской области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375" w:rsidRDefault="00820220" w:rsidP="00292375">
            <w:pPr>
              <w:jc w:val="both"/>
            </w:pPr>
            <w:r>
              <w:t xml:space="preserve">- </w:t>
            </w:r>
            <w:r w:rsidR="00292375">
              <w:t>Конституция Российской Федерации;</w:t>
            </w:r>
          </w:p>
          <w:p w:rsidR="00292375" w:rsidRDefault="00820220" w:rsidP="00292375">
            <w:pPr>
              <w:jc w:val="both"/>
            </w:pPr>
            <w:r>
              <w:t xml:space="preserve">- </w:t>
            </w:r>
            <w:r w:rsidR="00292375">
              <w:t xml:space="preserve">Федеральный закон Российской Федерации от 27 июля 2010 г. N 210-ФЗ </w:t>
            </w:r>
            <w:r w:rsidR="00292375">
              <w:br/>
            </w:r>
            <w:r w:rsidR="00292375">
              <w:lastRenderedPageBreak/>
              <w:t>«Об организации предоставления государственных и муниципальных услуг»;</w:t>
            </w:r>
          </w:p>
          <w:p w:rsidR="00292375" w:rsidRDefault="00820220" w:rsidP="00292375">
            <w:pPr>
              <w:jc w:val="both"/>
            </w:pPr>
            <w:r>
              <w:t xml:space="preserve">- </w:t>
            </w:r>
            <w:r w:rsidR="00292375">
              <w:t xml:space="preserve">Федеральный закон Российской Федерации от 29 декабря 2012 г. N 273-ФЗ </w:t>
            </w:r>
            <w:r w:rsidR="00292375">
              <w:br/>
              <w:t>«Об образовании в Российской Федерации»;</w:t>
            </w:r>
          </w:p>
          <w:p w:rsidR="00292375" w:rsidRDefault="00820220" w:rsidP="00292375">
            <w:pPr>
              <w:jc w:val="both"/>
            </w:pPr>
            <w:r>
              <w:t xml:space="preserve">- </w:t>
            </w:r>
            <w:r w:rsidR="00292375">
              <w:t>Устав ЗАТО Озерный Тверской области;</w:t>
            </w:r>
          </w:p>
          <w:p w:rsidR="002A6E26" w:rsidRPr="00B85BC0" w:rsidRDefault="00820220" w:rsidP="006A3049">
            <w:pPr>
              <w:jc w:val="both"/>
              <w:rPr>
                <w:snapToGrid w:val="0"/>
                <w:color w:val="000000"/>
              </w:rPr>
            </w:pPr>
            <w:r>
              <w:t xml:space="preserve">- </w:t>
            </w:r>
            <w:r w:rsidR="00292375">
              <w:t>Решение Думы ЗАТО Озерный от 27.02.2009 года №16 «О Положении «Об отделе образования администрации закрытого административно-территориального образо</w:t>
            </w:r>
            <w:r w:rsidR="006A3049">
              <w:t>вания Озерный Тверской области».</w:t>
            </w:r>
            <w:r w:rsidR="00292375">
              <w:t xml:space="preserve">  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E26" w:rsidRPr="00B85BC0" w:rsidRDefault="000339E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бесплатная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E26" w:rsidRPr="00B85BC0" w:rsidRDefault="000339E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ЗАТ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 Озерный Тверской области от 27.12.2013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года 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657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E26" w:rsidRPr="00B85BC0" w:rsidRDefault="000339E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Размещено на официальном сай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 администрации ЗАТО Озерный 15.01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E26" w:rsidRPr="00B85BC0" w:rsidRDefault="002A6E26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718D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18D" w:rsidRPr="00B85BC0" w:rsidRDefault="000339E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17.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18D" w:rsidRPr="00B85BC0" w:rsidRDefault="000339E7" w:rsidP="00434407">
            <w:pPr>
              <w:autoSpaceDE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Постановка военнослужащих, проходящих военную службу по контракту на территории ЗАТО Озерный, и совместно проживающих с ними членов их семей на учет на получение служебных жилых помещений</w:t>
            </w:r>
            <w:r w:rsidR="0064670A">
              <w:rPr>
                <w:snapToGrid w:val="0"/>
                <w:color w:val="000000"/>
                <w:sz w:val="22"/>
                <w:szCs w:val="22"/>
              </w:rPr>
              <w:t xml:space="preserve"> специализированного жилищного фонда для военнослужащих ЗАТО Озерный Тверской области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18D" w:rsidRPr="00B85BC0" w:rsidRDefault="0064670A" w:rsidP="00A878F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Отдел по строительству и ЖКХ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70A" w:rsidRPr="004550FE" w:rsidRDefault="0064670A" w:rsidP="0064670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820220">
              <w:rPr>
                <w:szCs w:val="28"/>
              </w:rPr>
              <w:t xml:space="preserve">- </w:t>
            </w:r>
            <w:r>
              <w:rPr>
                <w:szCs w:val="28"/>
              </w:rPr>
              <w:t>Жилищный кодекс</w:t>
            </w:r>
            <w:r w:rsidRPr="004550FE">
              <w:rPr>
                <w:szCs w:val="28"/>
              </w:rPr>
              <w:t xml:space="preserve"> Российской Федераци</w:t>
            </w:r>
            <w:r>
              <w:rPr>
                <w:szCs w:val="28"/>
              </w:rPr>
              <w:t>и</w:t>
            </w:r>
            <w:r w:rsidRPr="004550FE">
              <w:rPr>
                <w:szCs w:val="28"/>
              </w:rPr>
              <w:t>;</w:t>
            </w:r>
          </w:p>
          <w:p w:rsidR="0064670A" w:rsidRDefault="0064670A" w:rsidP="0064670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820220">
              <w:rPr>
                <w:szCs w:val="28"/>
              </w:rPr>
              <w:t xml:space="preserve">- </w:t>
            </w:r>
            <w:r>
              <w:rPr>
                <w:szCs w:val="28"/>
              </w:rPr>
              <w:t>Федеральный закон</w:t>
            </w:r>
            <w:r w:rsidRPr="004550FE">
              <w:rPr>
                <w:szCs w:val="28"/>
              </w:rPr>
              <w:t xml:space="preserve"> Российской Федерации от </w:t>
            </w:r>
            <w:r>
              <w:rPr>
                <w:szCs w:val="28"/>
              </w:rPr>
              <w:t>27.07</w:t>
            </w:r>
            <w:r w:rsidRPr="004550FE">
              <w:rPr>
                <w:szCs w:val="28"/>
              </w:rPr>
              <w:t>.20</w:t>
            </w:r>
            <w:r>
              <w:rPr>
                <w:szCs w:val="28"/>
              </w:rPr>
              <w:t>10 г.</w:t>
            </w:r>
            <w:r w:rsidRPr="004550FE">
              <w:rPr>
                <w:szCs w:val="28"/>
              </w:rPr>
              <w:t xml:space="preserve"> N </w:t>
            </w:r>
            <w:r>
              <w:rPr>
                <w:szCs w:val="28"/>
              </w:rPr>
              <w:t>210</w:t>
            </w:r>
            <w:r w:rsidRPr="004550FE">
              <w:rPr>
                <w:szCs w:val="28"/>
              </w:rPr>
              <w:t>-ФЗ "</w:t>
            </w:r>
            <w:r>
              <w:rPr>
                <w:szCs w:val="28"/>
              </w:rPr>
              <w:t>Об организации предоставления государственных и муниципальных услуг</w:t>
            </w:r>
            <w:r w:rsidRPr="004550FE">
              <w:rPr>
                <w:szCs w:val="28"/>
              </w:rPr>
              <w:t>";</w:t>
            </w:r>
          </w:p>
          <w:p w:rsidR="0064670A" w:rsidRDefault="00820220" w:rsidP="0064670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64670A">
              <w:rPr>
                <w:szCs w:val="28"/>
              </w:rPr>
              <w:t>Решение</w:t>
            </w:r>
            <w:r w:rsidR="0064670A" w:rsidRPr="004550FE">
              <w:rPr>
                <w:szCs w:val="28"/>
              </w:rPr>
              <w:t xml:space="preserve"> Думы ЗАТО Озерный Тверской области от 21.02.2012</w:t>
            </w:r>
            <w:r w:rsidR="0064670A">
              <w:rPr>
                <w:szCs w:val="28"/>
              </w:rPr>
              <w:t xml:space="preserve"> г. </w:t>
            </w:r>
            <w:r w:rsidR="0064670A" w:rsidRPr="004550FE">
              <w:rPr>
                <w:szCs w:val="28"/>
              </w:rPr>
              <w:t>№ 4 «Об утверждении положения «О порядке предостав</w:t>
            </w:r>
            <w:r w:rsidR="0064670A">
              <w:rPr>
                <w:szCs w:val="28"/>
              </w:rPr>
              <w:t xml:space="preserve">ления служебных жилых помещений </w:t>
            </w:r>
            <w:r w:rsidR="0064670A" w:rsidRPr="004550FE">
              <w:rPr>
                <w:szCs w:val="28"/>
              </w:rPr>
              <w:t xml:space="preserve">военнослужащим, проходящим военную </w:t>
            </w:r>
            <w:r w:rsidR="0064670A" w:rsidRPr="004550FE">
              <w:rPr>
                <w:szCs w:val="28"/>
              </w:rPr>
              <w:lastRenderedPageBreak/>
              <w:t>службу по контракту на территории ЗАТО Озерный, и совместно проживающим с ними членам их семей из специализированного жилищного фонда для военнослужащих ЗАТО Озерный</w:t>
            </w:r>
            <w:r w:rsidR="0064670A">
              <w:rPr>
                <w:szCs w:val="28"/>
              </w:rPr>
              <w:t>»;</w:t>
            </w:r>
          </w:p>
          <w:p w:rsidR="0064670A" w:rsidRDefault="0064670A" w:rsidP="0064670A">
            <w:pPr>
              <w:jc w:val="both"/>
              <w:rPr>
                <w:szCs w:val="28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820220">
              <w:rPr>
                <w:sz w:val="16"/>
                <w:szCs w:val="16"/>
              </w:rPr>
              <w:t xml:space="preserve">- </w:t>
            </w:r>
            <w:r>
              <w:rPr>
                <w:szCs w:val="28"/>
              </w:rPr>
              <w:t>Решение</w:t>
            </w:r>
            <w:r w:rsidRPr="004550FE">
              <w:rPr>
                <w:szCs w:val="28"/>
              </w:rPr>
              <w:t xml:space="preserve"> Думы ЗАТО Озерный Тверской области от 21.02.2007</w:t>
            </w:r>
            <w:r>
              <w:rPr>
                <w:szCs w:val="28"/>
              </w:rPr>
              <w:t xml:space="preserve"> г</w:t>
            </w:r>
            <w:r w:rsidRPr="004550FE">
              <w:rPr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  <w:r w:rsidR="006A3049">
              <w:rPr>
                <w:szCs w:val="28"/>
              </w:rPr>
              <w:t>"О внесении</w:t>
            </w:r>
            <w:r w:rsidRPr="004550FE">
              <w:rPr>
                <w:szCs w:val="28"/>
              </w:rPr>
              <w:t xml:space="preserve"> изменений и дополнений в решение Совета депутатов ЗАТО Озерный Тверской области от 01.06.2005 г. «Об установлении нормы предоставления и учетной нормы площади ж</w:t>
            </w:r>
            <w:r>
              <w:rPr>
                <w:szCs w:val="28"/>
              </w:rPr>
              <w:t>илого помещения в ЗАТО Озерный".</w:t>
            </w:r>
          </w:p>
          <w:p w:rsidR="006D718D" w:rsidRPr="00B85BC0" w:rsidRDefault="006D718D" w:rsidP="00A878F0">
            <w:pPr>
              <w:ind w:firstLine="292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18D" w:rsidRPr="00B85BC0" w:rsidRDefault="0064670A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бесплатная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18D" w:rsidRPr="00B85BC0" w:rsidRDefault="0064670A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ЗАТ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 Озерный Тверской области от 30.12.2013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679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18D" w:rsidRPr="00B85BC0" w:rsidRDefault="0064670A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Размещено на официальном сай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 администрации ЗАТО Озерный 15.01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18D" w:rsidRPr="00B85BC0" w:rsidRDefault="006D718D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1B32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B32" w:rsidRPr="00B85BC0" w:rsidRDefault="00495625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18.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B32" w:rsidRPr="00B85BC0" w:rsidRDefault="006A3049" w:rsidP="00434407">
            <w:pPr>
              <w:autoSpaceDE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Предоставление служебных жилых помещений военнослужащим, проходящим военную службу по контракту на территории ЗАТО Озерный, и совместно проживающим с ними членам их семей из специализированного жилищного фонда для военнослужащих ЗАТО Озерный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B32" w:rsidRPr="00B85BC0" w:rsidRDefault="006A3049" w:rsidP="00A878F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Отдел по строительству и ЖКХ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3049" w:rsidRDefault="006A3049" w:rsidP="006A30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820220">
              <w:rPr>
                <w:szCs w:val="28"/>
              </w:rPr>
              <w:t>-</w:t>
            </w:r>
            <w:r>
              <w:rPr>
                <w:szCs w:val="28"/>
              </w:rPr>
              <w:t xml:space="preserve"> Жилищный кодекс</w:t>
            </w:r>
            <w:r w:rsidRPr="004550FE">
              <w:rPr>
                <w:szCs w:val="28"/>
              </w:rPr>
              <w:t xml:space="preserve"> Российской Федераци</w:t>
            </w:r>
            <w:r>
              <w:rPr>
                <w:szCs w:val="28"/>
              </w:rPr>
              <w:t>и</w:t>
            </w:r>
            <w:r w:rsidRPr="004550FE">
              <w:rPr>
                <w:szCs w:val="28"/>
              </w:rPr>
              <w:t>;</w:t>
            </w:r>
          </w:p>
          <w:p w:rsidR="006A3049" w:rsidRPr="004550FE" w:rsidRDefault="006A3049" w:rsidP="006A30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Федеральный закон</w:t>
            </w:r>
            <w:r w:rsidRPr="004550FE">
              <w:rPr>
                <w:szCs w:val="28"/>
              </w:rPr>
              <w:t xml:space="preserve"> Российской Федерации от </w:t>
            </w:r>
            <w:r>
              <w:rPr>
                <w:szCs w:val="28"/>
              </w:rPr>
              <w:t>27.07</w:t>
            </w:r>
            <w:r w:rsidRPr="004550FE">
              <w:rPr>
                <w:szCs w:val="28"/>
              </w:rPr>
              <w:t>.20</w:t>
            </w:r>
            <w:r>
              <w:rPr>
                <w:szCs w:val="28"/>
              </w:rPr>
              <w:t>10 г.</w:t>
            </w:r>
            <w:r w:rsidRPr="004550FE">
              <w:rPr>
                <w:szCs w:val="28"/>
              </w:rPr>
              <w:t xml:space="preserve"> N </w:t>
            </w:r>
            <w:r>
              <w:rPr>
                <w:szCs w:val="28"/>
              </w:rPr>
              <w:t>210</w:t>
            </w:r>
            <w:r w:rsidRPr="004550FE">
              <w:rPr>
                <w:szCs w:val="28"/>
              </w:rPr>
              <w:t>-ФЗ "</w:t>
            </w:r>
            <w:r>
              <w:rPr>
                <w:szCs w:val="28"/>
              </w:rPr>
              <w:t>Об организации предоставления государственных и муниципальных услуг</w:t>
            </w:r>
            <w:r w:rsidRPr="004550FE">
              <w:rPr>
                <w:szCs w:val="28"/>
              </w:rPr>
              <w:t>";</w:t>
            </w:r>
          </w:p>
          <w:p w:rsidR="006A3049" w:rsidRDefault="006A3049" w:rsidP="006A30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820220">
              <w:rPr>
                <w:szCs w:val="28"/>
              </w:rPr>
              <w:t>-</w:t>
            </w:r>
            <w:r>
              <w:rPr>
                <w:szCs w:val="28"/>
              </w:rPr>
              <w:t xml:space="preserve">  Решение</w:t>
            </w:r>
            <w:r w:rsidRPr="004550FE">
              <w:rPr>
                <w:szCs w:val="28"/>
              </w:rPr>
              <w:t xml:space="preserve"> Думы ЗАТО Озерный Тверской области от 21.02.2012</w:t>
            </w:r>
            <w:r>
              <w:rPr>
                <w:szCs w:val="28"/>
              </w:rPr>
              <w:t xml:space="preserve"> г. </w:t>
            </w:r>
            <w:r w:rsidRPr="004550FE">
              <w:rPr>
                <w:szCs w:val="28"/>
              </w:rPr>
              <w:t xml:space="preserve">№ 4 «Об утверждении положения «О порядке предоставления служебных жилых помещений военнослужащим, </w:t>
            </w:r>
            <w:r w:rsidRPr="004550FE">
              <w:rPr>
                <w:szCs w:val="28"/>
              </w:rPr>
              <w:lastRenderedPageBreak/>
              <w:t>проходящим военную службу по контракту на территории ЗАТО Озерный, и совместно проживающим с ними членам их семей из специализированного жилищного фонда для военнослужащих ЗАТО Озерный</w:t>
            </w:r>
            <w:r>
              <w:rPr>
                <w:szCs w:val="28"/>
              </w:rPr>
              <w:t>»;</w:t>
            </w:r>
          </w:p>
          <w:p w:rsidR="006A3049" w:rsidRDefault="006A3049" w:rsidP="006A30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820220">
              <w:rPr>
                <w:szCs w:val="28"/>
              </w:rPr>
              <w:t>-</w:t>
            </w:r>
            <w:r>
              <w:rPr>
                <w:szCs w:val="28"/>
              </w:rPr>
              <w:t xml:space="preserve">  Решение</w:t>
            </w:r>
            <w:r w:rsidRPr="004550FE">
              <w:rPr>
                <w:szCs w:val="28"/>
              </w:rPr>
              <w:t xml:space="preserve"> Думы ЗАТО Озерный Тверской области от 21.02.2007</w:t>
            </w:r>
            <w:r>
              <w:rPr>
                <w:szCs w:val="28"/>
              </w:rPr>
              <w:t xml:space="preserve"> г</w:t>
            </w:r>
            <w:r w:rsidRPr="004550FE">
              <w:rPr>
                <w:szCs w:val="28"/>
              </w:rPr>
              <w:t>.</w:t>
            </w:r>
            <w:r>
              <w:rPr>
                <w:szCs w:val="28"/>
              </w:rPr>
              <w:t xml:space="preserve"> "О внесении</w:t>
            </w:r>
            <w:r w:rsidRPr="004550FE">
              <w:rPr>
                <w:szCs w:val="28"/>
              </w:rPr>
              <w:t xml:space="preserve"> изменений и дополнений в решение Совета депутатов ЗАТО Озерный Тверской области от 01.06.2005 г. «Об установлении нормы предоставления и учетной нормы площади ж</w:t>
            </w:r>
            <w:r>
              <w:rPr>
                <w:szCs w:val="28"/>
              </w:rPr>
              <w:t>илого помещения в ЗАТО Озерный".</w:t>
            </w:r>
          </w:p>
          <w:p w:rsidR="00601B32" w:rsidRPr="00B85BC0" w:rsidRDefault="00601B32" w:rsidP="00A878F0">
            <w:pPr>
              <w:ind w:firstLine="292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B32" w:rsidRPr="00B85BC0" w:rsidRDefault="00820220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бесплатная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B32" w:rsidRPr="00B85BC0" w:rsidRDefault="00820220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ЗАТ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 Озерный Тверской области от 30.12.2013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680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B32" w:rsidRPr="00B85BC0" w:rsidRDefault="00820220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Размещено на официальном сай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 администрации ЗАТО Озерный 15.01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B32" w:rsidRPr="00B85BC0" w:rsidRDefault="00601B32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B07" w:rsidRPr="00B85BC0" w:rsidTr="00A878F0">
        <w:tc>
          <w:tcPr>
            <w:tcW w:w="1498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Раздел II. Услуги, которые являются необходимыми и обязательными для предоставления органами местного самоуправления муниципального образования муниципальных услуг и включены в перечень, утвержденный нормативным правовым актом представительного органа местного самоуправления муниципального образования</w:t>
            </w:r>
          </w:p>
        </w:tc>
      </w:tr>
      <w:tr w:rsidR="004C5F26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40437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F7A0C"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244779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Подготовка кадастрового паспорта земельного участка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4C5F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Думы ЗАТО Озерный от 26.04.2012 № 27 «Об утверждении перечня услуг, которые являются необходимыми и обязательными для предоставления муниципальных услуг органами местного самоуправления ЗАТО Озерный Тверской области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4C5F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4C5F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4C5F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4C5F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5F26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40437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F7A0C"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244779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Выдача документа о праве собственности на объект недвижимости,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расположенный на земельном участке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4C5F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Решение Думы ЗАТО Озерный от 26.04.2012 № 27 «Об утверждении перечня услуг,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которые являются необходимыми и обязательными для предоставления муниципальных услуг органами местного самоуправления ЗАТО Озерный Тверской области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4C5F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4C5F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4C5F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4C5F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5F26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40437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  <w:r w:rsidR="007F7A0C"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244779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Подготовка технического проекта рекламной конструкции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4C5F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Думы ЗАТО Озерный от 26.04.2012 № 27 «Об утверждении перечня услуг, которые являются необходимыми и обязательными для предоставления муниципальных услуг органами местного самоуправления ЗАТО Озерный Тверской области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4C5F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4C5F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4C5F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F26" w:rsidRPr="00B85BC0" w:rsidRDefault="004C5F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70F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570F" w:rsidRPr="00B85BC0" w:rsidRDefault="0040437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7F7A0C"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570F" w:rsidRPr="00B85BC0" w:rsidRDefault="007F7A0C" w:rsidP="002447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</w:t>
            </w:r>
            <w:r w:rsidR="00244779">
              <w:rPr>
                <w:rFonts w:ascii="Times New Roman" w:hAnsi="Times New Roman" w:cs="Times New Roman"/>
                <w:sz w:val="22"/>
                <w:szCs w:val="22"/>
              </w:rPr>
              <w:t>технического (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кадастрового</w:t>
            </w:r>
            <w:r w:rsidR="00244779">
              <w:rPr>
                <w:rFonts w:ascii="Times New Roman" w:hAnsi="Times New Roman" w:cs="Times New Roman"/>
                <w:sz w:val="22"/>
                <w:szCs w:val="22"/>
              </w:rPr>
              <w:t>) паспорта на жилое помещение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570F" w:rsidRPr="00B85BC0" w:rsidRDefault="0021570F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570F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Думы ЗАТО Озерный от 26.04.2012 № 27 «Об утверждении перечня услуг, которые являются необходимыми и обязательными для предоставления муниципальных услуг органами местного самоуправления ЗАТО Озерный Тверской области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570F" w:rsidRPr="00B85BC0" w:rsidRDefault="0021570F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570F" w:rsidRPr="00B85BC0" w:rsidRDefault="0021570F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570F" w:rsidRPr="00B85BC0" w:rsidRDefault="0021570F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570F" w:rsidRPr="00B85BC0" w:rsidRDefault="0021570F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7A0C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0C" w:rsidRPr="00B85BC0" w:rsidRDefault="0040437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F7A0C"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0C" w:rsidRPr="00B85BC0" w:rsidRDefault="00244779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Подготовка градостроительного плана земельного участка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0C" w:rsidRPr="00B85BC0" w:rsidRDefault="007F7A0C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0C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Думы ЗАТО Озерный от 26.04.2012 № 27 «Об утверждении перечня услуг, которые являются необходимыми и обязательными для предоставления муниципальных услуг органами местного самоуправления ЗАТО Озерный Тверской области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0C" w:rsidRPr="00B85BC0" w:rsidRDefault="007F7A0C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0C" w:rsidRPr="00B85BC0" w:rsidRDefault="007F7A0C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0C" w:rsidRPr="00B85BC0" w:rsidRDefault="007F7A0C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0C" w:rsidRPr="00B85BC0" w:rsidRDefault="007F7A0C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7A0C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0C" w:rsidRPr="00B85BC0" w:rsidRDefault="0040437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7F7A0C"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0C" w:rsidRPr="00B85BC0" w:rsidRDefault="00244779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схемы планировочной организации земельного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участка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0C" w:rsidRPr="00B85BC0" w:rsidRDefault="007F7A0C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0C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Решение Думы ЗАТО Озерный от 26.04.2012 № 27 «Об утверждении перечня услуг,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которые являются необходимыми и обязательными для предоставления муниципальных услуг органами местного самоуправления ЗАТО Озерный Тверской области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0C" w:rsidRPr="00B85BC0" w:rsidRDefault="007F7A0C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0C" w:rsidRPr="00B85BC0" w:rsidRDefault="007F7A0C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0C" w:rsidRPr="00B85BC0" w:rsidRDefault="007F7A0C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0C" w:rsidRPr="00B85BC0" w:rsidRDefault="007F7A0C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B211D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40437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    </w:t>
            </w:r>
            <w:r w:rsidR="00404377" w:rsidRPr="00B85BC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244779" w:rsidP="000B21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Подготовка сводного плана сетей инженерно-технического обеспечения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Думы ЗАТО Озерный от 26.04.2012 № 27 «Об утверждении перечня услуг, которые являются необходимыми и обязательными для предоставления муниципальных услуг органами местного самоуправления ЗАТО Озерный Тверской области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B211D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40437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404377" w:rsidRPr="00B85BC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244779" w:rsidP="000B21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Подготовка проекта организации строительства объекта капитального строительства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Думы ЗАТО Озерный от 26.04.2012 № 27 «Об утверждении перечня услуг, которые являются необходимыми и обязательными для предоставления муниципальных услуг органами местного самоуправления ЗАТО Озерный Тверской области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B211D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40437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404377"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9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7B3800" w:rsidP="000B21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 организации работ по сносу или демонтажу объектов капитального строительства, их частей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Думы ЗАТО Озерный от 26.04.2012 № 27 «Об утверждении перечня услуг, которые являются необходимыми и обязательными для предоставления муниципальных услуг органами местного самоуправления ЗАТО Озерный Тверской области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B211D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40437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    1</w:t>
            </w:r>
            <w:r w:rsidR="00404377" w:rsidRPr="00B85BC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7B3800" w:rsidP="000B21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Выдача заключения государственной экспертизы проектной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документации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Решение Думы ЗАТО Озерный от 26.04.2012 № 27 «Об утверждении перечня услуг,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которые являются необходимыми и обязательными для предоставления муниципальных услуг органами местного самоуправления ЗАТО Озерный Тверской области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B211D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40437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   1</w:t>
            </w:r>
            <w:r w:rsidR="00404377" w:rsidRPr="00B85B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7B3800" w:rsidP="000B21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Подготовка документа, подтверждающего соответствие построенного, реконструированного, отремонтированного объекта капитального строительства техническим условиям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Думы ЗАТО Озерный от 26.04.2012 № 27 «Об утверждении перечня услуг, которые являются необходимыми и обязательными для предоставления муниципальных услуг органами местного самоуправления ЗАТО Озерный Тверской области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B211D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40437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    1</w:t>
            </w:r>
            <w:r w:rsidR="00404377" w:rsidRPr="00B85BC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7B3800" w:rsidP="007B38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Подготовка заключения органа государственного строительного надзора о соответствии построенного, реконструированного, отремонтированного объекта капитального строительства требованиям технических регламентов и проектной документации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Думы ЗАТО Озерный от 26.04.2012 № 27 «Об утверждении перечня услуг, которые являются необходимыми и обязательными для предоставления муниципальных услуг органами местного самоуправления ЗАТО Озерный Тверской области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47F29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947F29" w:rsidP="0040437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    1</w:t>
            </w:r>
            <w:r w:rsidR="00404377" w:rsidRPr="00B85BC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947F29" w:rsidP="007B38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</w:t>
            </w:r>
            <w:r w:rsidR="007B3800">
              <w:rPr>
                <w:rFonts w:ascii="Times New Roman" w:hAnsi="Times New Roman" w:cs="Times New Roman"/>
                <w:sz w:val="22"/>
                <w:szCs w:val="22"/>
              </w:rPr>
              <w:t>плана переводимого помещения с его техническим описанием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947F29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Решение Думы ЗАТО Озерный от 26.04.2012 № 27 «Об утверждении перечня услуг, которые являются необходимыми и обязательными для предоставления муниципальных услуг органами местного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самоуправления ЗАТО Озерный Тверской области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947F29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947F29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947F29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947F29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47F29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947F29" w:rsidP="0040437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   1</w:t>
            </w:r>
            <w:r w:rsidR="00404377" w:rsidRPr="00B85BC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D92A26" w:rsidP="000B21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Подготовка технического паспорта жилого помещения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947F29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Думы ЗАТО Озерный от 26.04.2012 № 27 «Об утверждении перечня услуг, которые являются необходимыми и обязательными для предоставления муниципальных услуг органами местного самоуправления ЗАТО Озерный Тверской области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947F29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947F29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947F29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947F29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47F29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947F29" w:rsidP="0040437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    1</w:t>
            </w:r>
            <w:r w:rsidR="00404377" w:rsidRPr="00B85BC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D92A26" w:rsidP="00947F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Подготовка поэтажного плана дома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947F29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Думы ЗАТО Озерный от 26.04.2012 № 27 «Об утверждении перечня услуг, которые являются необходимыми и обязательными для предоставления муниципальных услуг органами местного самоуправления ЗАТО Озерный Тверской области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947F29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947F29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947F29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7F29" w:rsidRPr="00B85BC0" w:rsidRDefault="00947F29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04377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4377" w:rsidRPr="00B85BC0" w:rsidRDefault="00404377" w:rsidP="0040437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    16.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4377" w:rsidRPr="00B85BC0" w:rsidRDefault="00404377" w:rsidP="00D92A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</w:t>
            </w:r>
            <w:r w:rsidR="00D92A26">
              <w:rPr>
                <w:rFonts w:ascii="Times New Roman" w:hAnsi="Times New Roman" w:cs="Times New Roman"/>
                <w:sz w:val="22"/>
                <w:szCs w:val="22"/>
              </w:rPr>
              <w:t>проекта переустройства или перепланировки помещения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4377" w:rsidRPr="00B85BC0" w:rsidRDefault="0040437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4377" w:rsidRPr="00B85BC0" w:rsidRDefault="0040437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4377" w:rsidRPr="00B85BC0" w:rsidRDefault="0040437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4377" w:rsidRPr="00B85BC0" w:rsidRDefault="0040437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4377" w:rsidRPr="00B85BC0" w:rsidRDefault="0040437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4377" w:rsidRPr="00B85BC0" w:rsidRDefault="0040437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04377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4377" w:rsidRPr="00B85BC0" w:rsidRDefault="00404377" w:rsidP="0040437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    17.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4377" w:rsidRPr="00B85BC0" w:rsidRDefault="00D92A26" w:rsidP="00947F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Выдача справки о составе семьи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4377" w:rsidRPr="00B85BC0" w:rsidRDefault="00345B2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3C11E4">
              <w:rPr>
                <w:rFonts w:ascii="Times New Roman" w:hAnsi="Times New Roman" w:cs="Times New Roman"/>
                <w:sz w:val="22"/>
                <w:szCs w:val="22"/>
              </w:rPr>
              <w:t>КУ «АТС»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4377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Думы ЗАТО Озерный от 26.04.2012 № 27 «Об утверждении перечня услуг, которые являются необходимыми и обязательными для предоставления муниципальных услуг органами местного самоуправления ЗАТО Озерный Тверской области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4377" w:rsidRPr="00B85BC0" w:rsidRDefault="0040437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4377" w:rsidRPr="00B85BC0" w:rsidRDefault="0040437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4377" w:rsidRPr="00B85BC0" w:rsidRDefault="0040437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4377" w:rsidRPr="00B85BC0" w:rsidRDefault="0040437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92A26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40437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18.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Default="00D92A26" w:rsidP="00947F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Выдача архивной справки с места жительства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Решение Думы ЗАТО Озерный от 26.04.2012 № 27 «Об утверждении перечня услуг, которые являются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необходимыми и обязательными для предоставления муниципальных услуг органами местного самоуправления ЗАТО Озерный Тверской области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92A26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Default="00D92A26" w:rsidP="0040437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  19.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Default="00D92A26" w:rsidP="00947F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Выдача выписки из домовой книги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Думы ЗАТО Озерный от 26.04.2012 № 27 «Об утверждении перечня услуг, которые являются необходимыми и обязательными для предоставления муниципальных услуг органами местного самоуправления ЗАТО Озерный Тверской области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92A26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Default="00D92A26" w:rsidP="0040437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20.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Default="00D92A26" w:rsidP="00947F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Выдача копии лицевого счета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Думы ЗАТО Озерный от 26.04.2012 № 27 «Об утверждении перечня услуг, которые являются необходимыми и обязательными для предоставления муниципальных услуг органами местного самоуправления ЗАТО Озерный Тверской области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92A26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Default="00D92A26" w:rsidP="0040437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21.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Default="00D92A26" w:rsidP="00D92A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Думы ЗАТО Озерный от 26.04.2012 № 27 «Об утверждении перечня услуг, которые являются необходимыми и обязательными для предоставления муниципальных услуг органами местного самоуправления ЗАТО Озерный Тверской области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92A26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Default="00D92A26" w:rsidP="0040437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22. 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Default="00D92A26" w:rsidP="00D92A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документа о наличии/ отсутствии жилых помещений на праве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собственности из Бюро технической инвентаризации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Решение Думы ЗАТО Озерный от 26.04.2012 № 27 «Об утверждении перечня услуг, которые являются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необходимыми и обязательными для предоставления муниципальных услуг органами местного самоуправления ЗАТО Озерный Тверской области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92A26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Default="00D92A26" w:rsidP="0040437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  23. 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Default="00D92A26" w:rsidP="00D92A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справки из финансового органа по месту прохождения службы о получении/неполучении ссуды для строительства жилья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Думы ЗАТО Озерный от 26.04.2012 № 27 «Об утверждении перечня услуг, которые являются необходимыми и обязательными для предоставления муниципальных услуг органами местного самоуправления ЗАТО Озерный Тверской области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2A26" w:rsidRPr="00B85BC0" w:rsidRDefault="00D92A26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B211D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404377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0B21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11D" w:rsidRPr="00B85BC0" w:rsidRDefault="000B211D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B07" w:rsidRPr="00B85BC0" w:rsidTr="00A878F0">
        <w:trPr>
          <w:trHeight w:val="226"/>
        </w:trPr>
        <w:tc>
          <w:tcPr>
            <w:tcW w:w="1498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B07" w:rsidRPr="00B85BC0" w:rsidRDefault="00983B07" w:rsidP="00A878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Раздел III.</w:t>
            </w:r>
            <w:r w:rsidRPr="00B85B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85B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Услуги, которые подлежат предоставлению в электронной форме муниципальными учреждениями и другими организациями, в которых размещается муниципальное задание (заказ) и включены в перечень, установленный Правительством Российской Федерации</w:t>
            </w:r>
          </w:p>
          <w:p w:rsidR="00983B07" w:rsidRPr="00B85BC0" w:rsidRDefault="00983B0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30A7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  <w:p w:rsidR="000530A7" w:rsidRPr="00B85BC0" w:rsidRDefault="000530A7" w:rsidP="000018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BA1875">
            <w:pPr>
              <w:jc w:val="center"/>
            </w:pPr>
            <w:r w:rsidRPr="00B85BC0">
              <w:rPr>
                <w:sz w:val="22"/>
                <w:szCs w:val="22"/>
              </w:rPr>
              <w:t>Организация отдыха детей в детских оздоровительных лагерях ЗАТО Озерный с дневным пребыванием</w:t>
            </w:r>
          </w:p>
          <w:p w:rsidR="000530A7" w:rsidRPr="00B85BC0" w:rsidRDefault="000530A7" w:rsidP="00BA1875">
            <w:pPr>
              <w:jc w:val="center"/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BA1875">
            <w:pPr>
              <w:jc w:val="center"/>
            </w:pPr>
          </w:p>
          <w:p w:rsidR="000530A7" w:rsidRPr="00B85BC0" w:rsidRDefault="000530A7" w:rsidP="00BA1875">
            <w:pPr>
              <w:jc w:val="center"/>
            </w:pPr>
            <w:r w:rsidRPr="00B85BC0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Б</w:t>
            </w:r>
            <w:r w:rsidRPr="00B85BC0">
              <w:rPr>
                <w:sz w:val="22"/>
                <w:szCs w:val="22"/>
              </w:rPr>
              <w:t>ОУ СОШ № 1, М</w:t>
            </w:r>
            <w:r>
              <w:rPr>
                <w:sz w:val="22"/>
                <w:szCs w:val="22"/>
              </w:rPr>
              <w:t>Б</w:t>
            </w:r>
            <w:r w:rsidRPr="00B85BC0">
              <w:rPr>
                <w:sz w:val="22"/>
                <w:szCs w:val="22"/>
              </w:rPr>
              <w:t xml:space="preserve">ОУ СОШ № 2, </w:t>
            </w:r>
          </w:p>
          <w:p w:rsidR="000530A7" w:rsidRPr="00B85BC0" w:rsidRDefault="000530A7" w:rsidP="00BA1875">
            <w:pPr>
              <w:jc w:val="center"/>
            </w:pPr>
            <w:r w:rsidRPr="00B85BC0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Б</w:t>
            </w:r>
            <w:r w:rsidRPr="00B85BC0">
              <w:rPr>
                <w:sz w:val="22"/>
                <w:szCs w:val="22"/>
              </w:rPr>
              <w:t xml:space="preserve">ОУ ДОД ДЮСШ 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19740A" w:rsidP="00197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Распоряжение Правительства  РФ от 25.04.2011 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форме. 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30A7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530A7" w:rsidRPr="00B85BC0" w:rsidRDefault="000530A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  <w:p w:rsidR="000530A7" w:rsidRPr="00B85BC0" w:rsidRDefault="000530A7" w:rsidP="000018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0530A7">
            <w:pPr>
              <w:jc w:val="center"/>
            </w:pPr>
            <w:r w:rsidRPr="00B85BC0">
              <w:rPr>
                <w:sz w:val="22"/>
                <w:szCs w:val="22"/>
              </w:rPr>
              <w:t xml:space="preserve">Предоставление информации об образовательных        программах и учебных      планах, рабочих </w:t>
            </w:r>
            <w:r w:rsidRPr="00B85BC0">
              <w:rPr>
                <w:sz w:val="22"/>
                <w:szCs w:val="22"/>
              </w:rPr>
              <w:lastRenderedPageBreak/>
              <w:t>программах учебных курсов, предметов, дисциплин (модулей),      годовых календарных       учебных графиках</w:t>
            </w:r>
          </w:p>
          <w:p w:rsidR="000530A7" w:rsidRPr="00B85BC0" w:rsidRDefault="000530A7" w:rsidP="00A878F0">
            <w:pPr>
              <w:jc w:val="center"/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BA1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ОУ СОШ № 1,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ОУ СОШ № 2,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ОУ ВСОШ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Распоряжение Правительства  РФ от 25.04.2011 № 729-р «Об утверждении перечня услуг, оказываемых государственными и муниципальными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форме.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30A7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</w:p>
          <w:p w:rsidR="000530A7" w:rsidRPr="00B85BC0" w:rsidRDefault="000530A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530A7" w:rsidRPr="00B85BC0" w:rsidRDefault="000530A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530A7" w:rsidRPr="00B85BC0" w:rsidRDefault="000530A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530A7" w:rsidRPr="00B85BC0" w:rsidRDefault="000530A7" w:rsidP="000018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0530A7">
            <w:pPr>
              <w:jc w:val="center"/>
            </w:pPr>
            <w:r w:rsidRPr="00B85BC0">
              <w:rPr>
                <w:sz w:val="22"/>
                <w:szCs w:val="22"/>
              </w:rPr>
              <w:t>Предоставление информации о текущей успеваемости    учащегося, ведение        электронного дневника и   электронного журнала      успеваемости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BA1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ОУ СОШ № 1,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ОУ СОШ № 2,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ОУ ВСОШ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Распоряжение Правительства  РФ от 25.04.2011 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форме.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227A26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30A7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  <w:p w:rsidR="000530A7" w:rsidRPr="00B85BC0" w:rsidRDefault="000530A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530A7" w:rsidRPr="00B85BC0" w:rsidRDefault="000530A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jc w:val="center"/>
            </w:pPr>
            <w:r w:rsidRPr="00B85BC0">
              <w:rPr>
                <w:sz w:val="22"/>
                <w:szCs w:val="22"/>
              </w:rPr>
              <w:t>Предоставление информации о дате, времени и месте проведения         представлений, филармонических и эстрадных концертов и                   гастрольных мероприятий театров   учреждения культуры, и филармоний, киносеансов,              анонсы данных мероприятий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У Дворец культуры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Распоряжение Правительства  РФ от 25.04.2011 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форме.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30A7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760C4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   5.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BA1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доступа к справочно-поисковому аппарату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базе 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данных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МБУ «Библиотека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BA1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>У Библиотека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Распоряжение Правительства  РФ от 25.04.2011 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форме.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30A7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760C4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5BC0">
              <w:rPr>
                <w:rFonts w:ascii="Times New Roman" w:hAnsi="Times New Roman" w:cs="Times New Roman"/>
                <w:sz w:val="22"/>
                <w:szCs w:val="22"/>
              </w:rPr>
              <w:t xml:space="preserve">     6. 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Выдача справок и иных документов в сфере жилищно-коммунального хозяйства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3C11E4">
              <w:rPr>
                <w:rFonts w:ascii="Times New Roman" w:hAnsi="Times New Roman" w:cs="Times New Roman"/>
                <w:sz w:val="22"/>
                <w:szCs w:val="22"/>
              </w:rPr>
              <w:t>КУ «АТС»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19740A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Распоряжение Правительства  РФ от 25.04.2011 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форме.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30A7" w:rsidRPr="00B85BC0" w:rsidTr="00A878F0"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0A7" w:rsidRPr="00B85BC0" w:rsidRDefault="000530A7" w:rsidP="00A878F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8131F" w:rsidRDefault="0008131F" w:rsidP="00127A8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08131F" w:rsidRDefault="0008131F" w:rsidP="00127A8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4439A" w:rsidRPr="00B85BC0" w:rsidRDefault="0094439A" w:rsidP="00127A8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sectPr w:rsidR="0094439A" w:rsidRPr="00B85BC0" w:rsidSect="004E068B">
      <w:type w:val="continuous"/>
      <w:pgSz w:w="16838" w:h="11906" w:orient="landscape"/>
      <w:pgMar w:top="426" w:right="1138" w:bottom="850" w:left="113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13504"/>
    <w:multiLevelType w:val="hybridMultilevel"/>
    <w:tmpl w:val="31C846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A06CFB"/>
    <w:rsid w:val="00001862"/>
    <w:rsid w:val="00013E88"/>
    <w:rsid w:val="00022856"/>
    <w:rsid w:val="0002711E"/>
    <w:rsid w:val="000339E7"/>
    <w:rsid w:val="0003630A"/>
    <w:rsid w:val="000365EF"/>
    <w:rsid w:val="00036A63"/>
    <w:rsid w:val="000530A7"/>
    <w:rsid w:val="000758A1"/>
    <w:rsid w:val="0008131F"/>
    <w:rsid w:val="00084141"/>
    <w:rsid w:val="000A0912"/>
    <w:rsid w:val="000A3519"/>
    <w:rsid w:val="000A628E"/>
    <w:rsid w:val="000B211D"/>
    <w:rsid w:val="000B56DC"/>
    <w:rsid w:val="000F49F5"/>
    <w:rsid w:val="000F67B4"/>
    <w:rsid w:val="000F7AFF"/>
    <w:rsid w:val="001047B4"/>
    <w:rsid w:val="00127A83"/>
    <w:rsid w:val="00144114"/>
    <w:rsid w:val="00153626"/>
    <w:rsid w:val="00187CAC"/>
    <w:rsid w:val="00187F69"/>
    <w:rsid w:val="0019740A"/>
    <w:rsid w:val="001C2970"/>
    <w:rsid w:val="001D5470"/>
    <w:rsid w:val="001E41D8"/>
    <w:rsid w:val="001F3C4D"/>
    <w:rsid w:val="00201A35"/>
    <w:rsid w:val="0021570F"/>
    <w:rsid w:val="00227A26"/>
    <w:rsid w:val="00243D56"/>
    <w:rsid w:val="002442A9"/>
    <w:rsid w:val="00244779"/>
    <w:rsid w:val="002511E4"/>
    <w:rsid w:val="00266CF3"/>
    <w:rsid w:val="00292375"/>
    <w:rsid w:val="002A1AA8"/>
    <w:rsid w:val="002A36B5"/>
    <w:rsid w:val="002A6E26"/>
    <w:rsid w:val="002C20FC"/>
    <w:rsid w:val="003349B5"/>
    <w:rsid w:val="00337893"/>
    <w:rsid w:val="00345B2D"/>
    <w:rsid w:val="003721E2"/>
    <w:rsid w:val="00387A89"/>
    <w:rsid w:val="0039222B"/>
    <w:rsid w:val="0039761F"/>
    <w:rsid w:val="003C11E4"/>
    <w:rsid w:val="003C1B0C"/>
    <w:rsid w:val="003D006E"/>
    <w:rsid w:val="003E5EA7"/>
    <w:rsid w:val="00404377"/>
    <w:rsid w:val="00405B95"/>
    <w:rsid w:val="00405F34"/>
    <w:rsid w:val="00434407"/>
    <w:rsid w:val="00437D78"/>
    <w:rsid w:val="004925DF"/>
    <w:rsid w:val="00495625"/>
    <w:rsid w:val="004A294F"/>
    <w:rsid w:val="004A7D3A"/>
    <w:rsid w:val="004B0762"/>
    <w:rsid w:val="004C1C82"/>
    <w:rsid w:val="004C5AE5"/>
    <w:rsid w:val="004C5F26"/>
    <w:rsid w:val="004E068B"/>
    <w:rsid w:val="004F4159"/>
    <w:rsid w:val="00513381"/>
    <w:rsid w:val="00530B88"/>
    <w:rsid w:val="00530D40"/>
    <w:rsid w:val="005560B7"/>
    <w:rsid w:val="0058411D"/>
    <w:rsid w:val="00585125"/>
    <w:rsid w:val="005924BD"/>
    <w:rsid w:val="005D5F4D"/>
    <w:rsid w:val="005E77AF"/>
    <w:rsid w:val="00601B32"/>
    <w:rsid w:val="00614B66"/>
    <w:rsid w:val="00645F14"/>
    <w:rsid w:val="0064670A"/>
    <w:rsid w:val="00685EB4"/>
    <w:rsid w:val="006A3049"/>
    <w:rsid w:val="006A465A"/>
    <w:rsid w:val="006C4E8F"/>
    <w:rsid w:val="006D718D"/>
    <w:rsid w:val="006E6E6F"/>
    <w:rsid w:val="007150EB"/>
    <w:rsid w:val="007212C7"/>
    <w:rsid w:val="00737AA9"/>
    <w:rsid w:val="00760C41"/>
    <w:rsid w:val="007B3800"/>
    <w:rsid w:val="007E0F5C"/>
    <w:rsid w:val="007F7A0C"/>
    <w:rsid w:val="00806C04"/>
    <w:rsid w:val="00814D87"/>
    <w:rsid w:val="00820220"/>
    <w:rsid w:val="00854BE0"/>
    <w:rsid w:val="008A5330"/>
    <w:rsid w:val="008D5798"/>
    <w:rsid w:val="008F3A61"/>
    <w:rsid w:val="0091328A"/>
    <w:rsid w:val="009350A6"/>
    <w:rsid w:val="0094009C"/>
    <w:rsid w:val="0094439A"/>
    <w:rsid w:val="00947F29"/>
    <w:rsid w:val="00950AC6"/>
    <w:rsid w:val="00953FD4"/>
    <w:rsid w:val="009817C8"/>
    <w:rsid w:val="00983B07"/>
    <w:rsid w:val="009A1210"/>
    <w:rsid w:val="009A366F"/>
    <w:rsid w:val="009A543E"/>
    <w:rsid w:val="009A6A44"/>
    <w:rsid w:val="009B5127"/>
    <w:rsid w:val="009F5178"/>
    <w:rsid w:val="00A06CFB"/>
    <w:rsid w:val="00A07793"/>
    <w:rsid w:val="00A40F1E"/>
    <w:rsid w:val="00A832DE"/>
    <w:rsid w:val="00A878F0"/>
    <w:rsid w:val="00AA17ED"/>
    <w:rsid w:val="00AB5071"/>
    <w:rsid w:val="00AD005D"/>
    <w:rsid w:val="00AD739A"/>
    <w:rsid w:val="00AE78B9"/>
    <w:rsid w:val="00B079EA"/>
    <w:rsid w:val="00B119E7"/>
    <w:rsid w:val="00B32A8D"/>
    <w:rsid w:val="00B340BA"/>
    <w:rsid w:val="00B41ABA"/>
    <w:rsid w:val="00B420FE"/>
    <w:rsid w:val="00B523EB"/>
    <w:rsid w:val="00B66718"/>
    <w:rsid w:val="00B85BC0"/>
    <w:rsid w:val="00B91F41"/>
    <w:rsid w:val="00B94569"/>
    <w:rsid w:val="00BA1875"/>
    <w:rsid w:val="00BB1E8A"/>
    <w:rsid w:val="00BE2B72"/>
    <w:rsid w:val="00C34CDA"/>
    <w:rsid w:val="00C6394A"/>
    <w:rsid w:val="00C67256"/>
    <w:rsid w:val="00C7015D"/>
    <w:rsid w:val="00C93160"/>
    <w:rsid w:val="00CA102C"/>
    <w:rsid w:val="00CA687E"/>
    <w:rsid w:val="00CB6923"/>
    <w:rsid w:val="00CF000B"/>
    <w:rsid w:val="00D22D23"/>
    <w:rsid w:val="00D4744A"/>
    <w:rsid w:val="00D63DF0"/>
    <w:rsid w:val="00D720BD"/>
    <w:rsid w:val="00D92A26"/>
    <w:rsid w:val="00DA07E1"/>
    <w:rsid w:val="00DA4C7C"/>
    <w:rsid w:val="00DB2E80"/>
    <w:rsid w:val="00DF1025"/>
    <w:rsid w:val="00E00E47"/>
    <w:rsid w:val="00E351B6"/>
    <w:rsid w:val="00E44D69"/>
    <w:rsid w:val="00E56CE4"/>
    <w:rsid w:val="00E70DDA"/>
    <w:rsid w:val="00E728C2"/>
    <w:rsid w:val="00E72C17"/>
    <w:rsid w:val="00E91849"/>
    <w:rsid w:val="00EB5E96"/>
    <w:rsid w:val="00EC497E"/>
    <w:rsid w:val="00ED6633"/>
    <w:rsid w:val="00EE6022"/>
    <w:rsid w:val="00F4679A"/>
    <w:rsid w:val="00F53156"/>
    <w:rsid w:val="00F73949"/>
    <w:rsid w:val="00FC4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8B9"/>
    <w:pPr>
      <w:widowControl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E78B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E78B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rsid w:val="00AE78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E78B9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6"/>
    <w:link w:val="a7"/>
    <w:uiPriority w:val="99"/>
    <w:qFormat/>
    <w:rsid w:val="00AE78B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character" w:customStyle="1" w:styleId="a7">
    <w:name w:val="Название Знак"/>
    <w:basedOn w:val="a0"/>
    <w:link w:val="a5"/>
    <w:uiPriority w:val="10"/>
    <w:locked/>
    <w:rsid w:val="00AE78B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Body Text"/>
    <w:basedOn w:val="a"/>
    <w:link w:val="a8"/>
    <w:uiPriority w:val="99"/>
    <w:rsid w:val="00AE78B9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locked/>
    <w:rsid w:val="00AE78B9"/>
    <w:rPr>
      <w:rFonts w:cs="Times New Roman"/>
      <w:sz w:val="24"/>
      <w:szCs w:val="24"/>
    </w:rPr>
  </w:style>
  <w:style w:type="paragraph" w:styleId="a9">
    <w:name w:val="List"/>
    <w:basedOn w:val="a6"/>
    <w:uiPriority w:val="99"/>
    <w:rsid w:val="00AE78B9"/>
  </w:style>
  <w:style w:type="paragraph" w:styleId="aa">
    <w:name w:val="caption"/>
    <w:basedOn w:val="a"/>
    <w:uiPriority w:val="99"/>
    <w:qFormat/>
    <w:rsid w:val="00AE78B9"/>
    <w:pPr>
      <w:spacing w:before="120" w:after="120"/>
    </w:pPr>
    <w:rPr>
      <w:i/>
      <w:iCs/>
    </w:rPr>
  </w:style>
  <w:style w:type="paragraph" w:customStyle="1" w:styleId="Index">
    <w:name w:val="Index"/>
    <w:basedOn w:val="a"/>
    <w:uiPriority w:val="99"/>
    <w:rsid w:val="00AE78B9"/>
  </w:style>
  <w:style w:type="paragraph" w:styleId="ab">
    <w:name w:val="Subtitle"/>
    <w:basedOn w:val="a5"/>
    <w:next w:val="a6"/>
    <w:link w:val="ac"/>
    <w:uiPriority w:val="99"/>
    <w:qFormat/>
    <w:rsid w:val="00AE78B9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11"/>
    <w:locked/>
    <w:rsid w:val="00AE78B9"/>
    <w:rPr>
      <w:rFonts w:asciiTheme="majorHAnsi" w:eastAsiaTheme="majorEastAsia" w:hAnsiTheme="majorHAnsi" w:cstheme="majorBidi"/>
      <w:sz w:val="24"/>
      <w:szCs w:val="24"/>
    </w:rPr>
  </w:style>
  <w:style w:type="paragraph" w:customStyle="1" w:styleId="Index4">
    <w:name w:val="Index4"/>
    <w:basedOn w:val="a"/>
    <w:uiPriority w:val="99"/>
    <w:rsid w:val="00AE78B9"/>
    <w:rPr>
      <w:rFonts w:ascii="Tahoma" w:hAnsi="Tahoma" w:cs="Tahoma"/>
    </w:rPr>
  </w:style>
  <w:style w:type="paragraph" w:customStyle="1" w:styleId="Index3">
    <w:name w:val="Index3"/>
    <w:basedOn w:val="a"/>
    <w:uiPriority w:val="99"/>
    <w:rsid w:val="00AE78B9"/>
  </w:style>
  <w:style w:type="paragraph" w:customStyle="1" w:styleId="WW-caption">
    <w:name w:val="WW-caption"/>
    <w:basedOn w:val="a"/>
    <w:uiPriority w:val="99"/>
    <w:rsid w:val="00AE78B9"/>
    <w:pPr>
      <w:spacing w:before="120" w:after="120"/>
    </w:pPr>
    <w:rPr>
      <w:i/>
      <w:iCs/>
    </w:rPr>
  </w:style>
  <w:style w:type="paragraph" w:customStyle="1" w:styleId="WW-Index">
    <w:name w:val="WW-Index"/>
    <w:basedOn w:val="a"/>
    <w:uiPriority w:val="99"/>
    <w:rsid w:val="00AE78B9"/>
  </w:style>
  <w:style w:type="paragraph" w:customStyle="1" w:styleId="Index2">
    <w:name w:val="Index2"/>
    <w:basedOn w:val="a"/>
    <w:uiPriority w:val="99"/>
    <w:rsid w:val="00AE78B9"/>
    <w:rPr>
      <w:rFonts w:ascii="Tahoma" w:hAnsi="Tahoma" w:cs="Tahoma"/>
    </w:rPr>
  </w:style>
  <w:style w:type="paragraph" w:customStyle="1" w:styleId="Index1">
    <w:name w:val="Index1"/>
    <w:basedOn w:val="a"/>
    <w:uiPriority w:val="99"/>
    <w:rsid w:val="00AE78B9"/>
  </w:style>
  <w:style w:type="paragraph" w:customStyle="1" w:styleId="ConsPlusNormal">
    <w:name w:val="ConsPlusNormal"/>
    <w:uiPriority w:val="99"/>
    <w:rsid w:val="00AE78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E78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AE78B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AE78B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AE78B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TableContents">
    <w:name w:val="Table Contents"/>
    <w:basedOn w:val="a"/>
    <w:uiPriority w:val="99"/>
    <w:rsid w:val="00AE78B9"/>
  </w:style>
  <w:style w:type="paragraph" w:customStyle="1" w:styleId="TableHeading">
    <w:name w:val="Table Heading"/>
    <w:basedOn w:val="TableContents"/>
    <w:uiPriority w:val="99"/>
    <w:rsid w:val="00AE78B9"/>
    <w:pPr>
      <w:jc w:val="center"/>
    </w:pPr>
    <w:rPr>
      <w:b/>
      <w:bCs/>
    </w:rPr>
  </w:style>
  <w:style w:type="paragraph" w:customStyle="1" w:styleId="Default">
    <w:name w:val="Default"/>
    <w:uiPriority w:val="99"/>
    <w:rsid w:val="00AE78B9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WW-TableContents">
    <w:name w:val="WW-Table Contents"/>
    <w:basedOn w:val="a"/>
    <w:uiPriority w:val="99"/>
    <w:rsid w:val="00AE78B9"/>
  </w:style>
  <w:style w:type="paragraph" w:customStyle="1" w:styleId="WW-TableHeading">
    <w:name w:val="WW-Table Heading"/>
    <w:basedOn w:val="WW-TableContents"/>
    <w:uiPriority w:val="99"/>
    <w:rsid w:val="00AE78B9"/>
    <w:pPr>
      <w:jc w:val="center"/>
    </w:pPr>
    <w:rPr>
      <w:b/>
      <w:bCs/>
    </w:rPr>
  </w:style>
  <w:style w:type="paragraph" w:customStyle="1" w:styleId="TableContents1">
    <w:name w:val="Table Contents1"/>
    <w:basedOn w:val="a"/>
    <w:uiPriority w:val="99"/>
    <w:rsid w:val="00AE78B9"/>
  </w:style>
  <w:style w:type="paragraph" w:customStyle="1" w:styleId="TableHeading1">
    <w:name w:val="Table Heading1"/>
    <w:basedOn w:val="TableContents1"/>
    <w:uiPriority w:val="99"/>
    <w:rsid w:val="00AE78B9"/>
    <w:pPr>
      <w:jc w:val="center"/>
    </w:pPr>
    <w:rPr>
      <w:b/>
      <w:bCs/>
    </w:rPr>
  </w:style>
  <w:style w:type="paragraph" w:customStyle="1" w:styleId="Pro-Gramma">
    <w:name w:val="Pro-Gramma"/>
    <w:basedOn w:val="a"/>
    <w:uiPriority w:val="99"/>
    <w:rsid w:val="00AE78B9"/>
    <w:pPr>
      <w:spacing w:before="120" w:line="288" w:lineRule="auto"/>
      <w:ind w:left="1134"/>
      <w:jc w:val="both"/>
    </w:pPr>
    <w:rPr>
      <w:rFonts w:ascii="Georgia" w:hAnsi="Georgia" w:cs="Georgia"/>
      <w:sz w:val="20"/>
      <w:szCs w:val="20"/>
    </w:rPr>
  </w:style>
  <w:style w:type="paragraph" w:customStyle="1" w:styleId="CharChar3f3f3f3f3f3f3f3f1CharChar13f3f3f3f3f3f3f3fCharChar">
    <w:name w:val="Char Char З3fн3fа3fк3f З3fн3fа3fк3f1 Char Char1 З3fн3fа3fк3f З3fн3fа3fк3f Char Char"/>
    <w:basedOn w:val="a"/>
    <w:uiPriority w:val="99"/>
    <w:rsid w:val="00AE78B9"/>
    <w:pPr>
      <w:spacing w:before="100" w:after="10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TableContents2">
    <w:name w:val="Table Contents2"/>
    <w:basedOn w:val="a"/>
    <w:uiPriority w:val="99"/>
    <w:rsid w:val="00AE78B9"/>
  </w:style>
  <w:style w:type="paragraph" w:customStyle="1" w:styleId="TableHeading2">
    <w:name w:val="Table Heading2"/>
    <w:basedOn w:val="TableContents2"/>
    <w:uiPriority w:val="99"/>
    <w:rsid w:val="00AE78B9"/>
    <w:pPr>
      <w:jc w:val="center"/>
    </w:pPr>
    <w:rPr>
      <w:b/>
      <w:bCs/>
    </w:rPr>
  </w:style>
  <w:style w:type="character" w:customStyle="1" w:styleId="RTFNum21">
    <w:name w:val="RTF_Num 2 1"/>
    <w:uiPriority w:val="99"/>
    <w:rsid w:val="00AE78B9"/>
    <w:rPr>
      <w:rFonts w:ascii="Symbol" w:hAnsi="Symbol"/>
      <w:sz w:val="20"/>
    </w:rPr>
  </w:style>
  <w:style w:type="character" w:customStyle="1" w:styleId="RTFNum22">
    <w:name w:val="RTF_Num 2 2"/>
    <w:uiPriority w:val="99"/>
    <w:rsid w:val="00AE78B9"/>
    <w:rPr>
      <w:rFonts w:ascii="Courier New" w:hAnsi="Courier New"/>
      <w:sz w:val="20"/>
    </w:rPr>
  </w:style>
  <w:style w:type="character" w:customStyle="1" w:styleId="RTFNum23">
    <w:name w:val="RTF_Num 2 3"/>
    <w:uiPriority w:val="99"/>
    <w:rsid w:val="00AE78B9"/>
    <w:rPr>
      <w:rFonts w:ascii="Wingdings" w:hAnsi="Wingdings"/>
      <w:sz w:val="20"/>
    </w:rPr>
  </w:style>
  <w:style w:type="character" w:customStyle="1" w:styleId="RTFNum24">
    <w:name w:val="RTF_Num 2 4"/>
    <w:uiPriority w:val="99"/>
    <w:rsid w:val="00AE78B9"/>
    <w:rPr>
      <w:rFonts w:ascii="Wingdings" w:hAnsi="Wingdings"/>
      <w:sz w:val="20"/>
    </w:rPr>
  </w:style>
  <w:style w:type="character" w:customStyle="1" w:styleId="RTFNum25">
    <w:name w:val="RTF_Num 2 5"/>
    <w:uiPriority w:val="99"/>
    <w:rsid w:val="00AE78B9"/>
    <w:rPr>
      <w:rFonts w:ascii="Wingdings" w:hAnsi="Wingdings"/>
      <w:sz w:val="20"/>
    </w:rPr>
  </w:style>
  <w:style w:type="character" w:customStyle="1" w:styleId="RTFNum26">
    <w:name w:val="RTF_Num 2 6"/>
    <w:uiPriority w:val="99"/>
    <w:rsid w:val="00AE78B9"/>
    <w:rPr>
      <w:rFonts w:ascii="Wingdings" w:hAnsi="Wingdings"/>
      <w:sz w:val="20"/>
    </w:rPr>
  </w:style>
  <w:style w:type="character" w:customStyle="1" w:styleId="RTFNum27">
    <w:name w:val="RTF_Num 2 7"/>
    <w:uiPriority w:val="99"/>
    <w:rsid w:val="00AE78B9"/>
    <w:rPr>
      <w:rFonts w:ascii="Wingdings" w:hAnsi="Wingdings"/>
      <w:sz w:val="20"/>
    </w:rPr>
  </w:style>
  <w:style w:type="character" w:customStyle="1" w:styleId="RTFNum28">
    <w:name w:val="RTF_Num 2 8"/>
    <w:uiPriority w:val="99"/>
    <w:rsid w:val="00AE78B9"/>
    <w:rPr>
      <w:rFonts w:ascii="Wingdings" w:hAnsi="Wingdings"/>
      <w:sz w:val="20"/>
    </w:rPr>
  </w:style>
  <w:style w:type="character" w:customStyle="1" w:styleId="RTFNum29">
    <w:name w:val="RTF_Num 2 9"/>
    <w:uiPriority w:val="99"/>
    <w:rsid w:val="00AE78B9"/>
    <w:rPr>
      <w:rFonts w:ascii="Wingdings" w:hAnsi="Wingdings"/>
      <w:sz w:val="20"/>
    </w:rPr>
  </w:style>
  <w:style w:type="character" w:customStyle="1" w:styleId="RTFNum31">
    <w:name w:val="RTF_Num 3 1"/>
    <w:uiPriority w:val="99"/>
    <w:rsid w:val="00AE78B9"/>
    <w:rPr>
      <w:rFonts w:ascii="Symbol" w:hAnsi="Symbol"/>
      <w:sz w:val="20"/>
    </w:rPr>
  </w:style>
  <w:style w:type="character" w:customStyle="1" w:styleId="RTFNum32">
    <w:name w:val="RTF_Num 3 2"/>
    <w:uiPriority w:val="99"/>
    <w:rsid w:val="00AE78B9"/>
    <w:rPr>
      <w:rFonts w:ascii="Courier New" w:hAnsi="Courier New"/>
      <w:sz w:val="20"/>
    </w:rPr>
  </w:style>
  <w:style w:type="character" w:customStyle="1" w:styleId="RTFNum33">
    <w:name w:val="RTF_Num 3 3"/>
    <w:uiPriority w:val="99"/>
    <w:rsid w:val="00AE78B9"/>
    <w:rPr>
      <w:rFonts w:ascii="Wingdings" w:hAnsi="Wingdings"/>
      <w:sz w:val="20"/>
    </w:rPr>
  </w:style>
  <w:style w:type="character" w:customStyle="1" w:styleId="RTFNum34">
    <w:name w:val="RTF_Num 3 4"/>
    <w:uiPriority w:val="99"/>
    <w:rsid w:val="00AE78B9"/>
    <w:rPr>
      <w:rFonts w:ascii="Wingdings" w:hAnsi="Wingdings"/>
      <w:sz w:val="20"/>
    </w:rPr>
  </w:style>
  <w:style w:type="character" w:customStyle="1" w:styleId="RTFNum35">
    <w:name w:val="RTF_Num 3 5"/>
    <w:uiPriority w:val="99"/>
    <w:rsid w:val="00AE78B9"/>
    <w:rPr>
      <w:rFonts w:ascii="Wingdings" w:hAnsi="Wingdings"/>
      <w:sz w:val="20"/>
    </w:rPr>
  </w:style>
  <w:style w:type="character" w:customStyle="1" w:styleId="RTFNum36">
    <w:name w:val="RTF_Num 3 6"/>
    <w:uiPriority w:val="99"/>
    <w:rsid w:val="00AE78B9"/>
    <w:rPr>
      <w:rFonts w:ascii="Wingdings" w:hAnsi="Wingdings"/>
      <w:sz w:val="20"/>
    </w:rPr>
  </w:style>
  <w:style w:type="character" w:customStyle="1" w:styleId="RTFNum37">
    <w:name w:val="RTF_Num 3 7"/>
    <w:uiPriority w:val="99"/>
    <w:rsid w:val="00AE78B9"/>
    <w:rPr>
      <w:rFonts w:ascii="Wingdings" w:hAnsi="Wingdings"/>
      <w:sz w:val="20"/>
    </w:rPr>
  </w:style>
  <w:style w:type="character" w:customStyle="1" w:styleId="RTFNum38">
    <w:name w:val="RTF_Num 3 8"/>
    <w:uiPriority w:val="99"/>
    <w:rsid w:val="00AE78B9"/>
    <w:rPr>
      <w:rFonts w:ascii="Wingdings" w:hAnsi="Wingdings"/>
      <w:sz w:val="20"/>
    </w:rPr>
  </w:style>
  <w:style w:type="character" w:customStyle="1" w:styleId="RTFNum39">
    <w:name w:val="RTF_Num 3 9"/>
    <w:uiPriority w:val="99"/>
    <w:rsid w:val="00AE78B9"/>
    <w:rPr>
      <w:rFonts w:ascii="Wingdings" w:hAnsi="Wingdings"/>
      <w:sz w:val="20"/>
    </w:rPr>
  </w:style>
  <w:style w:type="character" w:customStyle="1" w:styleId="WW-Absatz-Standardschriftart111">
    <w:name w:val="WW-Absatz-Standardschriftart111"/>
    <w:uiPriority w:val="99"/>
    <w:rsid w:val="00AE78B9"/>
  </w:style>
  <w:style w:type="character" w:styleId="ad">
    <w:name w:val="page number"/>
    <w:basedOn w:val="a0"/>
    <w:uiPriority w:val="99"/>
    <w:rsid w:val="00AE78B9"/>
    <w:rPr>
      <w:rFonts w:cs="Times New Roman"/>
    </w:rPr>
  </w:style>
  <w:style w:type="character" w:customStyle="1" w:styleId="Internetlink">
    <w:name w:val="Internet link"/>
    <w:basedOn w:val="a0"/>
    <w:uiPriority w:val="99"/>
    <w:rsid w:val="00AE78B9"/>
    <w:rPr>
      <w:rFonts w:cs="Times New Roman"/>
      <w:color w:val="0000FF"/>
      <w:u w:val="single"/>
    </w:rPr>
  </w:style>
  <w:style w:type="character" w:customStyle="1" w:styleId="NumberingSymbols">
    <w:name w:val="Numbering Symbols"/>
    <w:uiPriority w:val="99"/>
    <w:rsid w:val="00AE78B9"/>
  </w:style>
  <w:style w:type="character" w:customStyle="1" w:styleId="Internetlink1">
    <w:name w:val="Internet link1"/>
    <w:uiPriority w:val="99"/>
    <w:rsid w:val="00AE78B9"/>
    <w:rPr>
      <w:color w:val="000080"/>
      <w:u w:val="single"/>
    </w:rPr>
  </w:style>
  <w:style w:type="character" w:customStyle="1" w:styleId="Pro-Gramma3f3f3f3f">
    <w:name w:val="Pro-Gramma З3fн3fа3fк3f"/>
    <w:basedOn w:val="a0"/>
    <w:uiPriority w:val="99"/>
    <w:rsid w:val="00AE78B9"/>
    <w:rPr>
      <w:rFonts w:ascii="Georgia" w:hAnsi="Georgia" w:cs="Georgia"/>
    </w:rPr>
  </w:style>
  <w:style w:type="character" w:customStyle="1" w:styleId="Internetlink2">
    <w:name w:val="Internet link2"/>
    <w:uiPriority w:val="99"/>
    <w:rsid w:val="00AE78B9"/>
    <w:rPr>
      <w:color w:val="000080"/>
      <w:u w:val="single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CB6923"/>
    <w:pPr>
      <w:widowControl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No Spacing"/>
    <w:uiPriority w:val="1"/>
    <w:qFormat/>
    <w:rsid w:val="00B85BC0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28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A08D5-5E44-4B15-8DF1-23CEA2B35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4607</Words>
  <Characters>26265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27 ・・ 2010 胛萵 N 210-ﾔﾇ</vt:lpstr>
    </vt:vector>
  </TitlesOfParts>
  <Company> </Company>
  <LinksUpToDate>false</LinksUpToDate>
  <CharactersWithSpaces>30811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 ・・ 2010 胛萵 N 210-ﾔﾇ</dc:title>
  <dc:subject/>
  <dc:creator>Koshka</dc:creator>
  <cp:keywords/>
  <dc:description/>
  <cp:lastModifiedBy>Кадр</cp:lastModifiedBy>
  <cp:revision>2</cp:revision>
  <cp:lastPrinted>2014-05-21T12:01:00Z</cp:lastPrinted>
  <dcterms:created xsi:type="dcterms:W3CDTF">2014-05-23T06:25:00Z</dcterms:created>
  <dcterms:modified xsi:type="dcterms:W3CDTF">2014-05-23T06:25:00Z</dcterms:modified>
</cp:coreProperties>
</file>