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07" w:rsidRDefault="00E66B68" w:rsidP="00037A5F">
      <w:pPr>
        <w:spacing w:after="0" w:line="240" w:lineRule="auto"/>
        <w:ind w:left="6521"/>
        <w:rPr>
          <w:rFonts w:ascii="Times New Roman" w:hAnsi="Times New Roman"/>
          <w:sz w:val="24"/>
          <w:szCs w:val="24"/>
        </w:rPr>
      </w:pPr>
      <w:r w:rsidRPr="00E66B68">
        <w:rPr>
          <w:rFonts w:ascii="Times New Roman" w:hAnsi="Times New Roman"/>
          <w:sz w:val="24"/>
          <w:szCs w:val="24"/>
        </w:rPr>
        <w:drawing>
          <wp:anchor distT="0" distB="0" distL="114300" distR="114300" simplePos="0" relativeHeight="251659264" behindDoc="0" locked="0" layoutInCell="1" allowOverlap="1">
            <wp:simplePos x="0" y="0"/>
            <wp:positionH relativeFrom="column">
              <wp:posOffset>2966085</wp:posOffset>
            </wp:positionH>
            <wp:positionV relativeFrom="paragraph">
              <wp:posOffset>-224790</wp:posOffset>
            </wp:positionV>
            <wp:extent cx="360045" cy="447675"/>
            <wp:effectExtent l="19050" t="0" r="1905"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360045" cy="447675"/>
                    </a:xfrm>
                    <a:prstGeom prst="rect">
                      <a:avLst/>
                    </a:prstGeom>
                    <a:noFill/>
                    <a:ln w="9525">
                      <a:noFill/>
                      <a:miter lim="800000"/>
                      <a:headEnd/>
                      <a:tailEnd/>
                    </a:ln>
                  </pic:spPr>
                </pic:pic>
              </a:graphicData>
            </a:graphic>
          </wp:anchor>
        </w:drawing>
      </w:r>
    </w:p>
    <w:p w:rsidR="00CB66F9" w:rsidRPr="004D5CA8" w:rsidRDefault="00CB66F9" w:rsidP="00CB66F9">
      <w:pPr>
        <w:pStyle w:val="ab"/>
        <w:rPr>
          <w:b w:val="0"/>
          <w:bCs/>
          <w:szCs w:val="44"/>
        </w:rPr>
      </w:pPr>
    </w:p>
    <w:p w:rsidR="00CB66F9" w:rsidRDefault="00CB66F9" w:rsidP="00CB66F9">
      <w:pPr>
        <w:spacing w:after="0" w:line="240" w:lineRule="auto"/>
        <w:jc w:val="center"/>
        <w:rPr>
          <w:rFonts w:ascii="Times New Roman" w:hAnsi="Times New Roman"/>
          <w:bCs/>
          <w:sz w:val="40"/>
          <w:szCs w:val="40"/>
        </w:rPr>
      </w:pPr>
      <w:r>
        <w:rPr>
          <w:rFonts w:ascii="Times New Roman" w:hAnsi="Times New Roman"/>
          <w:bCs/>
          <w:sz w:val="40"/>
          <w:szCs w:val="40"/>
        </w:rPr>
        <w:t>Администрация</w:t>
      </w:r>
    </w:p>
    <w:p w:rsidR="00CB66F9" w:rsidRPr="000C1574" w:rsidRDefault="00CB66F9" w:rsidP="00CB66F9">
      <w:pPr>
        <w:spacing w:after="0" w:line="240" w:lineRule="auto"/>
        <w:jc w:val="center"/>
        <w:rPr>
          <w:rFonts w:ascii="Times New Roman" w:hAnsi="Times New Roman"/>
          <w:bCs/>
          <w:sz w:val="40"/>
          <w:szCs w:val="40"/>
        </w:rPr>
      </w:pPr>
      <w:r>
        <w:rPr>
          <w:rFonts w:ascii="Times New Roman" w:hAnsi="Times New Roman"/>
          <w:bCs/>
          <w:sz w:val="40"/>
          <w:szCs w:val="40"/>
        </w:rPr>
        <w:t xml:space="preserve"> </w:t>
      </w:r>
      <w:r w:rsidRPr="000C1574">
        <w:rPr>
          <w:rFonts w:ascii="Times New Roman" w:hAnsi="Times New Roman"/>
          <w:bCs/>
          <w:sz w:val="40"/>
          <w:szCs w:val="40"/>
        </w:rPr>
        <w:t>закрытого  административно-территориального</w:t>
      </w:r>
    </w:p>
    <w:p w:rsidR="00CB66F9" w:rsidRDefault="00CB66F9" w:rsidP="00CB66F9">
      <w:pPr>
        <w:spacing w:after="0" w:line="240" w:lineRule="auto"/>
        <w:jc w:val="center"/>
        <w:rPr>
          <w:rFonts w:ascii="Times New Roman" w:hAnsi="Times New Roman"/>
          <w:bCs/>
          <w:sz w:val="40"/>
          <w:szCs w:val="40"/>
        </w:rPr>
      </w:pPr>
      <w:r w:rsidRPr="007B6966">
        <w:rPr>
          <w:rFonts w:ascii="Times New Roman" w:hAnsi="Times New Roman"/>
          <w:bCs/>
          <w:sz w:val="40"/>
          <w:szCs w:val="40"/>
        </w:rPr>
        <w:t>образования</w:t>
      </w:r>
      <w:r w:rsidRPr="000C1574">
        <w:rPr>
          <w:rFonts w:ascii="Times New Roman" w:hAnsi="Times New Roman"/>
          <w:bCs/>
          <w:sz w:val="40"/>
          <w:szCs w:val="40"/>
        </w:rPr>
        <w:t xml:space="preserve">  </w:t>
      </w:r>
      <w:proofErr w:type="gramStart"/>
      <w:r w:rsidRPr="000C1574">
        <w:rPr>
          <w:rFonts w:ascii="Times New Roman" w:hAnsi="Times New Roman"/>
          <w:bCs/>
          <w:sz w:val="40"/>
          <w:szCs w:val="40"/>
        </w:rPr>
        <w:t>Озерный</w:t>
      </w:r>
      <w:proofErr w:type="gramEnd"/>
      <w:r w:rsidRPr="000C1574">
        <w:rPr>
          <w:rFonts w:ascii="Times New Roman" w:hAnsi="Times New Roman"/>
          <w:bCs/>
          <w:sz w:val="40"/>
          <w:szCs w:val="40"/>
        </w:rPr>
        <w:t xml:space="preserve">  Тверской  област</w:t>
      </w:r>
      <w:r>
        <w:rPr>
          <w:rFonts w:ascii="Times New Roman" w:hAnsi="Times New Roman"/>
          <w:bCs/>
          <w:sz w:val="40"/>
          <w:szCs w:val="40"/>
        </w:rPr>
        <w:t>и</w:t>
      </w:r>
    </w:p>
    <w:p w:rsidR="00CB66F9" w:rsidRDefault="00CB66F9" w:rsidP="00CB66F9">
      <w:pPr>
        <w:spacing w:after="0" w:line="240" w:lineRule="auto"/>
        <w:jc w:val="center"/>
        <w:rPr>
          <w:rFonts w:ascii="Times New Roman" w:hAnsi="Times New Roman"/>
          <w:b/>
          <w:sz w:val="28"/>
          <w:szCs w:val="28"/>
        </w:rPr>
      </w:pPr>
    </w:p>
    <w:p w:rsidR="00CB66F9" w:rsidRPr="004D5CA8" w:rsidRDefault="00CB66F9" w:rsidP="00CB66F9">
      <w:pPr>
        <w:spacing w:after="0" w:line="240" w:lineRule="auto"/>
        <w:jc w:val="center"/>
        <w:rPr>
          <w:rFonts w:ascii="Times New Roman" w:hAnsi="Times New Roman"/>
          <w:b/>
          <w:sz w:val="28"/>
          <w:szCs w:val="28"/>
        </w:rPr>
      </w:pPr>
    </w:p>
    <w:p w:rsidR="00CB66F9" w:rsidRPr="004D5CA8" w:rsidRDefault="00CB66F9" w:rsidP="00CB66F9">
      <w:pPr>
        <w:pStyle w:val="8"/>
        <w:jc w:val="center"/>
        <w:rPr>
          <w:sz w:val="32"/>
          <w:szCs w:val="32"/>
        </w:rPr>
      </w:pPr>
      <w:proofErr w:type="gramStart"/>
      <w:r w:rsidRPr="004D5CA8">
        <w:rPr>
          <w:sz w:val="32"/>
          <w:szCs w:val="32"/>
        </w:rPr>
        <w:t>П</w:t>
      </w:r>
      <w:proofErr w:type="gramEnd"/>
      <w:r w:rsidRPr="004D5CA8">
        <w:rPr>
          <w:sz w:val="32"/>
          <w:szCs w:val="32"/>
        </w:rPr>
        <w:t xml:space="preserve"> О С Т А Н О В Л Е Н И Е</w:t>
      </w:r>
    </w:p>
    <w:p w:rsidR="00CB66F9" w:rsidRPr="00135AE6" w:rsidRDefault="00CB66F9" w:rsidP="00CB66F9">
      <w:pPr>
        <w:spacing w:after="0" w:line="240" w:lineRule="auto"/>
        <w:jc w:val="center"/>
        <w:rPr>
          <w:rFonts w:ascii="Times New Roman" w:hAnsi="Times New Roman"/>
          <w:b/>
          <w:sz w:val="26"/>
          <w:szCs w:val="26"/>
        </w:rPr>
      </w:pPr>
    </w:p>
    <w:p w:rsidR="00CB66F9" w:rsidRPr="009F3BA5" w:rsidRDefault="00CB66F9" w:rsidP="00CB66F9">
      <w:pPr>
        <w:spacing w:after="0" w:line="240" w:lineRule="auto"/>
        <w:jc w:val="center"/>
        <w:rPr>
          <w:rFonts w:ascii="Times New Roman" w:hAnsi="Times New Roman"/>
          <w:b/>
          <w:sz w:val="28"/>
          <w:szCs w:val="28"/>
        </w:rPr>
      </w:pPr>
    </w:p>
    <w:p w:rsidR="00CB66F9" w:rsidRPr="00CB66F9" w:rsidRDefault="00CB66F9" w:rsidP="00CB66F9">
      <w:pPr>
        <w:pStyle w:val="2"/>
        <w:rPr>
          <w:rFonts w:ascii="Times New Roman" w:hAnsi="Times New Roman" w:cs="Times New Roman"/>
          <w:b w:val="0"/>
          <w:sz w:val="28"/>
          <w:szCs w:val="28"/>
        </w:rPr>
      </w:pPr>
      <w:r w:rsidRPr="00CB66F9">
        <w:rPr>
          <w:rFonts w:ascii="Times New Roman" w:hAnsi="Times New Roman" w:cs="Times New Roman"/>
          <w:b w:val="0"/>
          <w:color w:val="auto"/>
          <w:szCs w:val="28"/>
        </w:rPr>
        <w:t>10.11.2014                                    ЗАТО Озерный                                                         №581</w:t>
      </w:r>
    </w:p>
    <w:p w:rsidR="00CB66F9" w:rsidRPr="002448C9" w:rsidRDefault="00CB66F9" w:rsidP="00CB66F9">
      <w:pPr>
        <w:spacing w:after="0"/>
        <w:rPr>
          <w:rFonts w:ascii="Times New Roman" w:hAnsi="Times New Roman"/>
          <w:sz w:val="28"/>
          <w:szCs w:val="28"/>
        </w:rPr>
      </w:pPr>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Об утверждении </w:t>
      </w:r>
      <w:proofErr w:type="gramStart"/>
      <w:r>
        <w:rPr>
          <w:rFonts w:ascii="Times New Roman" w:hAnsi="Times New Roman"/>
          <w:sz w:val="28"/>
          <w:szCs w:val="28"/>
        </w:rPr>
        <w:t>административного</w:t>
      </w:r>
      <w:proofErr w:type="gramEnd"/>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регламента отдела по строительству </w:t>
      </w:r>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w:t>
      </w:r>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по предоставлению </w:t>
      </w:r>
      <w:proofErr w:type="gramStart"/>
      <w:r>
        <w:rPr>
          <w:rFonts w:ascii="Times New Roman" w:hAnsi="Times New Roman"/>
          <w:sz w:val="28"/>
          <w:szCs w:val="28"/>
        </w:rPr>
        <w:t>муниципальной</w:t>
      </w:r>
      <w:proofErr w:type="gramEnd"/>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услуги «Выдача разрешения на ввод </w:t>
      </w:r>
    </w:p>
    <w:p w:rsidR="00CB66F9" w:rsidRDefault="00CB66F9" w:rsidP="00CB66F9">
      <w:pPr>
        <w:contextualSpacing/>
        <w:rPr>
          <w:rFonts w:ascii="Times New Roman" w:hAnsi="Times New Roman"/>
          <w:sz w:val="28"/>
          <w:szCs w:val="28"/>
        </w:rPr>
      </w:pPr>
      <w:r>
        <w:rPr>
          <w:rFonts w:ascii="Times New Roman" w:hAnsi="Times New Roman"/>
          <w:sz w:val="28"/>
          <w:szCs w:val="28"/>
        </w:rPr>
        <w:t>объекта в эксплуатацию»</w:t>
      </w:r>
    </w:p>
    <w:p w:rsidR="00CB66F9" w:rsidRPr="002448C9" w:rsidRDefault="00CB66F9" w:rsidP="00CB66F9">
      <w:pPr>
        <w:spacing w:after="0"/>
        <w:jc w:val="both"/>
        <w:rPr>
          <w:rFonts w:ascii="Times New Roman" w:hAnsi="Times New Roman"/>
          <w:sz w:val="28"/>
          <w:szCs w:val="28"/>
        </w:rPr>
      </w:pPr>
    </w:p>
    <w:p w:rsidR="00CB66F9" w:rsidRDefault="00CB66F9" w:rsidP="00CB66F9">
      <w:pPr>
        <w:spacing w:after="0"/>
        <w:ind w:firstLine="708"/>
        <w:jc w:val="both"/>
        <w:rPr>
          <w:rFonts w:ascii="Times New Roman" w:hAnsi="Times New Roman"/>
          <w:sz w:val="28"/>
          <w:szCs w:val="28"/>
        </w:rPr>
      </w:pPr>
      <w:r w:rsidRPr="002448C9">
        <w:rPr>
          <w:rFonts w:ascii="Times New Roman" w:hAnsi="Times New Roman"/>
          <w:sz w:val="28"/>
          <w:szCs w:val="28"/>
        </w:rPr>
        <w:t xml:space="preserve">В соответствии </w:t>
      </w:r>
      <w:r>
        <w:rPr>
          <w:rFonts w:ascii="Times New Roman" w:hAnsi="Times New Roman"/>
          <w:sz w:val="28"/>
          <w:szCs w:val="28"/>
        </w:rPr>
        <w:t xml:space="preserve">с Федеральным законом от 27 июля 2010 года №210-ФЗ «Об организации предоставления государственных  и муниципальных услуг», статьей 36 </w:t>
      </w:r>
      <w:proofErr w:type="gramStart"/>
      <w:r>
        <w:rPr>
          <w:rFonts w:ascii="Times New Roman" w:hAnsi="Times New Roman"/>
          <w:sz w:val="28"/>
          <w:szCs w:val="28"/>
        </w:rPr>
        <w:t>Устава</w:t>
      </w:r>
      <w:proofErr w:type="gramEnd"/>
      <w:r>
        <w:rPr>
          <w:rFonts w:ascii="Times New Roman" w:hAnsi="Times New Roman"/>
          <w:sz w:val="28"/>
          <w:szCs w:val="28"/>
        </w:rPr>
        <w:t xml:space="preserve"> ЗАТО Озерный Тверской области</w:t>
      </w:r>
    </w:p>
    <w:p w:rsidR="00CB66F9" w:rsidRPr="002448C9" w:rsidRDefault="00CB66F9" w:rsidP="00CB66F9">
      <w:pPr>
        <w:spacing w:after="0" w:line="240" w:lineRule="auto"/>
        <w:ind w:firstLine="708"/>
        <w:jc w:val="both"/>
        <w:rPr>
          <w:rFonts w:ascii="Times New Roman" w:hAnsi="Times New Roman"/>
          <w:sz w:val="28"/>
          <w:szCs w:val="28"/>
        </w:rPr>
      </w:pPr>
    </w:p>
    <w:p w:rsidR="00CB66F9" w:rsidRDefault="00CB66F9" w:rsidP="00CB66F9">
      <w:pPr>
        <w:spacing w:after="0"/>
        <w:jc w:val="center"/>
        <w:rPr>
          <w:rFonts w:ascii="Times New Roman" w:hAnsi="Times New Roman"/>
          <w:sz w:val="28"/>
          <w:szCs w:val="28"/>
        </w:rPr>
      </w:pPr>
      <w:proofErr w:type="gramStart"/>
      <w:r w:rsidRPr="002448C9">
        <w:rPr>
          <w:rFonts w:ascii="Times New Roman" w:hAnsi="Times New Roman"/>
          <w:sz w:val="28"/>
          <w:szCs w:val="28"/>
        </w:rPr>
        <w:t>П</w:t>
      </w:r>
      <w:proofErr w:type="gramEnd"/>
      <w:r w:rsidRPr="002448C9">
        <w:rPr>
          <w:rFonts w:ascii="Times New Roman" w:hAnsi="Times New Roman"/>
          <w:sz w:val="28"/>
          <w:szCs w:val="28"/>
        </w:rPr>
        <w:t xml:space="preserve"> О С Т А Н О В Л Я Ю:</w:t>
      </w:r>
    </w:p>
    <w:p w:rsidR="00CB66F9" w:rsidRPr="002448C9" w:rsidRDefault="00CB66F9" w:rsidP="00CB66F9">
      <w:pPr>
        <w:spacing w:after="0"/>
        <w:jc w:val="both"/>
        <w:rPr>
          <w:rFonts w:ascii="Times New Roman" w:hAnsi="Times New Roman"/>
          <w:sz w:val="28"/>
          <w:szCs w:val="28"/>
        </w:rPr>
      </w:pPr>
    </w:p>
    <w:p w:rsidR="00CB66F9" w:rsidRDefault="00CB66F9" w:rsidP="00CB66F9">
      <w:pPr>
        <w:contextualSpacing/>
        <w:jc w:val="both"/>
        <w:rPr>
          <w:rFonts w:ascii="Times New Roman" w:hAnsi="Times New Roman"/>
          <w:sz w:val="28"/>
          <w:szCs w:val="28"/>
        </w:rPr>
      </w:pPr>
      <w:r w:rsidRPr="006D10E1">
        <w:rPr>
          <w:rFonts w:ascii="Times New Roman" w:hAnsi="Times New Roman"/>
          <w:sz w:val="28"/>
          <w:szCs w:val="28"/>
        </w:rPr>
        <w:t xml:space="preserve">     1. </w:t>
      </w:r>
      <w:r>
        <w:rPr>
          <w:rFonts w:ascii="Times New Roman" w:hAnsi="Times New Roman"/>
          <w:sz w:val="28"/>
          <w:szCs w:val="28"/>
        </w:rPr>
        <w:t xml:space="preserve">Утвердить административный регламент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по предоставлению муниципальной услуги «Выдача разрешения на ввод объекта в эксплуатацию»  (Приложение).</w:t>
      </w:r>
    </w:p>
    <w:p w:rsidR="00CB66F9" w:rsidRPr="0020730F" w:rsidRDefault="00CB66F9" w:rsidP="00CB66F9">
      <w:pPr>
        <w:contextualSpacing/>
        <w:jc w:val="both"/>
        <w:rPr>
          <w:rFonts w:ascii="Times New Roman" w:hAnsi="Times New Roman"/>
          <w:sz w:val="28"/>
          <w:szCs w:val="28"/>
        </w:rPr>
      </w:pPr>
      <w:r w:rsidRPr="0020730F">
        <w:rPr>
          <w:rFonts w:ascii="Times New Roman" w:hAnsi="Times New Roman"/>
          <w:sz w:val="28"/>
          <w:szCs w:val="28"/>
        </w:rPr>
        <w:t xml:space="preserve">      2. Контроль за исполнением настоящего постановления возложить на заместителя Главы </w:t>
      </w:r>
      <w:proofErr w:type="gramStart"/>
      <w:r w:rsidRPr="0020730F">
        <w:rPr>
          <w:rFonts w:ascii="Times New Roman" w:hAnsi="Times New Roman"/>
          <w:sz w:val="28"/>
          <w:szCs w:val="28"/>
        </w:rPr>
        <w:t>администрации</w:t>
      </w:r>
      <w:proofErr w:type="gramEnd"/>
      <w:r w:rsidRPr="0020730F">
        <w:rPr>
          <w:rFonts w:ascii="Times New Roman" w:hAnsi="Times New Roman"/>
          <w:sz w:val="28"/>
          <w:szCs w:val="28"/>
        </w:rPr>
        <w:t xml:space="preserve"> ЗАТО Озерный по вопросам жилищно-коммунального хозяйства, руководителя Комитета по управлению муниципальным имуществом ЗАТО Озерный  А.А. Васильева.</w:t>
      </w:r>
    </w:p>
    <w:p w:rsidR="00CB66F9" w:rsidRPr="0020730F" w:rsidRDefault="00CB66F9" w:rsidP="00CB66F9">
      <w:pPr>
        <w:contextualSpacing/>
        <w:jc w:val="both"/>
        <w:rPr>
          <w:rFonts w:ascii="Times New Roman" w:hAnsi="Times New Roman"/>
          <w:sz w:val="28"/>
          <w:szCs w:val="28"/>
        </w:rPr>
      </w:pPr>
      <w:r w:rsidRPr="0020730F">
        <w:rPr>
          <w:rFonts w:ascii="Times New Roman" w:hAnsi="Times New Roman"/>
          <w:sz w:val="28"/>
          <w:szCs w:val="28"/>
        </w:rPr>
        <w:tab/>
        <w:t xml:space="preserve">3. Постановление вступает в силу со дня подписания и подлежит опубликованию на официальном </w:t>
      </w:r>
      <w:proofErr w:type="gramStart"/>
      <w:r w:rsidRPr="0020730F">
        <w:rPr>
          <w:rFonts w:ascii="Times New Roman" w:hAnsi="Times New Roman"/>
          <w:sz w:val="28"/>
          <w:szCs w:val="28"/>
        </w:rPr>
        <w:t>сайте</w:t>
      </w:r>
      <w:proofErr w:type="gramEnd"/>
      <w:r w:rsidRPr="0020730F">
        <w:rPr>
          <w:rFonts w:ascii="Times New Roman" w:hAnsi="Times New Roman"/>
          <w:sz w:val="28"/>
          <w:szCs w:val="28"/>
        </w:rPr>
        <w:t xml:space="preserve"> ЗАТО Озерный в сети Интернет.</w:t>
      </w:r>
    </w:p>
    <w:p w:rsidR="00CB66F9" w:rsidRDefault="00CB66F9" w:rsidP="00CB66F9">
      <w:pPr>
        <w:pStyle w:val="21"/>
        <w:tabs>
          <w:tab w:val="left" w:pos="567"/>
        </w:tabs>
        <w:contextualSpacing/>
        <w:jc w:val="both"/>
        <w:rPr>
          <w:szCs w:val="28"/>
        </w:rPr>
      </w:pPr>
      <w:r>
        <w:rPr>
          <w:szCs w:val="28"/>
        </w:rPr>
        <w:tab/>
      </w:r>
    </w:p>
    <w:p w:rsidR="00CB66F9" w:rsidRDefault="00CB66F9" w:rsidP="00CB66F9">
      <w:pPr>
        <w:spacing w:line="240" w:lineRule="auto"/>
        <w:contextualSpacing/>
        <w:jc w:val="both"/>
        <w:rPr>
          <w:rFonts w:ascii="Times New Roman" w:hAnsi="Times New Roman"/>
          <w:sz w:val="28"/>
          <w:szCs w:val="28"/>
        </w:rPr>
      </w:pPr>
    </w:p>
    <w:p w:rsidR="00CB66F9" w:rsidRPr="005221FC" w:rsidRDefault="00CB66F9" w:rsidP="00CB66F9">
      <w:pPr>
        <w:spacing w:line="240" w:lineRule="auto"/>
        <w:contextualSpacing/>
        <w:jc w:val="both"/>
        <w:rPr>
          <w:rFonts w:ascii="Times New Roman" w:hAnsi="Times New Roman"/>
          <w:sz w:val="28"/>
          <w:szCs w:val="28"/>
        </w:rPr>
      </w:pPr>
      <w:r>
        <w:rPr>
          <w:rFonts w:ascii="Times New Roman" w:hAnsi="Times New Roman"/>
          <w:sz w:val="28"/>
          <w:szCs w:val="28"/>
        </w:rPr>
        <w:t xml:space="preserve">Глава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В.И. </w:t>
      </w:r>
      <w:proofErr w:type="spellStart"/>
      <w:r>
        <w:rPr>
          <w:rFonts w:ascii="Times New Roman" w:hAnsi="Times New Roman"/>
          <w:sz w:val="28"/>
          <w:szCs w:val="28"/>
        </w:rPr>
        <w:t>Махринская</w:t>
      </w:r>
      <w:proofErr w:type="spellEnd"/>
    </w:p>
    <w:p w:rsidR="00CB66F9" w:rsidRDefault="00CB66F9" w:rsidP="00CB66F9">
      <w:pPr>
        <w:spacing w:after="0" w:line="240" w:lineRule="auto"/>
        <w:ind w:left="6521"/>
        <w:jc w:val="both"/>
        <w:rPr>
          <w:rFonts w:ascii="Times New Roman" w:hAnsi="Times New Roman"/>
          <w:sz w:val="24"/>
          <w:szCs w:val="24"/>
        </w:rPr>
      </w:pPr>
    </w:p>
    <w:p w:rsidR="00037A5F" w:rsidRPr="008C5E1A" w:rsidRDefault="00037A5F" w:rsidP="00037A5F">
      <w:pPr>
        <w:spacing w:after="0" w:line="240" w:lineRule="auto"/>
        <w:ind w:left="6521"/>
        <w:rPr>
          <w:rFonts w:ascii="Times New Roman" w:hAnsi="Times New Roman"/>
          <w:sz w:val="24"/>
          <w:szCs w:val="24"/>
        </w:rPr>
      </w:pPr>
      <w:r>
        <w:rPr>
          <w:rFonts w:ascii="Times New Roman" w:hAnsi="Times New Roman"/>
          <w:sz w:val="24"/>
          <w:szCs w:val="24"/>
        </w:rPr>
        <w:lastRenderedPageBreak/>
        <w:t xml:space="preserve">Приложение </w:t>
      </w:r>
    </w:p>
    <w:p w:rsidR="00037A5F" w:rsidRDefault="00037A5F" w:rsidP="00037A5F">
      <w:pPr>
        <w:spacing w:after="0" w:line="240" w:lineRule="auto"/>
        <w:ind w:left="6521"/>
        <w:rPr>
          <w:rFonts w:ascii="Times New Roman" w:hAnsi="Times New Roman"/>
          <w:sz w:val="24"/>
          <w:szCs w:val="24"/>
        </w:rPr>
      </w:pPr>
      <w:r w:rsidRPr="008C5E1A">
        <w:rPr>
          <w:rFonts w:ascii="Times New Roman" w:hAnsi="Times New Roman"/>
          <w:sz w:val="24"/>
          <w:szCs w:val="24"/>
        </w:rPr>
        <w:t xml:space="preserve">к постановлению  </w:t>
      </w:r>
      <w:r>
        <w:rPr>
          <w:rFonts w:ascii="Times New Roman" w:hAnsi="Times New Roman"/>
          <w:sz w:val="24"/>
          <w:szCs w:val="24"/>
        </w:rPr>
        <w:t>администрации</w:t>
      </w:r>
    </w:p>
    <w:p w:rsidR="00037A5F" w:rsidRPr="008C5E1A" w:rsidRDefault="00037A5F" w:rsidP="00037A5F">
      <w:pPr>
        <w:spacing w:after="0" w:line="240" w:lineRule="auto"/>
        <w:ind w:left="6521"/>
        <w:rPr>
          <w:rFonts w:ascii="Times New Roman" w:hAnsi="Times New Roman"/>
          <w:sz w:val="24"/>
          <w:szCs w:val="24"/>
        </w:rPr>
      </w:pPr>
      <w:r>
        <w:rPr>
          <w:rFonts w:ascii="Times New Roman" w:hAnsi="Times New Roman"/>
          <w:sz w:val="24"/>
          <w:szCs w:val="24"/>
        </w:rPr>
        <w:t>ЗАТО Озерный</w:t>
      </w:r>
    </w:p>
    <w:p w:rsidR="00037A5F" w:rsidRPr="008C5E1A" w:rsidRDefault="00037A5F" w:rsidP="00037A5F">
      <w:pPr>
        <w:spacing w:after="0" w:line="240" w:lineRule="auto"/>
        <w:ind w:left="6521"/>
        <w:rPr>
          <w:rFonts w:ascii="Times New Roman" w:hAnsi="Times New Roman"/>
          <w:bCs/>
          <w:sz w:val="24"/>
          <w:szCs w:val="24"/>
        </w:rPr>
      </w:pPr>
      <w:r w:rsidRPr="008C5E1A">
        <w:rPr>
          <w:rFonts w:ascii="Times New Roman" w:hAnsi="Times New Roman"/>
          <w:sz w:val="24"/>
          <w:szCs w:val="24"/>
        </w:rPr>
        <w:t xml:space="preserve">от </w:t>
      </w:r>
      <w:r w:rsidR="00AA46DA">
        <w:rPr>
          <w:rFonts w:ascii="Times New Roman" w:hAnsi="Times New Roman"/>
          <w:sz w:val="24"/>
          <w:szCs w:val="24"/>
        </w:rPr>
        <w:t>10 ноября</w:t>
      </w:r>
      <w:r w:rsidRPr="008C5E1A">
        <w:rPr>
          <w:rFonts w:ascii="Times New Roman" w:hAnsi="Times New Roman"/>
          <w:sz w:val="24"/>
          <w:szCs w:val="24"/>
        </w:rPr>
        <w:t xml:space="preserve"> 201</w:t>
      </w:r>
      <w:r w:rsidR="00AA46DA">
        <w:rPr>
          <w:rFonts w:ascii="Times New Roman" w:hAnsi="Times New Roman"/>
          <w:sz w:val="24"/>
          <w:szCs w:val="24"/>
        </w:rPr>
        <w:t>4</w:t>
      </w:r>
      <w:r w:rsidRPr="008C5E1A">
        <w:rPr>
          <w:rFonts w:ascii="Times New Roman" w:hAnsi="Times New Roman"/>
          <w:sz w:val="24"/>
          <w:szCs w:val="24"/>
        </w:rPr>
        <w:t xml:space="preserve"> г. №</w:t>
      </w:r>
      <w:r w:rsidR="00AA46DA">
        <w:rPr>
          <w:rFonts w:ascii="Times New Roman" w:hAnsi="Times New Roman"/>
          <w:sz w:val="24"/>
          <w:szCs w:val="24"/>
        </w:rPr>
        <w:t>581</w:t>
      </w:r>
    </w:p>
    <w:p w:rsidR="00037A5F" w:rsidRDefault="00037A5F" w:rsidP="00037A5F">
      <w:pPr>
        <w:pStyle w:val="1"/>
        <w:jc w:val="center"/>
        <w:rPr>
          <w:bCs/>
          <w:szCs w:val="28"/>
        </w:rPr>
      </w:pPr>
    </w:p>
    <w:p w:rsidR="00037A5F" w:rsidRPr="00AA46DA" w:rsidRDefault="00037A5F" w:rsidP="00037A5F">
      <w:pPr>
        <w:pStyle w:val="1"/>
        <w:jc w:val="center"/>
        <w:rPr>
          <w:bCs/>
          <w:szCs w:val="28"/>
        </w:rPr>
      </w:pPr>
      <w:r w:rsidRPr="008A31E1">
        <w:rPr>
          <w:bCs/>
          <w:szCs w:val="28"/>
        </w:rPr>
        <w:t>Административный регламент</w:t>
      </w:r>
    </w:p>
    <w:p w:rsidR="00037A5F" w:rsidRPr="002A59BF" w:rsidRDefault="001245E5" w:rsidP="002A59BF">
      <w:pPr>
        <w:jc w:val="center"/>
        <w:rPr>
          <w:rFonts w:ascii="Times New Roman" w:hAnsi="Times New Roman"/>
          <w:b/>
          <w:bCs/>
          <w:sz w:val="28"/>
          <w:szCs w:val="28"/>
        </w:rPr>
      </w:pPr>
      <w:r>
        <w:rPr>
          <w:rFonts w:ascii="Times New Roman" w:hAnsi="Times New Roman"/>
          <w:b/>
          <w:sz w:val="28"/>
          <w:szCs w:val="28"/>
          <w:lang w:eastAsia="zh-CN"/>
        </w:rPr>
        <w:t>о</w:t>
      </w:r>
      <w:r w:rsidRPr="001245E5">
        <w:rPr>
          <w:rFonts w:ascii="Times New Roman" w:hAnsi="Times New Roman"/>
          <w:b/>
          <w:sz w:val="28"/>
          <w:szCs w:val="28"/>
          <w:lang w:eastAsia="zh-CN"/>
        </w:rPr>
        <w:t xml:space="preserve">тдела по строительству и ЖКХ администрации </w:t>
      </w:r>
      <w:r>
        <w:rPr>
          <w:rFonts w:ascii="Times New Roman" w:hAnsi="Times New Roman"/>
          <w:b/>
          <w:sz w:val="28"/>
          <w:szCs w:val="28"/>
          <w:lang w:eastAsia="zh-CN"/>
        </w:rPr>
        <w:t xml:space="preserve">закрытого административно-территориального образования </w:t>
      </w:r>
      <w:proofErr w:type="gramStart"/>
      <w:r w:rsidRPr="001245E5">
        <w:rPr>
          <w:rFonts w:ascii="Times New Roman" w:hAnsi="Times New Roman"/>
          <w:b/>
          <w:sz w:val="28"/>
          <w:szCs w:val="28"/>
          <w:lang w:eastAsia="zh-CN"/>
        </w:rPr>
        <w:t>Озерный</w:t>
      </w:r>
      <w:proofErr w:type="gramEnd"/>
      <w:r>
        <w:rPr>
          <w:rFonts w:ascii="Times New Roman" w:hAnsi="Times New Roman"/>
          <w:b/>
          <w:sz w:val="28"/>
          <w:szCs w:val="28"/>
          <w:lang w:eastAsia="zh-CN"/>
        </w:rPr>
        <w:t xml:space="preserve"> Тверской области</w:t>
      </w:r>
      <w:r w:rsidR="002A59BF">
        <w:rPr>
          <w:rFonts w:ascii="Times New Roman" w:hAnsi="Times New Roman"/>
          <w:b/>
          <w:sz w:val="28"/>
          <w:szCs w:val="28"/>
          <w:lang w:eastAsia="zh-CN"/>
        </w:rPr>
        <w:t xml:space="preserve"> </w:t>
      </w:r>
      <w:r w:rsidR="002A59BF" w:rsidRPr="002A59BF">
        <w:rPr>
          <w:rFonts w:ascii="Times New Roman" w:hAnsi="Times New Roman"/>
          <w:b/>
          <w:sz w:val="28"/>
          <w:szCs w:val="28"/>
          <w:lang w:eastAsia="zh-CN"/>
        </w:rPr>
        <w:t>по</w:t>
      </w:r>
      <w:r w:rsidR="002A59BF">
        <w:rPr>
          <w:rFonts w:ascii="Times New Roman" w:hAnsi="Times New Roman"/>
          <w:b/>
          <w:sz w:val="28"/>
          <w:szCs w:val="28"/>
          <w:lang w:eastAsia="zh-CN"/>
        </w:rPr>
        <w:t xml:space="preserve"> </w:t>
      </w:r>
      <w:r w:rsidR="00037A5F" w:rsidRPr="002A59BF">
        <w:rPr>
          <w:rFonts w:ascii="Times New Roman" w:hAnsi="Times New Roman"/>
          <w:b/>
          <w:bCs/>
          <w:sz w:val="28"/>
          <w:szCs w:val="28"/>
        </w:rPr>
        <w:t>предоставлени</w:t>
      </w:r>
      <w:r w:rsidR="002A59BF">
        <w:rPr>
          <w:rFonts w:ascii="Times New Roman" w:hAnsi="Times New Roman"/>
          <w:b/>
          <w:bCs/>
          <w:sz w:val="28"/>
          <w:szCs w:val="28"/>
        </w:rPr>
        <w:t>ю</w:t>
      </w:r>
      <w:r w:rsidR="00037A5F" w:rsidRPr="002A59BF">
        <w:rPr>
          <w:rFonts w:ascii="Times New Roman" w:hAnsi="Times New Roman"/>
          <w:b/>
          <w:bCs/>
          <w:sz w:val="28"/>
          <w:szCs w:val="28"/>
        </w:rPr>
        <w:t xml:space="preserve"> муниципальной услуги</w:t>
      </w:r>
    </w:p>
    <w:p w:rsidR="00037A5F" w:rsidRPr="008A31E1" w:rsidRDefault="002A59BF" w:rsidP="00037A5F">
      <w:pPr>
        <w:pStyle w:val="1"/>
        <w:jc w:val="center"/>
        <w:rPr>
          <w:szCs w:val="28"/>
        </w:rPr>
      </w:pPr>
      <w:r>
        <w:rPr>
          <w:szCs w:val="28"/>
        </w:rPr>
        <w:t>«В</w:t>
      </w:r>
      <w:r w:rsidR="00037A5F" w:rsidRPr="008A31E1">
        <w:rPr>
          <w:szCs w:val="28"/>
        </w:rPr>
        <w:t>ыдач</w:t>
      </w:r>
      <w:r>
        <w:rPr>
          <w:szCs w:val="28"/>
        </w:rPr>
        <w:t>а</w:t>
      </w:r>
      <w:r w:rsidR="00037A5F" w:rsidRPr="008A31E1">
        <w:rPr>
          <w:szCs w:val="28"/>
        </w:rPr>
        <w:t xml:space="preserve"> разрешения на ввод объекта</w:t>
      </w:r>
      <w:r w:rsidR="00705AB2">
        <w:rPr>
          <w:szCs w:val="28"/>
        </w:rPr>
        <w:t xml:space="preserve"> </w:t>
      </w:r>
      <w:r w:rsidR="00037A5F" w:rsidRPr="008A31E1">
        <w:rPr>
          <w:szCs w:val="28"/>
        </w:rPr>
        <w:t>в эксплуатацию</w:t>
      </w:r>
      <w:r>
        <w:rPr>
          <w:szCs w:val="28"/>
        </w:rPr>
        <w:t>»</w:t>
      </w:r>
    </w:p>
    <w:p w:rsidR="00037A5F" w:rsidRPr="008A31E1" w:rsidRDefault="00037A5F" w:rsidP="00037A5F">
      <w:pPr>
        <w:spacing w:after="0"/>
        <w:rPr>
          <w:rFonts w:ascii="Times New Roman" w:hAnsi="Times New Roman"/>
          <w:sz w:val="28"/>
          <w:szCs w:val="28"/>
          <w:lang w:val="tt-RU"/>
        </w:rPr>
      </w:pPr>
    </w:p>
    <w:p w:rsidR="00037A5F" w:rsidRPr="008A31E1" w:rsidRDefault="00037A5F" w:rsidP="00037A5F">
      <w:pPr>
        <w:spacing w:after="0"/>
        <w:jc w:val="center"/>
        <w:rPr>
          <w:rFonts w:ascii="Times New Roman" w:hAnsi="Times New Roman"/>
          <w:b/>
          <w:sz w:val="28"/>
          <w:szCs w:val="28"/>
        </w:rPr>
      </w:pPr>
      <w:r w:rsidRPr="008A31E1">
        <w:rPr>
          <w:rFonts w:ascii="Times New Roman" w:hAnsi="Times New Roman"/>
          <w:b/>
          <w:sz w:val="28"/>
          <w:szCs w:val="28"/>
        </w:rPr>
        <w:t>1. Общие положения</w:t>
      </w:r>
    </w:p>
    <w:p w:rsidR="002A59BF" w:rsidRDefault="002A59BF" w:rsidP="00037A5F">
      <w:pPr>
        <w:spacing w:after="0" w:line="240" w:lineRule="auto"/>
        <w:jc w:val="both"/>
        <w:rPr>
          <w:rFonts w:ascii="Times New Roman" w:hAnsi="Times New Roman"/>
          <w:sz w:val="28"/>
          <w:szCs w:val="28"/>
        </w:rPr>
      </w:pPr>
      <w:r>
        <w:rPr>
          <w:rFonts w:ascii="Times New Roman" w:hAnsi="Times New Roman"/>
          <w:sz w:val="28"/>
          <w:szCs w:val="28"/>
        </w:rPr>
        <w:tab/>
        <w:t xml:space="preserve">1. Предметом регулирования настоящего административного регламента являются отношения, возникающие между физическими или юридическими лицами (их уполномоченными представителями) и администрацией закрытого административно-территориального образования Озерный Тверской области (далее – </w:t>
      </w:r>
      <w:proofErr w:type="gramStart"/>
      <w:r>
        <w:rPr>
          <w:rFonts w:ascii="Times New Roman" w:hAnsi="Times New Roman"/>
          <w:sz w:val="28"/>
          <w:szCs w:val="28"/>
        </w:rPr>
        <w:t>администрация</w:t>
      </w:r>
      <w:proofErr w:type="gramEnd"/>
      <w:r>
        <w:rPr>
          <w:rFonts w:ascii="Times New Roman" w:hAnsi="Times New Roman"/>
          <w:sz w:val="28"/>
          <w:szCs w:val="28"/>
        </w:rPr>
        <w:t xml:space="preserve"> ЗАТО Озерный) в процессе предоставления муниципальной услуги «Выдача разрешения на ввод объекта</w:t>
      </w:r>
      <w:r w:rsidR="00705AB2">
        <w:rPr>
          <w:rFonts w:ascii="Times New Roman" w:hAnsi="Times New Roman"/>
          <w:sz w:val="28"/>
          <w:szCs w:val="28"/>
        </w:rPr>
        <w:t xml:space="preserve"> </w:t>
      </w:r>
      <w:r>
        <w:rPr>
          <w:rFonts w:ascii="Times New Roman" w:hAnsi="Times New Roman"/>
          <w:sz w:val="28"/>
          <w:szCs w:val="28"/>
        </w:rPr>
        <w:t>в эксплуатацию» (далее – муниципальная услуга).</w:t>
      </w:r>
    </w:p>
    <w:p w:rsidR="00037A5F" w:rsidRDefault="002A59BF" w:rsidP="00037A5F">
      <w:pPr>
        <w:spacing w:after="0" w:line="240" w:lineRule="auto"/>
        <w:jc w:val="both"/>
        <w:rPr>
          <w:rFonts w:ascii="Times New Roman" w:hAnsi="Times New Roman"/>
          <w:sz w:val="28"/>
          <w:szCs w:val="28"/>
        </w:rPr>
      </w:pPr>
      <w:r>
        <w:rPr>
          <w:rFonts w:ascii="Times New Roman" w:hAnsi="Times New Roman"/>
          <w:sz w:val="28"/>
          <w:szCs w:val="28"/>
        </w:rPr>
        <w:tab/>
        <w:t>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w:t>
      </w:r>
      <w:r w:rsidR="006E0883">
        <w:rPr>
          <w:rFonts w:ascii="Times New Roman" w:hAnsi="Times New Roman"/>
          <w:sz w:val="28"/>
          <w:szCs w:val="28"/>
        </w:rPr>
        <w:t xml:space="preserve"> при предоставлении муниципальной услуги, определяет сроки и  последовательность административных действий и процедур при предоставлении муниципальной услуги.</w:t>
      </w:r>
    </w:p>
    <w:p w:rsidR="00142F23" w:rsidRDefault="00142F23" w:rsidP="00037A5F">
      <w:pPr>
        <w:spacing w:after="0" w:line="240" w:lineRule="auto"/>
        <w:jc w:val="both"/>
        <w:rPr>
          <w:rFonts w:ascii="Times New Roman" w:hAnsi="Times New Roman"/>
          <w:sz w:val="28"/>
          <w:szCs w:val="28"/>
        </w:rPr>
      </w:pPr>
    </w:p>
    <w:p w:rsidR="00142F23" w:rsidRPr="00142F23" w:rsidRDefault="00142F23" w:rsidP="00142F23">
      <w:pPr>
        <w:spacing w:after="0" w:line="240" w:lineRule="auto"/>
        <w:jc w:val="center"/>
        <w:rPr>
          <w:rFonts w:ascii="Times New Roman" w:hAnsi="Times New Roman"/>
          <w:b/>
          <w:sz w:val="28"/>
          <w:szCs w:val="28"/>
        </w:rPr>
      </w:pPr>
      <w:r>
        <w:rPr>
          <w:rFonts w:ascii="Times New Roman" w:hAnsi="Times New Roman"/>
          <w:b/>
          <w:sz w:val="28"/>
          <w:szCs w:val="28"/>
        </w:rPr>
        <w:t>Получатели муниципальной услуги</w:t>
      </w:r>
    </w:p>
    <w:p w:rsidR="00037A5F" w:rsidRDefault="00142F23" w:rsidP="00037A5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3</w:t>
      </w:r>
      <w:r w:rsidR="00037A5F" w:rsidRPr="008A31E1">
        <w:rPr>
          <w:rFonts w:ascii="Times New Roman" w:hAnsi="Times New Roman"/>
          <w:sz w:val="28"/>
        </w:rPr>
        <w:t>. </w:t>
      </w:r>
      <w:r>
        <w:rPr>
          <w:rFonts w:ascii="Times New Roman" w:hAnsi="Times New Roman"/>
          <w:sz w:val="28"/>
        </w:rPr>
        <w:t xml:space="preserve">Заявителями, которым предоставляется муниципальная услуга, являются физические либо </w:t>
      </w:r>
      <w:r w:rsidR="00037A5F" w:rsidRPr="008A31E1">
        <w:rPr>
          <w:rFonts w:ascii="Times New Roman" w:hAnsi="Times New Roman"/>
          <w:sz w:val="28"/>
          <w:szCs w:val="28"/>
        </w:rPr>
        <w:t>юридические лица.</w:t>
      </w:r>
    </w:p>
    <w:p w:rsidR="0034112D" w:rsidRPr="0034112D" w:rsidRDefault="00142F23"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4. </w:t>
      </w:r>
      <w:r w:rsidR="0034112D" w:rsidRPr="0034112D">
        <w:rPr>
          <w:rFonts w:ascii="Times New Roman" w:hAnsi="Times New Roman"/>
          <w:sz w:val="28"/>
          <w:szCs w:val="28"/>
        </w:rPr>
        <w:t xml:space="preserve">В случае,  когда заявителем является юридическое лицо, от имени заявителя с заявлением о </w:t>
      </w:r>
      <w:r w:rsidR="00705AB2">
        <w:rPr>
          <w:rFonts w:ascii="Times New Roman" w:hAnsi="Times New Roman"/>
          <w:sz w:val="28"/>
          <w:szCs w:val="28"/>
        </w:rPr>
        <w:t>получении разрешения на ввод объекта в эксплуатацию</w:t>
      </w:r>
      <w:r w:rsidR="0034112D" w:rsidRPr="0034112D">
        <w:rPr>
          <w:rFonts w:ascii="Times New Roman" w:hAnsi="Times New Roman"/>
          <w:sz w:val="28"/>
          <w:szCs w:val="28"/>
        </w:rPr>
        <w:t xml:space="preserve"> (далее  - заявление) вправе обращаться лицо, уполномоченное на обращение с заявлением о предоставлении муниципальной услуги (далее </w:t>
      </w:r>
      <w:r w:rsidR="00705AB2">
        <w:rPr>
          <w:rFonts w:ascii="Times New Roman" w:hAnsi="Times New Roman"/>
          <w:sz w:val="28"/>
          <w:szCs w:val="28"/>
        </w:rPr>
        <w:t>-</w:t>
      </w:r>
      <w:r w:rsidR="0034112D" w:rsidRPr="0034112D">
        <w:rPr>
          <w:rFonts w:ascii="Times New Roman" w:hAnsi="Times New Roman"/>
          <w:sz w:val="28"/>
          <w:szCs w:val="28"/>
        </w:rPr>
        <w:t xml:space="preserve"> заявитель).</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От имени заявителя с заявлением о предоставлении муниципальной услуги может обратиться представитель заявителя (далее также именуемый - заявитель), который предъявляет документ, удостоверяющий его личность, предъявляет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Требования к порядку информирования о предоставлении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6. Информирование о порядке предоставления муниципальной услуги.</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lastRenderedPageBreak/>
        <w:t xml:space="preserve">6.1. Муниципальная услуга направлена на предоставление заявителям решений о </w:t>
      </w:r>
      <w:r w:rsidR="00705AB2">
        <w:rPr>
          <w:rFonts w:ascii="Times New Roman" w:hAnsi="Times New Roman"/>
          <w:sz w:val="28"/>
          <w:szCs w:val="28"/>
        </w:rPr>
        <w:t>вводе</w:t>
      </w:r>
      <w:r w:rsidRPr="0034112D">
        <w:rPr>
          <w:rFonts w:ascii="Times New Roman" w:hAnsi="Times New Roman"/>
          <w:sz w:val="28"/>
          <w:szCs w:val="28"/>
        </w:rPr>
        <w:t xml:space="preserve"> или об отказе </w:t>
      </w:r>
      <w:proofErr w:type="gramStart"/>
      <w:r w:rsidRPr="0034112D">
        <w:rPr>
          <w:rFonts w:ascii="Times New Roman" w:hAnsi="Times New Roman"/>
          <w:sz w:val="28"/>
          <w:szCs w:val="28"/>
        </w:rPr>
        <w:t>в</w:t>
      </w:r>
      <w:proofErr w:type="gramEnd"/>
      <w:r w:rsidRPr="0034112D">
        <w:rPr>
          <w:rFonts w:ascii="Times New Roman" w:hAnsi="Times New Roman"/>
          <w:sz w:val="28"/>
          <w:szCs w:val="28"/>
        </w:rPr>
        <w:t xml:space="preserve"> </w:t>
      </w:r>
      <w:r w:rsidR="00705AB2">
        <w:rPr>
          <w:rFonts w:ascii="Times New Roman" w:hAnsi="Times New Roman"/>
          <w:sz w:val="28"/>
          <w:szCs w:val="28"/>
        </w:rPr>
        <w:t>вводе объекта в эксплуатацию</w:t>
      </w:r>
      <w:r w:rsidRPr="0034112D">
        <w:rPr>
          <w:rFonts w:ascii="Times New Roman" w:hAnsi="Times New Roman"/>
          <w:sz w:val="28"/>
          <w:szCs w:val="28"/>
        </w:rPr>
        <w:t xml:space="preserve"> на территории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выдается непосредственно в администрации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6.3.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34112D">
        <w:rPr>
          <w:rFonts w:ascii="Times New Roman" w:hAnsi="Times New Roman"/>
          <w:sz w:val="28"/>
          <w:szCs w:val="28"/>
        </w:rPr>
        <w:t>сайте</w:t>
      </w:r>
      <w:proofErr w:type="gramEnd"/>
      <w:r w:rsidRPr="0034112D">
        <w:rPr>
          <w:rFonts w:ascii="Times New Roman" w:hAnsi="Times New Roman"/>
          <w:sz w:val="28"/>
          <w:szCs w:val="28"/>
        </w:rPr>
        <w:t xml:space="preserve"> ЗАТО Озёрный в сети Интернет размещается следующая информация: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извлечения из муниципальных правовых актов, регулирующих деятельность по предоставлению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выписки из регламента (полная версия на Интернет-сайте);</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краткое описание порядка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перечень документов, необходимых для </w:t>
      </w:r>
      <w:r w:rsidR="00705AB2">
        <w:rPr>
          <w:rFonts w:ascii="Times New Roman" w:hAnsi="Times New Roman"/>
          <w:sz w:val="28"/>
          <w:szCs w:val="28"/>
        </w:rPr>
        <w:t>получения муниципальной услуги</w:t>
      </w:r>
      <w:r w:rsidR="00E533DE">
        <w:rPr>
          <w:rFonts w:ascii="Times New Roman" w:hAnsi="Times New Roman"/>
          <w:sz w:val="28"/>
          <w:szCs w:val="28"/>
        </w:rPr>
        <w:t>;</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справочная информация о должностных лицах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режиме приема ими заявителей и месте их размещения;</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месторасположение, режим работы, номера телефонов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основания прекращения (приостановления) процедуры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основания для отказа в предоставлении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информирования о ходе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получения консультаций;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обжалования решений, действий или бездействия должностных лиц, ответственных за предоставление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w:t>
      </w:r>
      <w:r w:rsidRPr="0034112D">
        <w:rPr>
          <w:rFonts w:ascii="Times New Roman" w:hAnsi="Times New Roman"/>
          <w:sz w:val="28"/>
          <w:szCs w:val="28"/>
        </w:rPr>
        <w:lastRenderedPageBreak/>
        <w:t>информации о наименовании органа, в который позвонил гражданин, фамилии, имени, отчества и должности специалиста, принявшего телефонный звонок.</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6.6.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6.7. Заявители, представившие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документы, необходимые для предоставления муниципальной услуги, в обязательном порядке информируются специалистами: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 прекращении (приостановлении) процедуры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об отказе в предоставлении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 сроке завершения оформления документов и возможности их получения.</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6.8.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w:t>
      </w:r>
      <w:proofErr w:type="gramStart"/>
      <w:r w:rsidRPr="0034112D">
        <w:rPr>
          <w:rFonts w:ascii="Times New Roman" w:hAnsi="Times New Roman"/>
          <w:sz w:val="28"/>
          <w:szCs w:val="28"/>
        </w:rPr>
        <w:t>указанным</w:t>
      </w:r>
      <w:proofErr w:type="gramEnd"/>
      <w:r w:rsidRPr="0034112D">
        <w:rPr>
          <w:rFonts w:ascii="Times New Roman" w:hAnsi="Times New Roman"/>
          <w:sz w:val="28"/>
          <w:szCs w:val="28"/>
        </w:rPr>
        <w:t xml:space="preserve"> в письме заявителя телефону и/или электронной почте.</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6.9.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6.10. Почтовый адрес для направления обращений и документов в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 место его размещения: 171090, Тверская область, ЗАТО Озёрный, улица Советская, д. 9.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6.11. Телефоны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(48238) 4-23-91, электронная почта: </w:t>
      </w:r>
      <w:hyperlink r:id="rId8" w:history="1">
        <w:r w:rsidRPr="0034112D">
          <w:rPr>
            <w:rStyle w:val="a8"/>
            <w:rFonts w:ascii="Times New Roman" w:hAnsi="Times New Roman"/>
            <w:sz w:val="28"/>
            <w:szCs w:val="28"/>
            <w:lang w:val="en-US"/>
          </w:rPr>
          <w:t>stroitotdel</w:t>
        </w:r>
        <w:r w:rsidRPr="0034112D">
          <w:rPr>
            <w:rStyle w:val="a8"/>
            <w:rFonts w:ascii="Times New Roman" w:hAnsi="Times New Roman"/>
            <w:sz w:val="28"/>
            <w:szCs w:val="28"/>
          </w:rPr>
          <w:t>@</w:t>
        </w:r>
        <w:r w:rsidRPr="0034112D">
          <w:rPr>
            <w:rStyle w:val="a8"/>
            <w:rFonts w:ascii="Times New Roman" w:hAnsi="Times New Roman"/>
            <w:sz w:val="28"/>
            <w:szCs w:val="28"/>
            <w:lang w:val="en-US"/>
          </w:rPr>
          <w:t>mail</w:t>
        </w:r>
        <w:r w:rsidRPr="0034112D">
          <w:rPr>
            <w:rStyle w:val="a8"/>
            <w:rFonts w:ascii="Times New Roman" w:hAnsi="Times New Roman"/>
            <w:sz w:val="28"/>
            <w:szCs w:val="28"/>
          </w:rPr>
          <w:t>.</w:t>
        </w:r>
        <w:r w:rsidRPr="0034112D">
          <w:rPr>
            <w:rStyle w:val="a8"/>
            <w:rFonts w:ascii="Times New Roman" w:hAnsi="Times New Roman"/>
            <w:sz w:val="28"/>
            <w:szCs w:val="28"/>
            <w:lang w:val="en-US"/>
          </w:rPr>
          <w:t>ru</w:t>
        </w:r>
      </w:hyperlink>
      <w:r w:rsidRPr="0034112D">
        <w:rPr>
          <w:rFonts w:ascii="Times New Roman" w:hAnsi="Times New Roman"/>
          <w:sz w:val="28"/>
          <w:szCs w:val="28"/>
        </w:rPr>
        <w:t xml:space="preserve">, официальный сайт ЗАТО Озёрный в сети Интернет </w:t>
      </w:r>
      <w:r w:rsidRPr="0034112D">
        <w:rPr>
          <w:rFonts w:ascii="Times New Roman" w:hAnsi="Times New Roman"/>
          <w:sz w:val="28"/>
          <w:szCs w:val="28"/>
          <w:lang w:val="en-US"/>
        </w:rPr>
        <w:t>http</w:t>
      </w:r>
      <w:r w:rsidRPr="0034112D">
        <w:rPr>
          <w:rFonts w:ascii="Times New Roman" w:hAnsi="Times New Roman"/>
          <w:sz w:val="28"/>
          <w:szCs w:val="28"/>
        </w:rPr>
        <w:t>://</w:t>
      </w:r>
      <w:hyperlink r:id="rId9" w:history="1">
        <w:r w:rsidRPr="0034112D">
          <w:rPr>
            <w:rStyle w:val="a8"/>
            <w:rFonts w:ascii="Times New Roman" w:hAnsi="Times New Roman"/>
            <w:sz w:val="28"/>
            <w:szCs w:val="28"/>
            <w:lang w:val="en-US"/>
          </w:rPr>
          <w:t>www</w:t>
        </w:r>
        <w:r w:rsidRPr="0034112D">
          <w:rPr>
            <w:rStyle w:val="a8"/>
            <w:rFonts w:ascii="Times New Roman" w:hAnsi="Times New Roman"/>
            <w:sz w:val="28"/>
            <w:szCs w:val="28"/>
          </w:rPr>
          <w:t>.</w:t>
        </w:r>
        <w:proofErr w:type="spellStart"/>
        <w:r w:rsidRPr="0034112D">
          <w:rPr>
            <w:rStyle w:val="a8"/>
            <w:rFonts w:ascii="Times New Roman" w:hAnsi="Times New Roman"/>
            <w:sz w:val="28"/>
            <w:szCs w:val="28"/>
            <w:lang w:val="en-US"/>
          </w:rPr>
          <w:t>ozerny</w:t>
        </w:r>
        <w:proofErr w:type="spellEnd"/>
        <w:r w:rsidRPr="0034112D">
          <w:rPr>
            <w:rStyle w:val="a8"/>
            <w:rFonts w:ascii="Times New Roman" w:hAnsi="Times New Roman"/>
            <w:sz w:val="28"/>
            <w:szCs w:val="28"/>
          </w:rPr>
          <w:t>.</w:t>
        </w:r>
        <w:proofErr w:type="spellStart"/>
        <w:r w:rsidRPr="0034112D">
          <w:rPr>
            <w:rStyle w:val="a8"/>
            <w:rFonts w:ascii="Times New Roman" w:hAnsi="Times New Roman"/>
            <w:sz w:val="28"/>
            <w:szCs w:val="28"/>
            <w:lang w:val="en-US"/>
          </w:rPr>
          <w:t>ru</w:t>
        </w:r>
        <w:proofErr w:type="spellEnd"/>
      </w:hyperlink>
      <w:r w:rsidRPr="0034112D">
        <w:rPr>
          <w:rFonts w:ascii="Times New Roman" w:hAnsi="Times New Roman"/>
          <w:sz w:val="28"/>
          <w:szCs w:val="28"/>
        </w:rPr>
        <w:t>.</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6.12. </w:t>
      </w:r>
      <w:proofErr w:type="gramStart"/>
      <w:r w:rsidRPr="0034112D">
        <w:rPr>
          <w:rFonts w:ascii="Times New Roman" w:hAnsi="Times New Roman"/>
          <w:sz w:val="28"/>
          <w:szCs w:val="28"/>
        </w:rPr>
        <w:t>Часы работы: понедельник, вторник, среда, четверг – 9.00 – 18.00; пятница – 9.00 – 17.45; обеденный перерыв – 14.00 – 15.00; суббота, воскресенье – выходные дни.</w:t>
      </w:r>
      <w:proofErr w:type="gramEnd"/>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lastRenderedPageBreak/>
        <w:tab/>
        <w:t>6.13.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34112D" w:rsidRPr="0034112D" w:rsidRDefault="0034112D" w:rsidP="0034112D">
      <w:pPr>
        <w:jc w:val="both"/>
        <w:rPr>
          <w:rFonts w:ascii="Times New Roman" w:hAnsi="Times New Roman"/>
          <w:sz w:val="28"/>
          <w:szCs w:val="28"/>
        </w:rPr>
      </w:pP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lang w:val="en-US"/>
        </w:rPr>
        <w:t>II</w:t>
      </w:r>
      <w:r w:rsidRPr="0034112D">
        <w:rPr>
          <w:rFonts w:ascii="Times New Roman" w:hAnsi="Times New Roman"/>
          <w:b/>
          <w:sz w:val="28"/>
          <w:szCs w:val="28"/>
        </w:rPr>
        <w:t>. Стандарт предоставления муниципальной услуги.</w:t>
      </w:r>
    </w:p>
    <w:p w:rsidR="0034112D" w:rsidRPr="0034112D" w:rsidRDefault="0034112D" w:rsidP="0034112D">
      <w:pPr>
        <w:jc w:val="center"/>
        <w:rPr>
          <w:rFonts w:ascii="Times New Roman" w:hAnsi="Times New Roman"/>
          <w:b/>
          <w:sz w:val="28"/>
          <w:szCs w:val="28"/>
        </w:rPr>
      </w:pPr>
    </w:p>
    <w:p w:rsidR="0034112D" w:rsidRPr="0034112D" w:rsidRDefault="0034112D" w:rsidP="0034112D">
      <w:pPr>
        <w:jc w:val="both"/>
        <w:rPr>
          <w:rFonts w:ascii="Times New Roman" w:hAnsi="Times New Roman"/>
          <w:bCs/>
          <w:sz w:val="28"/>
          <w:szCs w:val="28"/>
        </w:rPr>
      </w:pPr>
      <w:r w:rsidRPr="0034112D">
        <w:rPr>
          <w:rFonts w:ascii="Times New Roman" w:hAnsi="Times New Roman"/>
          <w:sz w:val="28"/>
          <w:szCs w:val="28"/>
        </w:rPr>
        <w:tab/>
        <w:t xml:space="preserve">7. Муниципальная услуга, предоставление которой регулируется настоящим Административным регламентом, именуется </w:t>
      </w:r>
      <w:r w:rsidRPr="0034112D">
        <w:rPr>
          <w:rFonts w:ascii="Times New Roman" w:hAnsi="Times New Roman"/>
          <w:bCs/>
          <w:sz w:val="28"/>
          <w:szCs w:val="28"/>
        </w:rPr>
        <w:t xml:space="preserve">«Выдача </w:t>
      </w:r>
      <w:r w:rsidR="00370123">
        <w:rPr>
          <w:rFonts w:ascii="Times New Roman" w:hAnsi="Times New Roman"/>
          <w:bCs/>
          <w:sz w:val="28"/>
          <w:szCs w:val="28"/>
        </w:rPr>
        <w:t>разрешения на ввод объекта в эксплуатацию</w:t>
      </w:r>
      <w:r w:rsidRPr="0034112D">
        <w:rPr>
          <w:rFonts w:ascii="Times New Roman" w:hAnsi="Times New Roman"/>
          <w:bCs/>
          <w:sz w:val="28"/>
          <w:szCs w:val="28"/>
        </w:rPr>
        <w:t>».</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Наименование муниципального органа, предоставляющего муниципальную услугу.</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8. Муниципальная услуга предоставляется </w:t>
      </w:r>
      <w:proofErr w:type="gramStart"/>
      <w:r w:rsidRPr="0034112D">
        <w:rPr>
          <w:rFonts w:ascii="Times New Roman" w:hAnsi="Times New Roman"/>
          <w:sz w:val="28"/>
          <w:szCs w:val="28"/>
        </w:rPr>
        <w:t>администрацией</w:t>
      </w:r>
      <w:proofErr w:type="gramEnd"/>
      <w:r w:rsidRPr="0034112D">
        <w:rPr>
          <w:rFonts w:ascii="Times New Roman" w:hAnsi="Times New Roman"/>
          <w:sz w:val="28"/>
          <w:szCs w:val="28"/>
        </w:rPr>
        <w:t xml:space="preserve">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Непосредственное предоставление муниципальной услуги осуществляет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9. Муниципальная услуга может быть оказана через многофункциональный центр</w:t>
      </w:r>
      <w:r w:rsidR="00370123">
        <w:rPr>
          <w:rFonts w:ascii="Times New Roman" w:hAnsi="Times New Roman"/>
          <w:sz w:val="28"/>
          <w:szCs w:val="28"/>
        </w:rPr>
        <w:t>.</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Результат предоставления муниципальной услуги.</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 xml:space="preserve">10. Конечным результатом предоставления муниципальной услуги являются </w:t>
      </w:r>
      <w:r w:rsidR="00370123">
        <w:rPr>
          <w:rFonts w:ascii="Times New Roman" w:hAnsi="Times New Roman"/>
          <w:sz w:val="28"/>
          <w:szCs w:val="28"/>
        </w:rPr>
        <w:t>выдача разрешения на ввод объекта в эксплуатацию либо мотивированный отказ в выдаче разрешения на ввод объекта в эксплуатацию.</w:t>
      </w:r>
      <w:r w:rsidR="00370123" w:rsidRPr="0034112D">
        <w:rPr>
          <w:rFonts w:ascii="Times New Roman" w:hAnsi="Times New Roman"/>
          <w:sz w:val="28"/>
          <w:szCs w:val="28"/>
        </w:rPr>
        <w:t xml:space="preserve"> </w:t>
      </w:r>
    </w:p>
    <w:p w:rsidR="0034112D" w:rsidRPr="0034112D" w:rsidRDefault="0034112D" w:rsidP="0034112D">
      <w:pPr>
        <w:ind w:firstLine="708"/>
        <w:jc w:val="center"/>
        <w:rPr>
          <w:rFonts w:ascii="Times New Roman" w:hAnsi="Times New Roman"/>
          <w:b/>
          <w:sz w:val="28"/>
          <w:szCs w:val="28"/>
        </w:rPr>
      </w:pPr>
      <w:r w:rsidRPr="0034112D">
        <w:rPr>
          <w:rFonts w:ascii="Times New Roman" w:hAnsi="Times New Roman"/>
          <w:b/>
          <w:sz w:val="28"/>
          <w:szCs w:val="28"/>
        </w:rPr>
        <w:t>Срок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b/>
          <w:sz w:val="28"/>
          <w:szCs w:val="28"/>
        </w:rPr>
        <w:tab/>
      </w:r>
      <w:r w:rsidRPr="0034112D">
        <w:rPr>
          <w:rFonts w:ascii="Times New Roman" w:hAnsi="Times New Roman"/>
          <w:sz w:val="28"/>
          <w:szCs w:val="28"/>
        </w:rPr>
        <w:t xml:space="preserve">11. Максимальный срок предоставления муниципальной услуги </w:t>
      </w:r>
      <w:r w:rsidRPr="00A759DA">
        <w:rPr>
          <w:rFonts w:ascii="Times New Roman" w:hAnsi="Times New Roman"/>
          <w:sz w:val="28"/>
          <w:szCs w:val="28"/>
        </w:rPr>
        <w:t xml:space="preserve">составляет </w:t>
      </w:r>
      <w:r w:rsidR="00A759DA">
        <w:rPr>
          <w:rFonts w:ascii="Times New Roman" w:hAnsi="Times New Roman"/>
          <w:sz w:val="28"/>
          <w:szCs w:val="28"/>
        </w:rPr>
        <w:t>10 рабочих</w:t>
      </w:r>
      <w:r w:rsidRPr="00A759DA">
        <w:rPr>
          <w:rFonts w:ascii="Times New Roman" w:hAnsi="Times New Roman"/>
          <w:sz w:val="28"/>
          <w:szCs w:val="28"/>
        </w:rPr>
        <w:t xml:space="preserve"> дней,</w:t>
      </w:r>
      <w:r w:rsidRPr="0034112D">
        <w:rPr>
          <w:rFonts w:ascii="Times New Roman" w:hAnsi="Times New Roman"/>
          <w:sz w:val="28"/>
          <w:szCs w:val="28"/>
        </w:rPr>
        <w:t xml:space="preserve"> исчисляемых со дня обращения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Тверской области с документами, необходимыми для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12.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заявления </w:t>
      </w:r>
      <w:r w:rsidRPr="0034112D">
        <w:rPr>
          <w:rFonts w:ascii="Times New Roman" w:hAnsi="Times New Roman"/>
          <w:sz w:val="28"/>
          <w:szCs w:val="28"/>
        </w:rPr>
        <w:lastRenderedPageBreak/>
        <w:t>и документов, необходимых для предоставления муниципальной услуги (по дате регистрации).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13.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14. Максимальный срок ожидания в очереди при получении результата предоставления муниципальной услуги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15.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16.  Максимальный срок ожидания в очереди для получения консультации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17. Максимальный срок регистрации заявления</w:t>
      </w:r>
      <w:r w:rsidR="008F50BA">
        <w:rPr>
          <w:rFonts w:ascii="Times New Roman" w:hAnsi="Times New Roman"/>
          <w:sz w:val="28"/>
          <w:szCs w:val="28"/>
        </w:rPr>
        <w:t xml:space="preserve"> и документов, необходимых для </w:t>
      </w:r>
      <w:r w:rsidRPr="0034112D">
        <w:rPr>
          <w:rFonts w:ascii="Times New Roman" w:hAnsi="Times New Roman"/>
          <w:sz w:val="28"/>
          <w:szCs w:val="28"/>
        </w:rPr>
        <w:t>предоставлени</w:t>
      </w:r>
      <w:r w:rsidR="008F50BA">
        <w:rPr>
          <w:rFonts w:ascii="Times New Roman" w:hAnsi="Times New Roman"/>
          <w:sz w:val="28"/>
          <w:szCs w:val="28"/>
        </w:rPr>
        <w:t>я</w:t>
      </w:r>
      <w:r w:rsidRPr="0034112D">
        <w:rPr>
          <w:rFonts w:ascii="Times New Roman" w:hAnsi="Times New Roman"/>
          <w:sz w:val="28"/>
          <w:szCs w:val="28"/>
        </w:rPr>
        <w:t xml:space="preserve"> муниципальной услуги составляет </w:t>
      </w:r>
      <w:r w:rsidR="007421D8">
        <w:rPr>
          <w:rFonts w:ascii="Times New Roman" w:hAnsi="Times New Roman"/>
          <w:sz w:val="28"/>
          <w:szCs w:val="28"/>
        </w:rPr>
        <w:t xml:space="preserve">30 минут при непосредственном обращении заявителя, либо </w:t>
      </w:r>
      <w:r w:rsidRPr="0034112D">
        <w:rPr>
          <w:rFonts w:ascii="Times New Roman" w:hAnsi="Times New Roman"/>
          <w:sz w:val="28"/>
          <w:szCs w:val="28"/>
        </w:rPr>
        <w:t xml:space="preserve"> </w:t>
      </w:r>
      <w:r w:rsidR="007421D8">
        <w:rPr>
          <w:rFonts w:ascii="Times New Roman" w:hAnsi="Times New Roman"/>
          <w:sz w:val="28"/>
          <w:szCs w:val="28"/>
        </w:rPr>
        <w:t xml:space="preserve">один рабочий день при поступлении в </w:t>
      </w:r>
      <w:proofErr w:type="gramStart"/>
      <w:r w:rsidR="007421D8">
        <w:rPr>
          <w:rFonts w:ascii="Times New Roman" w:hAnsi="Times New Roman"/>
          <w:sz w:val="28"/>
          <w:szCs w:val="28"/>
        </w:rPr>
        <w:t>администрацию</w:t>
      </w:r>
      <w:proofErr w:type="gramEnd"/>
      <w:r w:rsidR="007421D8">
        <w:rPr>
          <w:rFonts w:ascii="Times New Roman" w:hAnsi="Times New Roman"/>
          <w:sz w:val="28"/>
          <w:szCs w:val="28"/>
        </w:rPr>
        <w:t xml:space="preserve"> ЗАТО Озерный заявления и документов по почте.</w:t>
      </w:r>
      <w:r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Нормативно-правовое регулирование предоставления муниципальной услуги.</w:t>
      </w:r>
    </w:p>
    <w:p w:rsidR="0034112D" w:rsidRPr="0034112D" w:rsidRDefault="0034112D" w:rsidP="007421D8">
      <w:pPr>
        <w:spacing w:line="240" w:lineRule="auto"/>
        <w:ind w:firstLine="708"/>
        <w:contextualSpacing/>
        <w:jc w:val="both"/>
        <w:rPr>
          <w:rFonts w:ascii="Times New Roman" w:hAnsi="Times New Roman"/>
          <w:sz w:val="28"/>
          <w:szCs w:val="28"/>
        </w:rPr>
      </w:pPr>
      <w:r w:rsidRPr="0034112D">
        <w:rPr>
          <w:rFonts w:ascii="Times New Roman" w:hAnsi="Times New Roman"/>
          <w:sz w:val="28"/>
          <w:szCs w:val="28"/>
        </w:rPr>
        <w:t xml:space="preserve">18. Предоставление муниципальной услуги осуществляется в соответствии </w:t>
      </w:r>
      <w:proofErr w:type="gramStart"/>
      <w:r w:rsidRPr="0034112D">
        <w:rPr>
          <w:rFonts w:ascii="Times New Roman" w:hAnsi="Times New Roman"/>
          <w:sz w:val="28"/>
          <w:szCs w:val="28"/>
        </w:rPr>
        <w:t>с</w:t>
      </w:r>
      <w:proofErr w:type="gramEnd"/>
      <w:r w:rsidRPr="0034112D">
        <w:rPr>
          <w:rFonts w:ascii="Times New Roman" w:hAnsi="Times New Roman"/>
          <w:sz w:val="28"/>
          <w:szCs w:val="28"/>
        </w:rPr>
        <w:t>:</w:t>
      </w:r>
    </w:p>
    <w:p w:rsid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-Конституцией Российской Федерации;</w:t>
      </w:r>
    </w:p>
    <w:p w:rsidR="007421D8" w:rsidRPr="0034112D" w:rsidRDefault="007421D8" w:rsidP="007421D8">
      <w:pPr>
        <w:spacing w:line="240" w:lineRule="auto"/>
        <w:contextualSpacing/>
        <w:jc w:val="both"/>
        <w:rPr>
          <w:rFonts w:ascii="Times New Roman" w:hAnsi="Times New Roman"/>
          <w:sz w:val="28"/>
          <w:szCs w:val="28"/>
        </w:rPr>
      </w:pPr>
      <w:r>
        <w:rPr>
          <w:rFonts w:ascii="Times New Roman" w:hAnsi="Times New Roman"/>
          <w:sz w:val="28"/>
          <w:szCs w:val="28"/>
        </w:rPr>
        <w:t>- Градостроительным кодексом Российской Федерации;</w:t>
      </w:r>
    </w:p>
    <w:p w:rsidR="0034112D" w:rsidRP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p>
    <w:p w:rsidR="0034112D" w:rsidRP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02.05.2006 №59-ФЗ «О порядке рассмотрения обращений граждан Российской Федерации»;</w:t>
      </w:r>
    </w:p>
    <w:p w:rsid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9C518A" w:rsidRPr="0034112D" w:rsidRDefault="009C518A" w:rsidP="007421D8">
      <w:pPr>
        <w:spacing w:line="240" w:lineRule="auto"/>
        <w:contextualSpacing/>
        <w:jc w:val="both"/>
        <w:rPr>
          <w:rFonts w:ascii="Times New Roman" w:hAnsi="Times New Roman"/>
          <w:sz w:val="28"/>
          <w:szCs w:val="28"/>
        </w:rPr>
      </w:pPr>
      <w:r>
        <w:rPr>
          <w:rFonts w:ascii="Times New Roman" w:hAnsi="Times New Roman"/>
          <w:sz w:val="28"/>
          <w:szCs w:val="28"/>
        </w:rPr>
        <w:t>- Постановление Правительства Российской Федерации от 24.11.2005 г. №698 «О форме разрешения на строительство и форме разрешения на ввод объекта в эксплуатацию».</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Документы, необходимые для предоставления муниципальной услуги.</w:t>
      </w:r>
    </w:p>
    <w:p w:rsidR="007421D8" w:rsidRDefault="0034112D" w:rsidP="007421D8">
      <w:pPr>
        <w:ind w:firstLine="708"/>
        <w:jc w:val="both"/>
        <w:rPr>
          <w:rFonts w:ascii="Times New Roman" w:hAnsi="Times New Roman"/>
          <w:sz w:val="28"/>
          <w:szCs w:val="28"/>
        </w:rPr>
      </w:pPr>
      <w:r w:rsidRPr="0034112D">
        <w:rPr>
          <w:rFonts w:ascii="Times New Roman" w:hAnsi="Times New Roman"/>
          <w:sz w:val="28"/>
          <w:szCs w:val="28"/>
        </w:rPr>
        <w:t xml:space="preserve">19. Для </w:t>
      </w:r>
      <w:r w:rsidR="00CF508C">
        <w:rPr>
          <w:rFonts w:ascii="Times New Roman" w:hAnsi="Times New Roman"/>
          <w:sz w:val="28"/>
          <w:szCs w:val="28"/>
        </w:rPr>
        <w:t>получения</w:t>
      </w:r>
      <w:r w:rsidRPr="0034112D">
        <w:rPr>
          <w:rFonts w:ascii="Times New Roman" w:hAnsi="Times New Roman"/>
          <w:sz w:val="28"/>
          <w:szCs w:val="28"/>
        </w:rPr>
        <w:t xml:space="preserve"> муниципальной услуги заявитель </w:t>
      </w:r>
      <w:r w:rsidR="00CF508C">
        <w:rPr>
          <w:rFonts w:ascii="Times New Roman" w:hAnsi="Times New Roman"/>
          <w:sz w:val="28"/>
          <w:szCs w:val="28"/>
        </w:rPr>
        <w:t xml:space="preserve">обращается с заявлением (Приложение №1) в </w:t>
      </w:r>
      <w:proofErr w:type="gramStart"/>
      <w:r w:rsidR="00CF508C">
        <w:rPr>
          <w:rFonts w:ascii="Times New Roman" w:hAnsi="Times New Roman"/>
          <w:sz w:val="28"/>
          <w:szCs w:val="28"/>
        </w:rPr>
        <w:t>администрацию</w:t>
      </w:r>
      <w:proofErr w:type="gramEnd"/>
      <w:r w:rsidR="00CF508C">
        <w:rPr>
          <w:rFonts w:ascii="Times New Roman" w:hAnsi="Times New Roman"/>
          <w:sz w:val="28"/>
          <w:szCs w:val="28"/>
        </w:rPr>
        <w:t xml:space="preserve"> ЗАТО Озерный и </w:t>
      </w:r>
      <w:r w:rsidRPr="0034112D">
        <w:rPr>
          <w:rFonts w:ascii="Times New Roman" w:hAnsi="Times New Roman"/>
          <w:sz w:val="28"/>
          <w:szCs w:val="28"/>
        </w:rPr>
        <w:t>представляет следующие документы:</w:t>
      </w:r>
    </w:p>
    <w:p w:rsidR="007421D8" w:rsidRDefault="007421D8" w:rsidP="007421D8">
      <w:pPr>
        <w:spacing w:line="240" w:lineRule="auto"/>
        <w:ind w:firstLine="708"/>
        <w:contextualSpacing/>
        <w:jc w:val="both"/>
        <w:rPr>
          <w:rFonts w:ascii="Times New Roman" w:hAnsi="Times New Roman"/>
          <w:sz w:val="28"/>
          <w:szCs w:val="28"/>
        </w:rPr>
      </w:pPr>
      <w:r>
        <w:rPr>
          <w:rFonts w:ascii="Times New Roman" w:hAnsi="Times New Roman"/>
          <w:sz w:val="28"/>
          <w:szCs w:val="28"/>
        </w:rPr>
        <w:t>1) правоустанавливающие документы на земельный участок;</w:t>
      </w:r>
    </w:p>
    <w:p w:rsidR="007421D8" w:rsidRDefault="007421D8" w:rsidP="007421D8">
      <w:pPr>
        <w:spacing w:line="240" w:lineRule="auto"/>
        <w:ind w:firstLine="708"/>
        <w:contextualSpacing/>
        <w:jc w:val="both"/>
        <w:rPr>
          <w:rFonts w:ascii="Times New Roman" w:hAnsi="Times New Roman"/>
          <w:sz w:val="28"/>
          <w:szCs w:val="28"/>
        </w:rPr>
      </w:pPr>
      <w:r>
        <w:rPr>
          <w:rFonts w:ascii="Times New Roman" w:hAnsi="Times New Roman"/>
          <w:sz w:val="28"/>
          <w:szCs w:val="28"/>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7421D8" w:rsidRDefault="007421D8" w:rsidP="007421D8">
      <w:pPr>
        <w:widowControl w:val="0"/>
        <w:autoSpaceDE w:val="0"/>
        <w:autoSpaceDN w:val="0"/>
        <w:adjustRightInd w:val="0"/>
        <w:spacing w:after="0" w:line="240" w:lineRule="auto"/>
        <w:ind w:firstLine="540"/>
        <w:contextualSpacing/>
        <w:jc w:val="both"/>
        <w:rPr>
          <w:rFonts w:ascii="Times New Roman" w:hAnsi="Times New Roman"/>
          <w:sz w:val="28"/>
          <w:szCs w:val="28"/>
        </w:rPr>
      </w:pPr>
      <w:r>
        <w:rPr>
          <w:rFonts w:ascii="Times New Roman" w:hAnsi="Times New Roman"/>
          <w:sz w:val="28"/>
          <w:szCs w:val="28"/>
        </w:rPr>
        <w:lastRenderedPageBreak/>
        <w:t>3) разрешение на строительство;</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Pr>
          <w:rFonts w:ascii="Times New Roman" w:hAnsi="Times New Roman"/>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0" w:history="1">
        <w:r w:rsidRPr="007421D8">
          <w:rPr>
            <w:rFonts w:ascii="Times New Roman" w:hAnsi="Times New Roman"/>
            <w:sz w:val="28"/>
            <w:szCs w:val="28"/>
          </w:rPr>
          <w:t>частью 7 статьи 54</w:t>
        </w:r>
      </w:hyperlink>
      <w:r>
        <w:rPr>
          <w:rFonts w:ascii="Times New Roman" w:hAnsi="Times New Roman"/>
          <w:sz w:val="28"/>
          <w:szCs w:val="28"/>
        </w:rPr>
        <w:t xml:space="preserve"> Градостроительного кодекса Российской Федерации;</w:t>
      </w:r>
      <w:proofErr w:type="gramEnd"/>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10) документ, подтверждающий заключение </w:t>
      </w:r>
      <w:proofErr w:type="gramStart"/>
      <w:r>
        <w:rPr>
          <w:rFonts w:ascii="Times New Roman" w:hAnsi="Times New Roman"/>
          <w:sz w:val="28"/>
          <w:szCs w:val="28"/>
        </w:rPr>
        <w:t>договора обязательного страхования гражданской ответственности владельца опасного объекта</w:t>
      </w:r>
      <w:proofErr w:type="gramEnd"/>
      <w:r>
        <w:rPr>
          <w:rFonts w:ascii="Times New Roman" w:hAnsi="Times New Roman"/>
          <w:sz w:val="28"/>
          <w:szCs w:val="28"/>
        </w:rPr>
        <w:t xml:space="preserve"> за причинение вреда в результате аварии на опасном объекте в соответствии с </w:t>
      </w:r>
      <w:hyperlink r:id="rId11" w:history="1">
        <w:r w:rsidRPr="007421D8">
          <w:rPr>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25BF0" w:rsidRDefault="00525B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11)  технический план, подготовленный в соответствии с требованиями </w:t>
      </w:r>
      <w:hyperlink r:id="rId12" w:history="1">
        <w:r w:rsidRPr="00525BF0">
          <w:rPr>
            <w:rFonts w:ascii="Times New Roman" w:hAnsi="Times New Roman"/>
            <w:sz w:val="28"/>
            <w:szCs w:val="28"/>
          </w:rPr>
          <w:t>статьи 41</w:t>
        </w:r>
      </w:hyperlink>
      <w:r w:rsidRPr="00525BF0">
        <w:rPr>
          <w:rFonts w:ascii="Times New Roman" w:hAnsi="Times New Roman"/>
          <w:sz w:val="28"/>
          <w:szCs w:val="28"/>
        </w:rPr>
        <w:t xml:space="preserve"> </w:t>
      </w:r>
      <w:r>
        <w:rPr>
          <w:rFonts w:ascii="Times New Roman" w:hAnsi="Times New Roman"/>
          <w:sz w:val="28"/>
          <w:szCs w:val="28"/>
        </w:rPr>
        <w:t xml:space="preserve">Федерального закона "О государственном кадастре недвижимости" (в </w:t>
      </w:r>
      <w:r>
        <w:rPr>
          <w:rFonts w:ascii="Times New Roman" w:hAnsi="Times New Roman"/>
          <w:sz w:val="28"/>
          <w:szCs w:val="28"/>
        </w:rPr>
        <w:lastRenderedPageBreak/>
        <w:t>соответствии с Постановлением Правительства Российской Федерации от 01.03.2013 года №175).</w:t>
      </w:r>
    </w:p>
    <w:p w:rsidR="00BB098C" w:rsidRDefault="00BB098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19.1. Документы (их копии или сведения, содержащиеся в них), указанные в под</w:t>
      </w:r>
      <w:hyperlink r:id="rId13" w:history="1">
        <w:r w:rsidRPr="00BB098C">
          <w:rPr>
            <w:rFonts w:ascii="Times New Roman" w:hAnsi="Times New Roman"/>
            <w:sz w:val="28"/>
            <w:szCs w:val="28"/>
          </w:rPr>
          <w:t>пунктах 1</w:t>
        </w:r>
      </w:hyperlink>
      <w:r w:rsidRPr="00BB098C">
        <w:rPr>
          <w:rFonts w:ascii="Times New Roman" w:hAnsi="Times New Roman"/>
          <w:sz w:val="28"/>
          <w:szCs w:val="28"/>
        </w:rPr>
        <w:t xml:space="preserve">, </w:t>
      </w:r>
      <w:hyperlink r:id="rId14" w:history="1">
        <w:r w:rsidRPr="00BB098C">
          <w:rPr>
            <w:rFonts w:ascii="Times New Roman" w:hAnsi="Times New Roman"/>
            <w:sz w:val="28"/>
            <w:szCs w:val="28"/>
          </w:rPr>
          <w:t>2</w:t>
        </w:r>
      </w:hyperlink>
      <w:r w:rsidRPr="00BB098C">
        <w:rPr>
          <w:rFonts w:ascii="Times New Roman" w:hAnsi="Times New Roman"/>
          <w:sz w:val="28"/>
          <w:szCs w:val="28"/>
        </w:rPr>
        <w:t xml:space="preserve">, </w:t>
      </w:r>
      <w:hyperlink r:id="rId15" w:history="1">
        <w:r w:rsidRPr="00BB098C">
          <w:rPr>
            <w:rFonts w:ascii="Times New Roman" w:hAnsi="Times New Roman"/>
            <w:sz w:val="28"/>
            <w:szCs w:val="28"/>
          </w:rPr>
          <w:t>3</w:t>
        </w:r>
      </w:hyperlink>
      <w:r w:rsidRPr="00BB098C">
        <w:rPr>
          <w:rFonts w:ascii="Times New Roman" w:hAnsi="Times New Roman"/>
          <w:sz w:val="28"/>
          <w:szCs w:val="28"/>
        </w:rPr>
        <w:t xml:space="preserve"> и </w:t>
      </w:r>
      <w:hyperlink r:id="rId16" w:history="1">
        <w:r w:rsidRPr="00BB098C">
          <w:rPr>
            <w:rFonts w:ascii="Times New Roman" w:hAnsi="Times New Roman"/>
            <w:sz w:val="28"/>
            <w:szCs w:val="28"/>
          </w:rPr>
          <w:t xml:space="preserve">9 </w:t>
        </w:r>
      </w:hyperlink>
      <w:r>
        <w:rPr>
          <w:rFonts w:ascii="Times New Roman" w:hAnsi="Times New Roman"/>
          <w:sz w:val="28"/>
          <w:szCs w:val="28"/>
        </w:rPr>
        <w:t xml:space="preserve">пункта 19 настоящего регламента, запрашиваются отделом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BB098C" w:rsidRDefault="00BB098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19.2. Документы, указанные в подпунктах </w:t>
      </w:r>
      <w:hyperlink r:id="rId17" w:history="1">
        <w:r w:rsidRPr="00BB098C">
          <w:rPr>
            <w:rFonts w:ascii="Times New Roman" w:hAnsi="Times New Roman"/>
            <w:sz w:val="28"/>
            <w:szCs w:val="28"/>
          </w:rPr>
          <w:t>4</w:t>
        </w:r>
      </w:hyperlink>
      <w:r w:rsidRPr="00BB098C">
        <w:rPr>
          <w:rFonts w:ascii="Times New Roman" w:hAnsi="Times New Roman"/>
          <w:sz w:val="28"/>
          <w:szCs w:val="28"/>
        </w:rPr>
        <w:t xml:space="preserve">, </w:t>
      </w:r>
      <w:hyperlink r:id="rId18" w:history="1">
        <w:r w:rsidRPr="00BB098C">
          <w:rPr>
            <w:rFonts w:ascii="Times New Roman" w:hAnsi="Times New Roman"/>
            <w:sz w:val="28"/>
            <w:szCs w:val="28"/>
          </w:rPr>
          <w:t>5</w:t>
        </w:r>
      </w:hyperlink>
      <w:r w:rsidRPr="00BB098C">
        <w:rPr>
          <w:rFonts w:ascii="Times New Roman" w:hAnsi="Times New Roman"/>
          <w:sz w:val="28"/>
          <w:szCs w:val="28"/>
        </w:rPr>
        <w:t xml:space="preserve">, </w:t>
      </w:r>
      <w:hyperlink r:id="rId19" w:history="1">
        <w:r w:rsidRPr="00BB098C">
          <w:rPr>
            <w:rFonts w:ascii="Times New Roman" w:hAnsi="Times New Roman"/>
            <w:sz w:val="28"/>
            <w:szCs w:val="28"/>
          </w:rPr>
          <w:t>6</w:t>
        </w:r>
      </w:hyperlink>
      <w:r w:rsidRPr="00BB098C">
        <w:rPr>
          <w:rFonts w:ascii="Times New Roman" w:hAnsi="Times New Roman"/>
          <w:sz w:val="28"/>
          <w:szCs w:val="28"/>
        </w:rPr>
        <w:t xml:space="preserve">, </w:t>
      </w:r>
      <w:hyperlink r:id="rId20" w:history="1">
        <w:r w:rsidRPr="00BB098C">
          <w:rPr>
            <w:rFonts w:ascii="Times New Roman" w:hAnsi="Times New Roman"/>
            <w:sz w:val="28"/>
            <w:szCs w:val="28"/>
          </w:rPr>
          <w:t>7</w:t>
        </w:r>
      </w:hyperlink>
      <w:r w:rsidRPr="00BB098C">
        <w:rPr>
          <w:rFonts w:ascii="Times New Roman" w:hAnsi="Times New Roman"/>
          <w:sz w:val="28"/>
          <w:szCs w:val="28"/>
        </w:rPr>
        <w:t xml:space="preserve"> и </w:t>
      </w:r>
      <w:hyperlink r:id="rId21" w:history="1">
        <w:r w:rsidRPr="00BB098C">
          <w:rPr>
            <w:rFonts w:ascii="Times New Roman" w:hAnsi="Times New Roman"/>
            <w:sz w:val="28"/>
            <w:szCs w:val="28"/>
          </w:rPr>
          <w:t xml:space="preserve">8 </w:t>
        </w:r>
      </w:hyperlink>
      <w:r>
        <w:rPr>
          <w:rFonts w:ascii="Times New Roman" w:hAnsi="Times New Roman"/>
          <w:sz w:val="28"/>
          <w:szCs w:val="28"/>
        </w:rPr>
        <w:t xml:space="preserve">пункта 19 настоящего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отделом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4112D" w:rsidRPr="0034112D" w:rsidRDefault="002A6FAE" w:rsidP="00BB098C">
      <w:pPr>
        <w:widowControl w:val="0"/>
        <w:autoSpaceDE w:val="0"/>
        <w:autoSpaceDN w:val="0"/>
        <w:adjustRightInd w:val="0"/>
        <w:spacing w:after="0" w:line="240" w:lineRule="auto"/>
        <w:jc w:val="both"/>
        <w:rPr>
          <w:rFonts w:ascii="Times New Roman" w:hAnsi="Times New Roman"/>
          <w:sz w:val="28"/>
          <w:szCs w:val="28"/>
        </w:rPr>
      </w:pPr>
      <w:hyperlink r:id="rId22" w:history="1">
        <w:r w:rsidR="00BB098C">
          <w:rPr>
            <w:rFonts w:ascii="Times New Roman" w:hAnsi="Times New Roman"/>
            <w:i/>
            <w:iCs/>
            <w:color w:val="0000FF"/>
            <w:sz w:val="28"/>
            <w:szCs w:val="28"/>
          </w:rPr>
          <w:br/>
        </w:r>
      </w:hyperlink>
      <w:r w:rsidR="00BB098C">
        <w:rPr>
          <w:rFonts w:ascii="Times New Roman" w:hAnsi="Times New Roman"/>
          <w:sz w:val="28"/>
          <w:szCs w:val="28"/>
        </w:rPr>
        <w:tab/>
      </w:r>
      <w:r w:rsidR="0034112D" w:rsidRPr="0034112D">
        <w:rPr>
          <w:rFonts w:ascii="Times New Roman" w:hAnsi="Times New Roman"/>
          <w:sz w:val="28"/>
          <w:szCs w:val="28"/>
        </w:rPr>
        <w:t xml:space="preserve">20. </w:t>
      </w:r>
      <w:r w:rsidR="00BB098C">
        <w:rPr>
          <w:rFonts w:ascii="Times New Roman" w:hAnsi="Times New Roman"/>
          <w:sz w:val="28"/>
          <w:szCs w:val="28"/>
        </w:rPr>
        <w:t xml:space="preserve"> </w:t>
      </w:r>
      <w:r w:rsidR="0034112D" w:rsidRPr="0034112D">
        <w:rPr>
          <w:rFonts w:ascii="Times New Roman" w:hAnsi="Times New Roman"/>
          <w:sz w:val="28"/>
          <w:szCs w:val="28"/>
        </w:rPr>
        <w:t>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w:t>
      </w:r>
      <w:r w:rsidR="00DF7CEE">
        <w:rPr>
          <w:rFonts w:ascii="Times New Roman" w:hAnsi="Times New Roman"/>
          <w:sz w:val="28"/>
          <w:szCs w:val="28"/>
        </w:rPr>
        <w:t>, а также подлинник (нотариально заверенную копию) свидетельства о регистрации юридического лица (если заявитель юридическое лицо)</w:t>
      </w:r>
      <w:r w:rsidR="0034112D" w:rsidRPr="0034112D">
        <w:rPr>
          <w:rFonts w:ascii="Times New Roman" w:hAnsi="Times New Roman"/>
          <w:sz w:val="28"/>
          <w:szCs w:val="28"/>
        </w:rPr>
        <w:t>. В случае направления заявления и документов, необходимых для предоставления муниципальной услуги</w:t>
      </w:r>
      <w:r w:rsidR="00BB098C">
        <w:rPr>
          <w:rFonts w:ascii="Times New Roman" w:hAnsi="Times New Roman"/>
          <w:sz w:val="28"/>
          <w:szCs w:val="28"/>
        </w:rPr>
        <w:t>, по почте</w:t>
      </w:r>
      <w:r w:rsidR="00DF7CEE">
        <w:rPr>
          <w:rFonts w:ascii="Times New Roman" w:hAnsi="Times New Roman"/>
          <w:sz w:val="28"/>
          <w:szCs w:val="28"/>
        </w:rPr>
        <w:t xml:space="preserve"> в их состав включается нотариально заверенная </w:t>
      </w:r>
      <w:r w:rsidR="00482D71">
        <w:rPr>
          <w:rFonts w:ascii="Times New Roman" w:hAnsi="Times New Roman"/>
          <w:sz w:val="28"/>
          <w:szCs w:val="28"/>
        </w:rPr>
        <w:t xml:space="preserve">копия </w:t>
      </w:r>
      <w:r w:rsidR="00DF7CEE">
        <w:rPr>
          <w:rFonts w:ascii="Times New Roman" w:hAnsi="Times New Roman"/>
          <w:sz w:val="28"/>
          <w:szCs w:val="28"/>
        </w:rPr>
        <w:t>документа, удостоверяющего личност</w:t>
      </w:r>
      <w:r w:rsidR="00482D71">
        <w:rPr>
          <w:rFonts w:ascii="Times New Roman" w:hAnsi="Times New Roman"/>
          <w:sz w:val="28"/>
          <w:szCs w:val="28"/>
        </w:rPr>
        <w:t>ь, а также нотариально заверенная копия</w:t>
      </w:r>
      <w:r w:rsidR="00DF7CEE">
        <w:rPr>
          <w:rFonts w:ascii="Times New Roman" w:hAnsi="Times New Roman"/>
          <w:sz w:val="28"/>
          <w:szCs w:val="28"/>
        </w:rPr>
        <w:t xml:space="preserve"> свидетельства о регистрации юридического лица (если заявитель юридическое лицо)</w:t>
      </w:r>
      <w:r w:rsidR="0034112D" w:rsidRPr="0034112D">
        <w:rPr>
          <w:rFonts w:ascii="Times New Roman" w:hAnsi="Times New Roman"/>
          <w:sz w:val="28"/>
          <w:szCs w:val="28"/>
        </w:rPr>
        <w:t>.</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1</w:t>
      </w:r>
      <w:r w:rsidRPr="0034112D">
        <w:rPr>
          <w:rFonts w:ascii="Times New Roman" w:hAnsi="Times New Roman"/>
          <w:sz w:val="28"/>
          <w:szCs w:val="28"/>
        </w:rPr>
        <w:t>. Документы, представляемые заявителем, должны соответствовать следующим требованиям:</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заявление составлено в единственном экземпляре - подлиннике по форме согласно приложению</w:t>
      </w:r>
      <w:r w:rsidR="00AA46DA">
        <w:rPr>
          <w:rFonts w:ascii="Times New Roman" w:hAnsi="Times New Roman"/>
          <w:sz w:val="28"/>
          <w:szCs w:val="28"/>
        </w:rPr>
        <w:t xml:space="preserve"> №</w:t>
      </w:r>
      <w:r w:rsidRPr="0034112D">
        <w:rPr>
          <w:rFonts w:ascii="Times New Roman" w:hAnsi="Times New Roman"/>
          <w:sz w:val="28"/>
          <w:szCs w:val="28"/>
        </w:rPr>
        <w:t>1 к настоящему Административному регламенту.</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полномочия представителя оформлены в установленном порядке;</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тексты документов написаны разборчиво;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4)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в документах не</w:t>
      </w:r>
      <w:r w:rsidR="00482D71">
        <w:rPr>
          <w:rFonts w:ascii="Times New Roman" w:hAnsi="Times New Roman"/>
          <w:sz w:val="28"/>
          <w:szCs w:val="28"/>
        </w:rPr>
        <w:t xml:space="preserve"> должно быть</w:t>
      </w:r>
      <w:r w:rsidRPr="0034112D">
        <w:rPr>
          <w:rFonts w:ascii="Times New Roman" w:hAnsi="Times New Roman"/>
          <w:sz w:val="28"/>
          <w:szCs w:val="28"/>
        </w:rPr>
        <w:t xml:space="preserve"> подчисток, приписок, зачеркнутых слов и иных неоговоренных исправлений;</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6) документы не</w:t>
      </w:r>
      <w:r w:rsidR="00482D71">
        <w:rPr>
          <w:rFonts w:ascii="Times New Roman" w:hAnsi="Times New Roman"/>
          <w:sz w:val="28"/>
          <w:szCs w:val="28"/>
        </w:rPr>
        <w:t xml:space="preserve"> должны быть </w:t>
      </w:r>
      <w:r w:rsidRPr="0034112D">
        <w:rPr>
          <w:rFonts w:ascii="Times New Roman" w:hAnsi="Times New Roman"/>
          <w:sz w:val="28"/>
          <w:szCs w:val="28"/>
        </w:rPr>
        <w:t>исполнены карандашом.</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2</w:t>
      </w:r>
      <w:r w:rsidR="00482D71">
        <w:rPr>
          <w:rFonts w:ascii="Times New Roman" w:hAnsi="Times New Roman"/>
          <w:sz w:val="28"/>
          <w:szCs w:val="28"/>
        </w:rPr>
        <w:t>2</w:t>
      </w:r>
      <w:r w:rsidRPr="0034112D">
        <w:rPr>
          <w:rFonts w:ascii="Times New Roman" w:hAnsi="Times New Roman"/>
          <w:sz w:val="28"/>
          <w:szCs w:val="28"/>
        </w:rPr>
        <w:t>.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3</w:t>
      </w:r>
      <w:r w:rsidRPr="0034112D">
        <w:rPr>
          <w:rFonts w:ascii="Times New Roman" w:hAnsi="Times New Roman"/>
          <w:sz w:val="28"/>
          <w:szCs w:val="28"/>
        </w:rPr>
        <w:t>.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Основани</w:t>
      </w:r>
      <w:r w:rsidR="004818F2">
        <w:rPr>
          <w:rFonts w:ascii="Times New Roman" w:hAnsi="Times New Roman"/>
          <w:b/>
          <w:sz w:val="28"/>
          <w:szCs w:val="28"/>
        </w:rPr>
        <w:t>я</w:t>
      </w:r>
      <w:r w:rsidRPr="0034112D">
        <w:rPr>
          <w:rFonts w:ascii="Times New Roman" w:hAnsi="Times New Roman"/>
          <w:b/>
          <w:sz w:val="28"/>
          <w:szCs w:val="28"/>
        </w:rPr>
        <w:t xml:space="preserve"> для отказа в </w:t>
      </w:r>
      <w:r w:rsidR="004818F2" w:rsidRPr="004818F2">
        <w:rPr>
          <w:rFonts w:ascii="Times New Roman" w:hAnsi="Times New Roman"/>
          <w:b/>
          <w:sz w:val="28"/>
          <w:szCs w:val="28"/>
        </w:rPr>
        <w:t>выдаче разрешения на ввод объекта в эксплуатацию</w:t>
      </w:r>
      <w:r w:rsidRPr="0034112D">
        <w:rPr>
          <w:rFonts w:ascii="Times New Roman" w:hAnsi="Times New Roman"/>
          <w:b/>
          <w:sz w:val="28"/>
          <w:szCs w:val="28"/>
        </w:rPr>
        <w:t>.</w:t>
      </w:r>
    </w:p>
    <w:p w:rsid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4</w:t>
      </w:r>
      <w:r w:rsidRPr="0034112D">
        <w:rPr>
          <w:rFonts w:ascii="Times New Roman" w:hAnsi="Times New Roman"/>
          <w:sz w:val="28"/>
          <w:szCs w:val="28"/>
        </w:rPr>
        <w:t xml:space="preserve">. Отказ в </w:t>
      </w:r>
      <w:r w:rsidR="00482D71">
        <w:rPr>
          <w:rFonts w:ascii="Times New Roman" w:hAnsi="Times New Roman"/>
          <w:sz w:val="28"/>
          <w:szCs w:val="28"/>
        </w:rPr>
        <w:t>выдаче разрешения на ввод объекта в эксплуатацию осуществляется в случае</w:t>
      </w:r>
      <w:r w:rsidRPr="0034112D">
        <w:rPr>
          <w:rFonts w:ascii="Times New Roman" w:hAnsi="Times New Roman"/>
          <w:sz w:val="28"/>
          <w:szCs w:val="28"/>
        </w:rPr>
        <w:t>:</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отсутствие документов, указанных в пункте 19 настоящего регламента;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несоответствие объекта капитального строительства требованиям, установленным в разрешении на строительство;</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Неполучение (несвоевременное получение) документов, запрошенных в соответствии с </w:t>
      </w:r>
      <w:r w:rsidR="00F472ED">
        <w:rPr>
          <w:rFonts w:ascii="Times New Roman" w:hAnsi="Times New Roman"/>
          <w:sz w:val="28"/>
          <w:szCs w:val="28"/>
        </w:rPr>
        <w:t xml:space="preserve">пунктом 19.1 настоящего </w:t>
      </w:r>
      <w:proofErr w:type="spellStart"/>
      <w:r w:rsidR="00F472ED">
        <w:rPr>
          <w:rFonts w:ascii="Times New Roman" w:hAnsi="Times New Roman"/>
          <w:sz w:val="28"/>
          <w:szCs w:val="28"/>
        </w:rPr>
        <w:t>регламена</w:t>
      </w:r>
      <w:proofErr w:type="spellEnd"/>
      <w:r>
        <w:rPr>
          <w:rFonts w:ascii="Times New Roman" w:hAnsi="Times New Roman"/>
          <w:sz w:val="28"/>
          <w:szCs w:val="28"/>
        </w:rPr>
        <w:t>, не может являться основанием для отказа в выдаче разрешения на ввод объекта в эксплуатацию.</w:t>
      </w:r>
    </w:p>
    <w:p w:rsidR="00ED0A49" w:rsidRDefault="00F472E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25</w:t>
      </w:r>
      <w:r w:rsidR="00ED0A49">
        <w:rPr>
          <w:rFonts w:ascii="Times New Roman" w:hAnsi="Times New Roman"/>
          <w:sz w:val="28"/>
          <w:szCs w:val="28"/>
        </w:rPr>
        <w:t xml:space="preserve">. Основанием для отказа в выдаче разрешения на ввод объекта в эксплуатацию, кроме указанных в </w:t>
      </w:r>
      <w:r>
        <w:rPr>
          <w:rFonts w:ascii="Times New Roman" w:hAnsi="Times New Roman"/>
          <w:sz w:val="28"/>
          <w:szCs w:val="28"/>
        </w:rPr>
        <w:t>пункте 24 н</w:t>
      </w:r>
      <w:r w:rsidR="00ED0A49">
        <w:rPr>
          <w:rFonts w:ascii="Times New Roman" w:hAnsi="Times New Roman"/>
          <w:sz w:val="28"/>
          <w:szCs w:val="28"/>
        </w:rPr>
        <w:t>астояще</w:t>
      </w:r>
      <w:r>
        <w:rPr>
          <w:rFonts w:ascii="Times New Roman" w:hAnsi="Times New Roman"/>
          <w:sz w:val="28"/>
          <w:szCs w:val="28"/>
        </w:rPr>
        <w:t>го</w:t>
      </w:r>
      <w:r w:rsidR="00ED0A49">
        <w:rPr>
          <w:rFonts w:ascii="Times New Roman" w:hAnsi="Times New Roman"/>
          <w:sz w:val="28"/>
          <w:szCs w:val="28"/>
        </w:rPr>
        <w:t xml:space="preserve"> </w:t>
      </w:r>
      <w:r>
        <w:rPr>
          <w:rFonts w:ascii="Times New Roman" w:hAnsi="Times New Roman"/>
          <w:sz w:val="28"/>
          <w:szCs w:val="28"/>
        </w:rPr>
        <w:t>регламента</w:t>
      </w:r>
      <w:r w:rsidR="00ED0A49">
        <w:rPr>
          <w:rFonts w:ascii="Times New Roman" w:hAnsi="Times New Roman"/>
          <w:sz w:val="28"/>
          <w:szCs w:val="28"/>
        </w:rPr>
        <w:t xml:space="preserve"> оснований, является невыполнение застройщиком требований, предусмотренных частью 18 </w:t>
      </w:r>
      <w:hyperlink r:id="rId23" w:history="1">
        <w:r w:rsidR="00ED0A49" w:rsidRPr="00F472ED">
          <w:rPr>
            <w:rFonts w:ascii="Times New Roman" w:hAnsi="Times New Roman"/>
            <w:sz w:val="28"/>
            <w:szCs w:val="28"/>
          </w:rPr>
          <w:t>статьи 51</w:t>
        </w:r>
      </w:hyperlink>
      <w:r w:rsidR="00ED0A49">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r w:rsidR="00ED0A49">
        <w:rPr>
          <w:rFonts w:ascii="Times New Roman" w:hAnsi="Times New Roman"/>
          <w:sz w:val="28"/>
          <w:szCs w:val="28"/>
        </w:rPr>
        <w:t xml:space="preserve">. </w:t>
      </w:r>
      <w:proofErr w:type="gramStart"/>
      <w:r w:rsidR="00ED0A49">
        <w:rPr>
          <w:rFonts w:ascii="Times New Roman" w:hAnsi="Times New Roman"/>
          <w:sz w:val="28"/>
          <w:szCs w:val="28"/>
        </w:rPr>
        <w:t>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w:t>
      </w:r>
      <w:proofErr w:type="gramEnd"/>
      <w:r w:rsidR="00ED0A49">
        <w:rPr>
          <w:rFonts w:ascii="Times New Roman" w:hAnsi="Times New Roman"/>
          <w:sz w:val="28"/>
          <w:szCs w:val="28"/>
        </w:rPr>
        <w:t xml:space="preserve">, </w:t>
      </w:r>
      <w:proofErr w:type="gramStart"/>
      <w:r w:rsidR="00ED0A49">
        <w:rPr>
          <w:rFonts w:ascii="Times New Roman" w:hAnsi="Times New Roman"/>
          <w:sz w:val="28"/>
          <w:szCs w:val="28"/>
        </w:rPr>
        <w:t>сведений о площади, о высоте и количестве этажей планируемого объекта капитального строительства, о сетях инженерно-</w:t>
      </w:r>
      <w:r w:rsidR="00ED0A49">
        <w:rPr>
          <w:rFonts w:ascii="Times New Roman" w:hAnsi="Times New Roman"/>
          <w:sz w:val="28"/>
          <w:szCs w:val="28"/>
        </w:rPr>
        <w:lastRenderedPageBreak/>
        <w:t xml:space="preserve">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4" w:history="1">
        <w:r w:rsidR="00ED0A49" w:rsidRPr="00F472ED">
          <w:rPr>
            <w:rFonts w:ascii="Times New Roman" w:hAnsi="Times New Roman"/>
            <w:sz w:val="28"/>
            <w:szCs w:val="28"/>
          </w:rPr>
          <w:t>пунктами 2</w:t>
        </w:r>
      </w:hyperlink>
      <w:r w:rsidR="00ED0A49" w:rsidRPr="00F472ED">
        <w:rPr>
          <w:rFonts w:ascii="Times New Roman" w:hAnsi="Times New Roman"/>
          <w:sz w:val="28"/>
          <w:szCs w:val="28"/>
        </w:rPr>
        <w:t xml:space="preserve">, </w:t>
      </w:r>
      <w:hyperlink r:id="rId25" w:history="1">
        <w:r w:rsidR="00ED0A49" w:rsidRPr="00F472ED">
          <w:rPr>
            <w:rFonts w:ascii="Times New Roman" w:hAnsi="Times New Roman"/>
            <w:sz w:val="28"/>
            <w:szCs w:val="28"/>
          </w:rPr>
          <w:t>8</w:t>
        </w:r>
      </w:hyperlink>
      <w:r w:rsidR="00ED0A49" w:rsidRPr="00F472ED">
        <w:rPr>
          <w:rFonts w:ascii="Times New Roman" w:hAnsi="Times New Roman"/>
          <w:sz w:val="28"/>
          <w:szCs w:val="28"/>
        </w:rPr>
        <w:t xml:space="preserve"> - </w:t>
      </w:r>
      <w:hyperlink r:id="rId26" w:history="1">
        <w:r w:rsidR="00ED0A49" w:rsidRPr="00F472ED">
          <w:rPr>
            <w:rFonts w:ascii="Times New Roman" w:hAnsi="Times New Roman"/>
            <w:sz w:val="28"/>
            <w:szCs w:val="28"/>
          </w:rPr>
          <w:t>10</w:t>
        </w:r>
      </w:hyperlink>
      <w:r w:rsidR="00ED0A49" w:rsidRPr="00F472ED">
        <w:rPr>
          <w:rFonts w:ascii="Times New Roman" w:hAnsi="Times New Roman"/>
          <w:sz w:val="28"/>
          <w:szCs w:val="28"/>
        </w:rPr>
        <w:t xml:space="preserve"> и </w:t>
      </w:r>
      <w:hyperlink r:id="rId27" w:history="1">
        <w:r w:rsidR="00ED0A49" w:rsidRPr="00F472ED">
          <w:rPr>
            <w:rFonts w:ascii="Times New Roman" w:hAnsi="Times New Roman"/>
            <w:sz w:val="28"/>
            <w:szCs w:val="28"/>
          </w:rPr>
          <w:t>11.1 части 12 статьи 48</w:t>
        </w:r>
      </w:hyperlink>
      <w:r w:rsidR="00ED0A49">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r w:rsidR="00ED0A49">
        <w:rPr>
          <w:rFonts w:ascii="Times New Roman" w:hAnsi="Times New Roman"/>
          <w:sz w:val="28"/>
          <w:szCs w:val="28"/>
        </w:rPr>
        <w:t>, или одного экземпляра копии схемы планировочной организации земельного участка с обозначением места размещения объекта индивидуального</w:t>
      </w:r>
      <w:proofErr w:type="gramEnd"/>
      <w:r w:rsidR="00ED0A49">
        <w:rPr>
          <w:rFonts w:ascii="Times New Roman" w:hAnsi="Times New Roman"/>
          <w:sz w:val="28"/>
          <w:szCs w:val="28"/>
        </w:rPr>
        <w:t xml:space="preserve"> жилищного строительства.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Отказ в выдаче разрешения на ввод объекта в эксплуатацию может быть оспорен в судебном порядке.</w:t>
      </w:r>
    </w:p>
    <w:p w:rsidR="0034112D" w:rsidRPr="0034112D" w:rsidRDefault="002A6FAE" w:rsidP="00F472ED">
      <w:pPr>
        <w:widowControl w:val="0"/>
        <w:autoSpaceDE w:val="0"/>
        <w:autoSpaceDN w:val="0"/>
        <w:adjustRightInd w:val="0"/>
        <w:spacing w:after="0" w:line="240" w:lineRule="auto"/>
        <w:jc w:val="both"/>
        <w:rPr>
          <w:rFonts w:ascii="Times New Roman" w:hAnsi="Times New Roman"/>
          <w:sz w:val="28"/>
          <w:szCs w:val="28"/>
        </w:rPr>
      </w:pPr>
      <w:hyperlink r:id="rId28" w:history="1">
        <w:r w:rsidR="00ED0A49">
          <w:rPr>
            <w:rFonts w:ascii="Times New Roman" w:hAnsi="Times New Roman"/>
            <w:i/>
            <w:iCs/>
            <w:color w:val="0000FF"/>
            <w:sz w:val="28"/>
            <w:szCs w:val="28"/>
          </w:rPr>
          <w:br/>
        </w:r>
      </w:hyperlink>
      <w:r w:rsidR="00F472ED">
        <w:rPr>
          <w:rFonts w:ascii="Times New Roman" w:hAnsi="Times New Roman"/>
          <w:sz w:val="28"/>
          <w:szCs w:val="28"/>
        </w:rPr>
        <w:tab/>
      </w:r>
      <w:r w:rsidR="0034112D" w:rsidRPr="0034112D">
        <w:rPr>
          <w:rFonts w:ascii="Times New Roman" w:hAnsi="Times New Roman"/>
          <w:sz w:val="28"/>
          <w:szCs w:val="28"/>
        </w:rPr>
        <w:t>2</w:t>
      </w:r>
      <w:r w:rsidR="00ED0A49">
        <w:rPr>
          <w:rFonts w:ascii="Times New Roman" w:hAnsi="Times New Roman"/>
          <w:sz w:val="28"/>
          <w:szCs w:val="28"/>
        </w:rPr>
        <w:t>5</w:t>
      </w:r>
      <w:r w:rsidR="0034112D" w:rsidRPr="0034112D">
        <w:rPr>
          <w:rFonts w:ascii="Times New Roman" w:hAnsi="Times New Roman"/>
          <w:sz w:val="28"/>
          <w:szCs w:val="28"/>
        </w:rPr>
        <w:t xml:space="preserve">. Решение об отказе в </w:t>
      </w:r>
      <w:r w:rsidR="00ED0A49">
        <w:rPr>
          <w:rFonts w:ascii="Times New Roman" w:hAnsi="Times New Roman"/>
          <w:sz w:val="28"/>
          <w:szCs w:val="28"/>
        </w:rPr>
        <w:t>предоставлении муниципальной услуги</w:t>
      </w:r>
      <w:r w:rsidR="0034112D" w:rsidRPr="0034112D">
        <w:rPr>
          <w:rFonts w:ascii="Times New Roman" w:hAnsi="Times New Roman"/>
          <w:sz w:val="28"/>
          <w:szCs w:val="28"/>
        </w:rPr>
        <w:t xml:space="preserve"> должно содержать основания отказа с обязательной ссылкой на нарушения, предусмотренные пункт</w:t>
      </w:r>
      <w:r w:rsidR="00F472ED">
        <w:rPr>
          <w:rFonts w:ascii="Times New Roman" w:hAnsi="Times New Roman"/>
          <w:sz w:val="28"/>
          <w:szCs w:val="28"/>
        </w:rPr>
        <w:t>ами</w:t>
      </w:r>
      <w:r w:rsidR="0034112D" w:rsidRPr="0034112D">
        <w:rPr>
          <w:rFonts w:ascii="Times New Roman" w:hAnsi="Times New Roman"/>
          <w:sz w:val="28"/>
          <w:szCs w:val="28"/>
        </w:rPr>
        <w:t xml:space="preserve"> 2</w:t>
      </w:r>
      <w:r w:rsidR="00ED0A49">
        <w:rPr>
          <w:rFonts w:ascii="Times New Roman" w:hAnsi="Times New Roman"/>
          <w:sz w:val="28"/>
          <w:szCs w:val="28"/>
        </w:rPr>
        <w:t>4</w:t>
      </w:r>
      <w:r w:rsidR="00F472ED">
        <w:rPr>
          <w:rFonts w:ascii="Times New Roman" w:hAnsi="Times New Roman"/>
          <w:sz w:val="28"/>
          <w:szCs w:val="28"/>
        </w:rPr>
        <w:t>, 25</w:t>
      </w:r>
      <w:r w:rsidR="0034112D" w:rsidRPr="0034112D">
        <w:rPr>
          <w:rFonts w:ascii="Times New Roman" w:hAnsi="Times New Roman"/>
          <w:sz w:val="28"/>
          <w:szCs w:val="28"/>
        </w:rPr>
        <w:t xml:space="preserve"> настоящего регламента.</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2</w:t>
      </w:r>
      <w:r w:rsidR="00ED0A49">
        <w:rPr>
          <w:rFonts w:ascii="Times New Roman" w:hAnsi="Times New Roman"/>
          <w:sz w:val="28"/>
          <w:szCs w:val="28"/>
        </w:rPr>
        <w:t>6</w:t>
      </w:r>
      <w:r w:rsidRPr="0034112D">
        <w:rPr>
          <w:rFonts w:ascii="Times New Roman" w:hAnsi="Times New Roman"/>
          <w:sz w:val="28"/>
          <w:szCs w:val="28"/>
        </w:rPr>
        <w:t xml:space="preserve">. Решение об отказе в </w:t>
      </w:r>
      <w:r w:rsidR="00ED0A49">
        <w:rPr>
          <w:rFonts w:ascii="Times New Roman" w:hAnsi="Times New Roman"/>
          <w:sz w:val="28"/>
          <w:szCs w:val="28"/>
        </w:rPr>
        <w:t>предоставлении муниципальной услуги</w:t>
      </w:r>
      <w:r w:rsidRPr="0034112D">
        <w:rPr>
          <w:rFonts w:ascii="Times New Roman" w:hAnsi="Times New Roman"/>
          <w:sz w:val="28"/>
          <w:szCs w:val="28"/>
        </w:rPr>
        <w:t xml:space="preserve">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lang w:val="en-US"/>
        </w:rPr>
        <w:t>III</w:t>
      </w:r>
      <w:r w:rsidRPr="0034112D">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4112D" w:rsidRPr="0034112D" w:rsidRDefault="00ED0A49" w:rsidP="00ED0A49">
      <w:pPr>
        <w:spacing w:before="100" w:beforeAutospacing="1" w:after="100" w:afterAutospacing="1"/>
        <w:contextualSpacing/>
        <w:jc w:val="center"/>
        <w:rPr>
          <w:rFonts w:ascii="Times New Roman" w:hAnsi="Times New Roman"/>
          <w:b/>
          <w:sz w:val="28"/>
          <w:szCs w:val="28"/>
        </w:rPr>
      </w:pPr>
      <w:r>
        <w:rPr>
          <w:rFonts w:ascii="Times New Roman" w:hAnsi="Times New Roman"/>
          <w:b/>
          <w:sz w:val="28"/>
          <w:szCs w:val="28"/>
        </w:rPr>
        <w:t>П</w:t>
      </w:r>
      <w:r w:rsidR="0034112D" w:rsidRPr="0034112D">
        <w:rPr>
          <w:rFonts w:ascii="Times New Roman" w:hAnsi="Times New Roman"/>
          <w:b/>
          <w:sz w:val="28"/>
          <w:szCs w:val="28"/>
        </w:rPr>
        <w:t>оследовательность административных процедур</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D0A49">
        <w:rPr>
          <w:rFonts w:ascii="Times New Roman" w:hAnsi="Times New Roman"/>
          <w:sz w:val="28"/>
          <w:szCs w:val="28"/>
        </w:rPr>
        <w:t>7</w:t>
      </w:r>
      <w:r w:rsidRPr="0034112D">
        <w:rPr>
          <w:rFonts w:ascii="Times New Roman" w:hAnsi="Times New Roman"/>
          <w:sz w:val="28"/>
          <w:szCs w:val="28"/>
        </w:rPr>
        <w:t>. Предоставление муниципальной услуги включает в себя следующие административные процедуры:</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1) приём и регистрация документов заявителя; </w:t>
      </w:r>
    </w:p>
    <w:p w:rsidR="00ED0A49"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 направление межведомственных запросов;</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34112D" w:rsidRPr="0034112D">
        <w:rPr>
          <w:rFonts w:ascii="Times New Roman" w:hAnsi="Times New Roman"/>
          <w:sz w:val="28"/>
          <w:szCs w:val="28"/>
        </w:rPr>
        <w:t xml:space="preserve">) формирование личного дела заявителя; </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34112D" w:rsidRPr="0034112D">
        <w:rPr>
          <w:rFonts w:ascii="Times New Roman" w:hAnsi="Times New Roman"/>
          <w:sz w:val="28"/>
          <w:szCs w:val="28"/>
        </w:rPr>
        <w:t xml:space="preserve">) принятие решения о </w:t>
      </w:r>
      <w:r w:rsidR="0052581F">
        <w:rPr>
          <w:rFonts w:ascii="Times New Roman" w:hAnsi="Times New Roman"/>
          <w:sz w:val="28"/>
          <w:szCs w:val="28"/>
        </w:rPr>
        <w:t>выдаче разрешения на ввод объекта в эксплуатацию</w:t>
      </w:r>
      <w:r w:rsidR="0034112D" w:rsidRPr="0034112D">
        <w:rPr>
          <w:rFonts w:ascii="Times New Roman" w:hAnsi="Times New Roman"/>
          <w:sz w:val="28"/>
          <w:szCs w:val="28"/>
        </w:rPr>
        <w:t xml:space="preserve"> или об отказе в </w:t>
      </w:r>
      <w:r w:rsidR="0052581F">
        <w:rPr>
          <w:rFonts w:ascii="Times New Roman" w:hAnsi="Times New Roman"/>
          <w:sz w:val="28"/>
          <w:szCs w:val="28"/>
        </w:rPr>
        <w:t>выдачи разрешения</w:t>
      </w:r>
      <w:r w:rsidR="0034112D" w:rsidRPr="0034112D">
        <w:rPr>
          <w:rFonts w:ascii="Times New Roman" w:hAnsi="Times New Roman"/>
          <w:sz w:val="28"/>
          <w:szCs w:val="28"/>
        </w:rPr>
        <w:t>;</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w:t>
      </w:r>
      <w:r w:rsidR="0034112D" w:rsidRPr="0034112D">
        <w:rPr>
          <w:rFonts w:ascii="Times New Roman" w:hAnsi="Times New Roman"/>
          <w:sz w:val="28"/>
          <w:szCs w:val="28"/>
        </w:rPr>
        <w:t xml:space="preserve">) выдача заявителю </w:t>
      </w:r>
      <w:r w:rsidR="00F472ED">
        <w:rPr>
          <w:rFonts w:ascii="Times New Roman" w:hAnsi="Times New Roman"/>
          <w:sz w:val="28"/>
          <w:szCs w:val="28"/>
        </w:rPr>
        <w:t>разрешения на ввод объекта в эксплуатацию по форме, утвержденной Правительством Российской Федерации</w:t>
      </w:r>
      <w:r w:rsidR="004818F2">
        <w:rPr>
          <w:rFonts w:ascii="Times New Roman" w:hAnsi="Times New Roman"/>
          <w:sz w:val="28"/>
          <w:szCs w:val="28"/>
        </w:rPr>
        <w:t>, либо уведомления об отказе в выдаче разрешения на ввод объекта в эксплуатацию.</w:t>
      </w:r>
      <w:r w:rsidR="0034112D"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contextualSpacing/>
        <w:rPr>
          <w:rFonts w:ascii="Times New Roman" w:hAnsi="Times New Roman"/>
          <w:b/>
          <w:sz w:val="28"/>
          <w:szCs w:val="28"/>
        </w:rPr>
      </w:pPr>
    </w:p>
    <w:p w:rsidR="0034112D" w:rsidRPr="0034112D" w:rsidRDefault="0034112D" w:rsidP="0034112D">
      <w:pPr>
        <w:spacing w:before="100" w:beforeAutospacing="1" w:after="100" w:afterAutospacing="1"/>
        <w:contextualSpacing/>
        <w:rPr>
          <w:rFonts w:ascii="Times New Roman" w:hAnsi="Times New Roman"/>
          <w:b/>
          <w:sz w:val="28"/>
          <w:szCs w:val="28"/>
        </w:rPr>
      </w:pPr>
      <w:r w:rsidRPr="0034112D">
        <w:rPr>
          <w:rFonts w:ascii="Times New Roman" w:hAnsi="Times New Roman"/>
          <w:b/>
          <w:sz w:val="28"/>
          <w:szCs w:val="28"/>
        </w:rPr>
        <w:t xml:space="preserve">                                           Приём и регистрация документов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18F2">
        <w:rPr>
          <w:rFonts w:ascii="Times New Roman" w:hAnsi="Times New Roman"/>
          <w:sz w:val="28"/>
          <w:szCs w:val="28"/>
        </w:rPr>
        <w:t>8</w:t>
      </w:r>
      <w:r w:rsidRPr="0034112D">
        <w:rPr>
          <w:rFonts w:ascii="Times New Roman" w:hAnsi="Times New Roman"/>
          <w:sz w:val="28"/>
          <w:szCs w:val="28"/>
        </w:rPr>
        <w:t xml:space="preserve">. Основанием для начала административной процедуры приема и регистрации документов заявителя является личное обращение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с заявлением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электронной почте в виде электронных документов, подписанных электронной цифровой подписью.</w:t>
      </w:r>
    </w:p>
    <w:p w:rsidR="0034112D" w:rsidRPr="0034112D" w:rsidRDefault="004818F2"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lastRenderedPageBreak/>
        <w:t>29</w:t>
      </w:r>
      <w:r w:rsidR="0034112D" w:rsidRPr="0034112D">
        <w:rPr>
          <w:rFonts w:ascii="Times New Roman" w:hAnsi="Times New Roman"/>
          <w:sz w:val="28"/>
          <w:szCs w:val="28"/>
        </w:rPr>
        <w:t xml:space="preserve">. При получении заявления и документов, необходимых для предоставления муниципальной услуги, специалист отдела по строительству и ЖКХ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ответственный за прием и регистрацию документов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устанавливает предмет обращения;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проверяет документ, удостоверяющий личность заявителя (если заявление представлено заявителем лично)</w:t>
      </w:r>
      <w:r w:rsidR="004818F2">
        <w:rPr>
          <w:rFonts w:ascii="Times New Roman" w:hAnsi="Times New Roman"/>
          <w:sz w:val="28"/>
          <w:szCs w:val="28"/>
        </w:rPr>
        <w:t>, наличие необходимых копий документов, удостоверяющих личность (при направлении документов иным, установленным настоящим регламентом способом)</w:t>
      </w:r>
      <w:r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19 настоящего Административного регламента;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при отсутствии у заявителя заполненного заявления или неправильном его заполнении, помогает заявителю заполнить заявление;</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в случае </w:t>
      </w:r>
      <w:proofErr w:type="gramStart"/>
      <w:r w:rsidRPr="0034112D">
        <w:rPr>
          <w:rFonts w:ascii="Times New Roman" w:hAnsi="Times New Roman"/>
          <w:sz w:val="28"/>
          <w:szCs w:val="28"/>
        </w:rPr>
        <w:t>необходимости подтверждения верности копий представленных документов</w:t>
      </w:r>
      <w:proofErr w:type="gramEnd"/>
      <w:r w:rsidRPr="0034112D">
        <w:rPr>
          <w:rFonts w:ascii="Times New Roman" w:hAnsi="Times New Roman"/>
          <w:sz w:val="28"/>
          <w:szCs w:val="28"/>
        </w:rP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6) регистрирует заявление в соответствии с установленными правилами делопроизводства.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0</w:t>
      </w:r>
      <w:r w:rsidRPr="0034112D">
        <w:rPr>
          <w:rFonts w:ascii="Times New Roman" w:hAnsi="Times New Roman"/>
          <w:sz w:val="28"/>
          <w:szCs w:val="28"/>
        </w:rPr>
        <w:t xml:space="preserve">.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При желании заявителя устранить недостатки, прервав процедуру подачи документов для предоставления муниципальной услуги, должностное лицо, ответственное за прием и регистрацию документов заявителя, возвращает заявителю представленные им документы.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1</w:t>
      </w:r>
      <w:r w:rsidRPr="0034112D">
        <w:rPr>
          <w:rFonts w:ascii="Times New Roman" w:hAnsi="Times New Roman"/>
          <w:sz w:val="28"/>
          <w:szCs w:val="28"/>
        </w:rPr>
        <w:t xml:space="preserve">. Если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заявитель настаивает на приеме заявления и документов, необходимых для предоставления муниципальной услуги,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принимает от него представленные документы, указывает в заявлении на выявленные недостатки и (или) на факт отсутствия необходимых документов.</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3</w:t>
      </w:r>
      <w:r w:rsidR="004818F2">
        <w:rPr>
          <w:rFonts w:ascii="Times New Roman" w:hAnsi="Times New Roman"/>
          <w:sz w:val="28"/>
          <w:szCs w:val="28"/>
        </w:rPr>
        <w:t>2</w:t>
      </w:r>
      <w:r w:rsidRPr="0034112D">
        <w:rPr>
          <w:rFonts w:ascii="Times New Roman" w:hAnsi="Times New Roman"/>
          <w:sz w:val="28"/>
          <w:szCs w:val="28"/>
        </w:rPr>
        <w:t xml:space="preserve">.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вносит запись о приеме заявления в Журнал регистрации заявлений и решений, а также оформляет расписку о приеме документов и выдает её заявителю.</w:t>
      </w:r>
    </w:p>
    <w:p w:rsidR="009C475F" w:rsidRDefault="009C475F" w:rsidP="0034112D">
      <w:pPr>
        <w:spacing w:before="100" w:beforeAutospacing="1" w:after="100" w:afterAutospacing="1"/>
        <w:ind w:firstLine="708"/>
        <w:contextualSpacing/>
        <w:jc w:val="center"/>
        <w:rPr>
          <w:rFonts w:ascii="Times New Roman" w:hAnsi="Times New Roman"/>
          <w:b/>
          <w:sz w:val="28"/>
          <w:szCs w:val="28"/>
        </w:rPr>
      </w:pPr>
    </w:p>
    <w:p w:rsidR="0034112D" w:rsidRDefault="009C475F" w:rsidP="0034112D">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Направление межведомственных запросов</w:t>
      </w:r>
    </w:p>
    <w:p w:rsidR="009C475F" w:rsidRDefault="009C475F" w:rsidP="009C475F">
      <w:pPr>
        <w:spacing w:before="100" w:beforeAutospacing="1" w:after="100" w:afterAutospacing="1"/>
        <w:ind w:firstLine="708"/>
        <w:contextualSpacing/>
        <w:jc w:val="both"/>
        <w:rPr>
          <w:rFonts w:ascii="Times New Roman" w:hAnsi="Times New Roman"/>
          <w:sz w:val="28"/>
          <w:szCs w:val="28"/>
        </w:rPr>
      </w:pPr>
      <w:r w:rsidRPr="009C475F">
        <w:rPr>
          <w:rFonts w:ascii="Times New Roman" w:hAnsi="Times New Roman"/>
          <w:sz w:val="28"/>
          <w:szCs w:val="28"/>
        </w:rPr>
        <w:t>33.</w:t>
      </w:r>
      <w:r>
        <w:rPr>
          <w:rFonts w:ascii="Times New Roman" w:hAnsi="Times New Roman"/>
          <w:sz w:val="28"/>
          <w:szCs w:val="28"/>
        </w:rPr>
        <w:t xml:space="preserve"> При наличии необходимости, указанной в п.19.1 настоящего регламента,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течение пяти рабочих дней с даты регистрации заявления направляет в установленном порядке межведомственные запросу для получения необходимой информации и документов.</w:t>
      </w:r>
      <w:r w:rsidR="00FC5EC2">
        <w:rPr>
          <w:rFonts w:ascii="Times New Roman" w:hAnsi="Times New Roman"/>
          <w:sz w:val="28"/>
          <w:szCs w:val="28"/>
        </w:rPr>
        <w:t xml:space="preserve"> Межведомственный запрос может быть направлен в бумажном либо электронном виде.</w:t>
      </w:r>
    </w:p>
    <w:p w:rsidR="009C475F" w:rsidRDefault="009C475F" w:rsidP="009C475F">
      <w:pPr>
        <w:spacing w:before="100" w:beforeAutospacing="1" w:after="100" w:afterAutospacing="1"/>
        <w:ind w:firstLine="708"/>
        <w:contextualSpacing/>
        <w:jc w:val="both"/>
        <w:rPr>
          <w:rFonts w:ascii="Times New Roman" w:hAnsi="Times New Roman"/>
          <w:sz w:val="28"/>
          <w:szCs w:val="28"/>
        </w:rPr>
      </w:pPr>
    </w:p>
    <w:p w:rsidR="009C475F" w:rsidRDefault="009C475F" w:rsidP="009C475F">
      <w:pPr>
        <w:spacing w:before="100" w:beforeAutospacing="1" w:after="100" w:afterAutospacing="1"/>
        <w:ind w:firstLine="708"/>
        <w:contextualSpacing/>
        <w:jc w:val="center"/>
        <w:rPr>
          <w:rFonts w:ascii="Times New Roman" w:hAnsi="Times New Roman"/>
          <w:b/>
          <w:sz w:val="28"/>
          <w:szCs w:val="28"/>
        </w:rPr>
      </w:pPr>
      <w:r w:rsidRPr="009C475F">
        <w:rPr>
          <w:rFonts w:ascii="Times New Roman" w:hAnsi="Times New Roman"/>
          <w:b/>
          <w:sz w:val="28"/>
          <w:szCs w:val="28"/>
        </w:rPr>
        <w:t>Формирование личного дела заявителя</w:t>
      </w:r>
    </w:p>
    <w:p w:rsidR="009C475F" w:rsidRPr="009C475F" w:rsidRDefault="009C475F" w:rsidP="009C475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 xml:space="preserve">34.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заявление и документы, предоставленные заявителем, копии межведомственных запросов и ответы на них</w:t>
      </w:r>
      <w:r w:rsidR="0052581F">
        <w:rPr>
          <w:rFonts w:ascii="Times New Roman" w:hAnsi="Times New Roman"/>
          <w:sz w:val="28"/>
          <w:szCs w:val="28"/>
        </w:rPr>
        <w:t xml:space="preserve"> подшивает в отдельное дело в хронологическом порядке. Документы, находящиеся в деле, нумеруются и заносятся в опись.</w:t>
      </w:r>
    </w:p>
    <w:p w:rsidR="0052581F" w:rsidRDefault="0052581F" w:rsidP="0034112D">
      <w:pPr>
        <w:spacing w:before="100" w:beforeAutospacing="1" w:after="100" w:afterAutospacing="1"/>
        <w:ind w:firstLine="708"/>
        <w:contextualSpacing/>
        <w:jc w:val="center"/>
        <w:rPr>
          <w:rFonts w:ascii="Times New Roman" w:hAnsi="Times New Roman"/>
          <w:b/>
          <w:sz w:val="28"/>
          <w:szCs w:val="28"/>
        </w:rPr>
      </w:pPr>
    </w:p>
    <w:p w:rsidR="009C475F" w:rsidRDefault="0052581F" w:rsidP="0034112D">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П</w:t>
      </w:r>
      <w:r w:rsidRPr="0052581F">
        <w:rPr>
          <w:rFonts w:ascii="Times New Roman" w:hAnsi="Times New Roman"/>
          <w:b/>
          <w:sz w:val="28"/>
          <w:szCs w:val="28"/>
        </w:rPr>
        <w:t>ринятие решения о выдаче разрешения на ввод объекта в эксплуатацию или об отказе в выдачи разрешения</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 xml:space="preserve">35. При наличии полного объема документов, предусмотренных п.19 настоящего регламента и проведения их анализа на возможность выдачи разрешения на ввод объекта в эксплуатацию,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готовит обоснование возможности выдачи разрешения на ввод объекта в эксплуатацию либо отказа в выдачи такого разрешения. </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p>
    <w:p w:rsidR="0052581F" w:rsidRDefault="0052581F" w:rsidP="0052581F">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В</w:t>
      </w:r>
      <w:r w:rsidRPr="0052581F">
        <w:rPr>
          <w:rFonts w:ascii="Times New Roman" w:hAnsi="Times New Roman"/>
          <w:b/>
          <w:sz w:val="28"/>
          <w:szCs w:val="28"/>
        </w:rPr>
        <w:t>ыдача разрешения</w:t>
      </w:r>
      <w:r>
        <w:rPr>
          <w:rFonts w:ascii="Times New Roman" w:hAnsi="Times New Roman"/>
          <w:b/>
          <w:sz w:val="28"/>
          <w:szCs w:val="28"/>
        </w:rPr>
        <w:t xml:space="preserve"> на ввод объекта в эксплуатацию</w:t>
      </w:r>
      <w:r w:rsidRPr="0052581F">
        <w:rPr>
          <w:rFonts w:ascii="Times New Roman" w:hAnsi="Times New Roman"/>
          <w:b/>
          <w:sz w:val="28"/>
          <w:szCs w:val="28"/>
        </w:rPr>
        <w:t xml:space="preserve"> либо уведомления об отказе в выдаче разрешения на ввод объекта в эксплуатацию</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36. Обоснование возможности выдачи разрешения на ввод объекта в эксплуатацию вместе с заполненной формой разрешения на ввод объекта в эксплуатацию либо отказа в выдачи такого разрешения</w:t>
      </w:r>
      <w:r w:rsidR="00340477">
        <w:rPr>
          <w:rFonts w:ascii="Times New Roman" w:hAnsi="Times New Roman"/>
          <w:sz w:val="28"/>
          <w:szCs w:val="28"/>
        </w:rPr>
        <w:t xml:space="preserve"> вместе с проектом уведомления заявителя специалистом отдела по строительству и ЖКХ </w:t>
      </w:r>
      <w:proofErr w:type="gramStart"/>
      <w:r w:rsidR="00340477">
        <w:rPr>
          <w:rFonts w:ascii="Times New Roman" w:hAnsi="Times New Roman"/>
          <w:sz w:val="28"/>
          <w:szCs w:val="28"/>
        </w:rPr>
        <w:t>администрации</w:t>
      </w:r>
      <w:proofErr w:type="gramEnd"/>
      <w:r w:rsidR="00340477">
        <w:rPr>
          <w:rFonts w:ascii="Times New Roman" w:hAnsi="Times New Roman"/>
          <w:sz w:val="28"/>
          <w:szCs w:val="28"/>
        </w:rPr>
        <w:t xml:space="preserve"> ЗАТО Озерный предоставляются для утверждения и подписания Главе администрации ЗАТО Озерный. </w:t>
      </w:r>
    </w:p>
    <w:p w:rsidR="0052581F" w:rsidRPr="0052581F" w:rsidRDefault="0052581F" w:rsidP="0034112D">
      <w:pPr>
        <w:spacing w:before="100" w:beforeAutospacing="1" w:after="100" w:afterAutospacing="1"/>
        <w:ind w:firstLine="708"/>
        <w:contextualSpacing/>
        <w:jc w:val="center"/>
        <w:rPr>
          <w:rFonts w:ascii="Times New Roman" w:hAnsi="Times New Roman"/>
          <w:b/>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lang w:val="en-US"/>
        </w:rPr>
        <w:t>IV</w:t>
      </w:r>
      <w:r w:rsidRPr="0034112D">
        <w:rPr>
          <w:rFonts w:ascii="Times New Roman" w:hAnsi="Times New Roman"/>
          <w:b/>
          <w:sz w:val="28"/>
          <w:szCs w:val="28"/>
        </w:rPr>
        <w:t>. Формы контроля за представлением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b/>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lastRenderedPageBreak/>
        <w:t xml:space="preserve">     Порядок и формы </w:t>
      </w:r>
      <w:proofErr w:type="gramStart"/>
      <w:r w:rsidRPr="0034112D">
        <w:rPr>
          <w:rFonts w:ascii="Times New Roman" w:hAnsi="Times New Roman"/>
          <w:b/>
          <w:sz w:val="28"/>
          <w:szCs w:val="28"/>
        </w:rPr>
        <w:t>контроля за</w:t>
      </w:r>
      <w:proofErr w:type="gramEnd"/>
      <w:r w:rsidRPr="0034112D">
        <w:rPr>
          <w:rFonts w:ascii="Times New Roman" w:hAnsi="Times New Roman"/>
          <w:b/>
          <w:sz w:val="28"/>
          <w:szCs w:val="28"/>
        </w:rPr>
        <w:t xml:space="preserve"> предоставлением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340477">
        <w:rPr>
          <w:rFonts w:ascii="Times New Roman" w:hAnsi="Times New Roman"/>
          <w:sz w:val="28"/>
          <w:szCs w:val="28"/>
        </w:rPr>
        <w:t>7</w:t>
      </w:r>
      <w:r w:rsidRPr="0034112D">
        <w:rPr>
          <w:rFonts w:ascii="Times New Roman" w:hAnsi="Times New Roman"/>
          <w:sz w:val="28"/>
          <w:szCs w:val="28"/>
        </w:rP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положений регламента.</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Текущий контроль осуществляется постоянно.</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r>
      <w:proofErr w:type="gramStart"/>
      <w:r w:rsidRPr="0034112D">
        <w:rPr>
          <w:rFonts w:ascii="Times New Roman" w:hAnsi="Times New Roman"/>
          <w:sz w:val="28"/>
          <w:szCs w:val="28"/>
        </w:rPr>
        <w:t>Контроль за</w:t>
      </w:r>
      <w:proofErr w:type="gramEnd"/>
      <w:r w:rsidRPr="0034112D">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w:t>
      </w:r>
      <w:r w:rsidR="00340477">
        <w:rPr>
          <w:rFonts w:ascii="Times New Roman" w:hAnsi="Times New Roman"/>
          <w:sz w:val="28"/>
          <w:szCs w:val="28"/>
        </w:rPr>
        <w:t>й</w:t>
      </w:r>
      <w:r w:rsidRPr="0034112D">
        <w:rPr>
          <w:rFonts w:ascii="Times New Roman" w:hAnsi="Times New Roman"/>
          <w:sz w:val="28"/>
          <w:szCs w:val="28"/>
        </w:rPr>
        <w:t xml:space="preserve">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Ответственность должностных лиц за решения и действия (бездействие), принимаемые (осуществляемые) в ходе исполнения муниципальной услуги.</w:t>
      </w:r>
    </w:p>
    <w:p w:rsidR="0034112D" w:rsidRPr="0034112D" w:rsidRDefault="00340477" w:rsidP="0034112D">
      <w:pPr>
        <w:spacing w:before="100" w:beforeAutospacing="1" w:after="100" w:afterAutospacing="1"/>
        <w:contextualSpacing/>
        <w:jc w:val="both"/>
        <w:rPr>
          <w:rFonts w:ascii="Times New Roman" w:hAnsi="Times New Roman"/>
          <w:sz w:val="28"/>
          <w:szCs w:val="28"/>
        </w:rPr>
      </w:pPr>
      <w:r>
        <w:rPr>
          <w:rFonts w:ascii="Times New Roman" w:hAnsi="Times New Roman"/>
          <w:sz w:val="28"/>
          <w:szCs w:val="28"/>
        </w:rPr>
        <w:tab/>
        <w:t>38</w:t>
      </w:r>
      <w:r w:rsidR="0034112D" w:rsidRPr="0034112D">
        <w:rPr>
          <w:rFonts w:ascii="Times New Roman" w:hAnsi="Times New Roman"/>
          <w:sz w:val="28"/>
          <w:szCs w:val="28"/>
        </w:rPr>
        <w:t xml:space="preserve">. Ответственность за исполнение муниципальной услуги возлагается на руководителя отдела по строительству и ЖКХ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340477">
        <w:rPr>
          <w:rFonts w:ascii="Times New Roman" w:hAnsi="Times New Roman"/>
          <w:sz w:val="28"/>
          <w:szCs w:val="28"/>
        </w:rPr>
        <w:t>9</w:t>
      </w:r>
      <w:r w:rsidRPr="0034112D">
        <w:rPr>
          <w:rFonts w:ascii="Times New Roman" w:hAnsi="Times New Roman"/>
          <w:sz w:val="28"/>
          <w:szCs w:val="28"/>
        </w:rPr>
        <w:t xml:space="preserve">. Специалисты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 xml:space="preserve">Персональная ответственность специалистов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закрепляется в их должностных инструкциях в соответствии с требованиями Законодательства Российской Федерации.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proofErr w:type="gramStart"/>
      <w:r w:rsidRPr="0034112D">
        <w:rPr>
          <w:rFonts w:ascii="Times New Roman" w:hAnsi="Times New Roman"/>
          <w:b/>
          <w:sz w:val="28"/>
          <w:szCs w:val="28"/>
          <w:lang w:val="en-US"/>
        </w:rPr>
        <w:t>V</w:t>
      </w:r>
      <w:r w:rsidRPr="0034112D">
        <w:rPr>
          <w:rFonts w:ascii="Times New Roman" w:hAnsi="Times New Roman"/>
          <w:b/>
          <w:sz w:val="28"/>
          <w:szCs w:val="28"/>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roofErr w:type="gramEnd"/>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40</w:t>
      </w:r>
      <w:r w:rsidR="0034112D" w:rsidRPr="0034112D">
        <w:rPr>
          <w:rFonts w:ascii="Times New Roman" w:hAnsi="Times New Roman"/>
          <w:sz w:val="28"/>
          <w:szCs w:val="28"/>
        </w:rPr>
        <w:t xml:space="preserve">.  Решения или действия (бездействие) должностных лиц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41</w:t>
      </w:r>
      <w:r w:rsidR="0034112D" w:rsidRPr="0034112D">
        <w:rPr>
          <w:rFonts w:ascii="Times New Roman" w:hAnsi="Times New Roman"/>
          <w:sz w:val="28"/>
          <w:szCs w:val="28"/>
        </w:rPr>
        <w:t xml:space="preserve">.  Предметом досудебного (внесудебного) обжалования может являться решение или действие (бездействие) должностного лица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принятое или осуществленное им при предоставлении муниципальной услуги.</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42</w:t>
      </w:r>
      <w:r w:rsidR="0034112D" w:rsidRPr="0034112D">
        <w:rPr>
          <w:rFonts w:ascii="Times New Roman" w:hAnsi="Times New Roman"/>
          <w:sz w:val="28"/>
          <w:szCs w:val="28"/>
        </w:rPr>
        <w:t xml:space="preserve">.  Заявители имеют право обратиться с жалобой лично или направить письменное обращение, жалобу Главе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Жалоба рассматривается Главой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или уполномоченным </w:t>
      </w:r>
      <w:r w:rsidR="0034112D" w:rsidRPr="0034112D">
        <w:rPr>
          <w:rFonts w:ascii="Times New Roman" w:hAnsi="Times New Roman"/>
          <w:sz w:val="28"/>
          <w:szCs w:val="28"/>
        </w:rPr>
        <w:lastRenderedPageBreak/>
        <w:t>Главой администрации должностным лицом в течени</w:t>
      </w:r>
      <w:r>
        <w:rPr>
          <w:rFonts w:ascii="Times New Roman" w:hAnsi="Times New Roman"/>
          <w:sz w:val="28"/>
          <w:szCs w:val="28"/>
        </w:rPr>
        <w:t>е</w:t>
      </w:r>
      <w:r w:rsidR="0034112D" w:rsidRPr="0034112D">
        <w:rPr>
          <w:rFonts w:ascii="Times New Roman" w:hAnsi="Times New Roman"/>
          <w:sz w:val="28"/>
          <w:szCs w:val="28"/>
        </w:rPr>
        <w:t xml:space="preserve"> пятнадцати рабочих дней со дня ее регистрации.</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340477">
        <w:rPr>
          <w:rFonts w:ascii="Times New Roman" w:hAnsi="Times New Roman"/>
          <w:sz w:val="28"/>
          <w:szCs w:val="28"/>
        </w:rPr>
        <w:t>3</w:t>
      </w:r>
      <w:r w:rsidRPr="0034112D">
        <w:rPr>
          <w:rFonts w:ascii="Times New Roman" w:hAnsi="Times New Roman"/>
          <w:sz w:val="28"/>
          <w:szCs w:val="28"/>
        </w:rPr>
        <w:t>. Жалоба на действие (бездействие) или решение должностного лица администрации должна содержать:</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2) фамилию, имя, отчество (наименование) заявителя, которым подается жалоба, и его место жительства (место нахождения);</w:t>
      </w:r>
      <w:proofErr w:type="gramEnd"/>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сведения о способе информирования заявителя о принятых мерах по результатам рассмотрения жалобы;</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подпись и дату подачи жалобы.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340477">
        <w:rPr>
          <w:rFonts w:ascii="Times New Roman" w:hAnsi="Times New Roman"/>
          <w:sz w:val="28"/>
          <w:szCs w:val="28"/>
        </w:rPr>
        <w:t>4</w:t>
      </w:r>
      <w:r w:rsidRPr="0034112D">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5</w:t>
      </w:r>
      <w:r w:rsidRPr="0034112D">
        <w:rPr>
          <w:rFonts w:ascii="Times New Roman" w:hAnsi="Times New Roman"/>
          <w:sz w:val="28"/>
          <w:szCs w:val="28"/>
        </w:rPr>
        <w:t xml:space="preserve">. Основанием для начала процедуры досудебного обжалования является поступление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6</w:t>
      </w:r>
      <w:r w:rsidRPr="0034112D">
        <w:rPr>
          <w:rFonts w:ascii="Times New Roman" w:hAnsi="Times New Roman"/>
          <w:sz w:val="28"/>
          <w:szCs w:val="28"/>
        </w:rPr>
        <w:t xml:space="preserve">.  Если в письменной жалобе не </w:t>
      </w:r>
      <w:proofErr w:type="gramStart"/>
      <w:r w:rsidRPr="0034112D">
        <w:rPr>
          <w:rFonts w:ascii="Times New Roman" w:hAnsi="Times New Roman"/>
          <w:sz w:val="28"/>
          <w:szCs w:val="28"/>
        </w:rPr>
        <w:t>указаны</w:t>
      </w:r>
      <w:proofErr w:type="gramEnd"/>
      <w:r w:rsidRPr="0034112D">
        <w:rPr>
          <w:rFonts w:ascii="Times New Roman" w:hAnsi="Times New Roman"/>
          <w:sz w:val="28"/>
          <w:szCs w:val="28"/>
        </w:rPr>
        <w:t xml:space="preserve"> фамилия, имя, отчество (наименование) заявителя и почтовый адрес, по которому должен быть направлен ответ, </w:t>
      </w:r>
      <w:r w:rsidR="00105213">
        <w:rPr>
          <w:rFonts w:ascii="Times New Roman" w:hAnsi="Times New Roman"/>
          <w:sz w:val="28"/>
          <w:szCs w:val="28"/>
        </w:rPr>
        <w:t xml:space="preserve">жалоба не рассматривается и </w:t>
      </w:r>
      <w:r w:rsidRPr="0034112D">
        <w:rPr>
          <w:rFonts w:ascii="Times New Roman" w:hAnsi="Times New Roman"/>
          <w:sz w:val="28"/>
          <w:szCs w:val="28"/>
        </w:rPr>
        <w:t>ответ на жалобу не дается.</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47</w:t>
      </w:r>
      <w:r w:rsidR="0034112D" w:rsidRPr="0034112D">
        <w:rPr>
          <w:rFonts w:ascii="Times New Roman" w:hAnsi="Times New Roman"/>
          <w:sz w:val="28"/>
          <w:szCs w:val="28"/>
        </w:rPr>
        <w:t>.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8</w:t>
      </w:r>
      <w:r w:rsidRPr="0034112D">
        <w:rPr>
          <w:rFonts w:ascii="Times New Roman" w:hAnsi="Times New Roman"/>
          <w:sz w:val="28"/>
          <w:szCs w:val="28"/>
        </w:rPr>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9</w:t>
      </w:r>
      <w:r w:rsidRPr="0034112D">
        <w:rPr>
          <w:rFonts w:ascii="Times New Roman" w:hAnsi="Times New Roman"/>
          <w:sz w:val="28"/>
          <w:szCs w:val="28"/>
        </w:rPr>
        <w:t xml:space="preserve">. Если в результате рассмотрения жалобы она признана обоснованной, то Глава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или уполномоченное Главой администрации должностное лицо принимает меры, направленные на восстановление или защиту нарушенных прав или законных интересов заявителя. </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50</w:t>
      </w:r>
      <w:r w:rsidR="0034112D" w:rsidRPr="0034112D">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34112D" w:rsidRPr="0034112D" w:rsidRDefault="00105213" w:rsidP="0034112D">
      <w:pPr>
        <w:jc w:val="both"/>
        <w:rPr>
          <w:rFonts w:ascii="Times New Roman" w:hAnsi="Times New Roman"/>
          <w:sz w:val="28"/>
          <w:szCs w:val="28"/>
        </w:rPr>
      </w:pPr>
      <w:r>
        <w:rPr>
          <w:rFonts w:ascii="Times New Roman" w:hAnsi="Times New Roman"/>
          <w:sz w:val="28"/>
          <w:szCs w:val="28"/>
        </w:rPr>
        <w:lastRenderedPageBreak/>
        <w:t xml:space="preserve">           51</w:t>
      </w:r>
      <w:r w:rsidR="0034112D" w:rsidRPr="0034112D">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52</w:t>
      </w:r>
      <w:r w:rsidR="0034112D" w:rsidRPr="0034112D">
        <w:rPr>
          <w:rFonts w:ascii="Times New Roman" w:hAnsi="Times New Roman"/>
          <w:sz w:val="28"/>
          <w:szCs w:val="28"/>
        </w:rPr>
        <w:t xml:space="preserve">.  Заявитель, считающий, что решения или действия (бездействие) должностных лиц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нарушают его права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105213" w:rsidRDefault="00105213" w:rsidP="00105213">
      <w:pPr>
        <w:pStyle w:val="ConsPlusNonformat"/>
        <w:jc w:val="center"/>
        <w:rPr>
          <w:rFonts w:ascii="Times New Roman" w:hAnsi="Times New Roman" w:cs="Times New Roman"/>
          <w:sz w:val="24"/>
          <w:szCs w:val="24"/>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037A5F" w:rsidRPr="008A31E1" w:rsidRDefault="00037A5F" w:rsidP="00037A5F">
      <w:pPr>
        <w:pStyle w:val="ConsPlusNormal"/>
        <w:tabs>
          <w:tab w:val="left" w:pos="14482"/>
        </w:tabs>
        <w:ind w:left="652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sidR="00CF508C">
        <w:rPr>
          <w:rFonts w:ascii="Times New Roman" w:hAnsi="Times New Roman" w:cs="Times New Roman"/>
          <w:sz w:val="28"/>
          <w:szCs w:val="28"/>
        </w:rPr>
        <w:t>1</w:t>
      </w:r>
    </w:p>
    <w:p w:rsidR="00037A5F" w:rsidRPr="008A31E1" w:rsidRDefault="00037A5F" w:rsidP="00037A5F">
      <w:pPr>
        <w:pStyle w:val="ConsPlusTitle"/>
        <w:tabs>
          <w:tab w:val="left" w:pos="7755"/>
          <w:tab w:val="right" w:pos="9905"/>
        </w:tabs>
        <w:ind w:firstLine="709"/>
        <w:jc w:val="center"/>
        <w:rPr>
          <w:rFonts w:ascii="Times New Roman" w:hAnsi="Times New Roman" w:cs="Times New Roman"/>
          <w:b w:val="0"/>
          <w:spacing w:val="1"/>
          <w:sz w:val="28"/>
          <w:szCs w:val="28"/>
        </w:rPr>
      </w:pPr>
    </w:p>
    <w:p w:rsidR="00037A5F" w:rsidRPr="008A31E1" w:rsidRDefault="00037A5F" w:rsidP="00037A5F">
      <w:pPr>
        <w:spacing w:line="240" w:lineRule="auto"/>
        <w:ind w:left="5670"/>
        <w:jc w:val="both"/>
        <w:rPr>
          <w:rFonts w:ascii="Times New Roman" w:hAnsi="Times New Roman"/>
          <w:sz w:val="24"/>
          <w:szCs w:val="24"/>
        </w:rPr>
      </w:pPr>
    </w:p>
    <w:p w:rsidR="00037A5F" w:rsidRPr="008A31E1" w:rsidRDefault="00037A5F" w:rsidP="00037A5F">
      <w:pPr>
        <w:spacing w:after="0" w:line="240" w:lineRule="auto"/>
        <w:jc w:val="center"/>
        <w:rPr>
          <w:rFonts w:ascii="Times New Roman" w:hAnsi="Times New Roman"/>
          <w:sz w:val="28"/>
          <w:szCs w:val="28"/>
        </w:rPr>
      </w:pPr>
      <w:r w:rsidRPr="008A31E1">
        <w:rPr>
          <w:rFonts w:ascii="Times New Roman" w:hAnsi="Times New Roman"/>
          <w:sz w:val="28"/>
          <w:szCs w:val="28"/>
        </w:rPr>
        <w:t>Заявление</w:t>
      </w:r>
    </w:p>
    <w:p w:rsidR="00037A5F" w:rsidRPr="008A31E1" w:rsidRDefault="00037A5F" w:rsidP="00037A5F">
      <w:pPr>
        <w:spacing w:after="0" w:line="240" w:lineRule="auto"/>
        <w:jc w:val="center"/>
        <w:rPr>
          <w:rFonts w:ascii="Times New Roman" w:hAnsi="Times New Roman"/>
          <w:sz w:val="28"/>
          <w:szCs w:val="28"/>
        </w:rPr>
      </w:pPr>
      <w:r w:rsidRPr="008A31E1">
        <w:rPr>
          <w:rFonts w:ascii="Times New Roman" w:hAnsi="Times New Roman"/>
          <w:sz w:val="28"/>
          <w:szCs w:val="28"/>
        </w:rPr>
        <w:t xml:space="preserve">о выдаче разрешения на ввод объекта в эксплуатацию </w:t>
      </w:r>
    </w:p>
    <w:p w:rsidR="00037A5F" w:rsidRPr="008A31E1" w:rsidRDefault="00037A5F" w:rsidP="00037A5F">
      <w:pPr>
        <w:pStyle w:val="ConsPlusNonformat"/>
        <w:ind w:left="6096"/>
      </w:pPr>
    </w:p>
    <w:p w:rsidR="00037A5F" w:rsidRPr="008A31E1" w:rsidRDefault="00037A5F" w:rsidP="00037A5F">
      <w:pPr>
        <w:pStyle w:val="ConsPlusNonformat"/>
        <w:ind w:left="4820"/>
        <w:rPr>
          <w:rFonts w:ascii="Times New Roman" w:hAnsi="Times New Roman" w:cs="Times New Roman"/>
          <w:sz w:val="24"/>
          <w:szCs w:val="24"/>
        </w:rPr>
      </w:pPr>
    </w:p>
    <w:p w:rsidR="00037A5F" w:rsidRPr="008A31E1" w:rsidRDefault="002221B2" w:rsidP="00037A5F">
      <w:pPr>
        <w:pStyle w:val="ConsPlusNonformat"/>
        <w:pBdr>
          <w:bottom w:val="single" w:sz="8" w:space="1" w:color="000000"/>
        </w:pBdr>
        <w:ind w:left="4820"/>
        <w:rPr>
          <w:rFonts w:ascii="Times New Roman" w:hAnsi="Times New Roman" w:cs="Times New Roman"/>
          <w:sz w:val="24"/>
          <w:szCs w:val="24"/>
        </w:rPr>
      </w:pPr>
      <w:r>
        <w:rPr>
          <w:rFonts w:ascii="Times New Roman" w:hAnsi="Times New Roman" w:cs="Times New Roman"/>
          <w:sz w:val="24"/>
          <w:szCs w:val="24"/>
        </w:rPr>
        <w:t xml:space="preserve">Главе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Озерный</w:t>
      </w:r>
    </w:p>
    <w:p w:rsidR="00037A5F" w:rsidRPr="008A31E1" w:rsidRDefault="00037A5F" w:rsidP="00037A5F">
      <w:pPr>
        <w:pStyle w:val="ConsPlusNonformat"/>
        <w:pBdr>
          <w:bottom w:val="single" w:sz="8" w:space="1" w:color="000000"/>
        </w:pBdr>
        <w:ind w:left="4820"/>
        <w:rPr>
          <w:rFonts w:ascii="Times New Roman" w:hAnsi="Times New Roman" w:cs="Times New Roman"/>
        </w:rPr>
      </w:pPr>
    </w:p>
    <w:p w:rsidR="00037A5F" w:rsidRPr="008A31E1" w:rsidRDefault="00037A5F" w:rsidP="00037A5F">
      <w:pPr>
        <w:pStyle w:val="ConsPlusNonformat"/>
        <w:ind w:left="4820"/>
        <w:jc w:val="center"/>
        <w:rPr>
          <w:rFonts w:ascii="Times New Roman" w:hAnsi="Times New Roman" w:cs="Times New Roman"/>
          <w:sz w:val="18"/>
          <w:szCs w:val="18"/>
        </w:rPr>
      </w:pPr>
      <w:r w:rsidRPr="008A31E1">
        <w:rPr>
          <w:rFonts w:ascii="Times New Roman" w:hAnsi="Times New Roman" w:cs="Times New Roman"/>
          <w:sz w:val="18"/>
          <w:szCs w:val="18"/>
        </w:rPr>
        <w:t>(И.О. Фамилия в родительном падеже)</w:t>
      </w:r>
    </w:p>
    <w:p w:rsidR="00037A5F" w:rsidRPr="008A31E1" w:rsidRDefault="00037A5F" w:rsidP="00037A5F">
      <w:pPr>
        <w:autoSpaceDE w:val="0"/>
        <w:spacing w:line="240" w:lineRule="auto"/>
        <w:jc w:val="right"/>
      </w:pP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Заявление </w:t>
      </w:r>
    </w:p>
    <w:p w:rsidR="002221B2" w:rsidRDefault="00037A5F" w:rsidP="002221B2">
      <w:pPr>
        <w:spacing w:after="0" w:line="240" w:lineRule="auto"/>
        <w:ind w:firstLine="720"/>
        <w:jc w:val="both"/>
        <w:rPr>
          <w:rFonts w:ascii="Times New Roman" w:hAnsi="Times New Roman"/>
          <w:sz w:val="24"/>
          <w:szCs w:val="24"/>
        </w:rPr>
      </w:pPr>
      <w:r w:rsidRPr="008A31E1">
        <w:rPr>
          <w:rFonts w:ascii="Times New Roman" w:hAnsi="Times New Roman"/>
          <w:sz w:val="24"/>
          <w:szCs w:val="24"/>
        </w:rPr>
        <w:t>Прошу Вас выдать разрешение на ввод в эксплуатацию объекта капитального строительства ____</w:t>
      </w:r>
      <w:r w:rsidR="002221B2">
        <w:rPr>
          <w:rFonts w:ascii="Times New Roman" w:hAnsi="Times New Roman"/>
          <w:sz w:val="24"/>
          <w:szCs w:val="24"/>
        </w:rPr>
        <w:t>_____________________________________________________________</w:t>
      </w:r>
      <w:r w:rsidRPr="008A31E1">
        <w:rPr>
          <w:rFonts w:ascii="Times New Roman" w:hAnsi="Times New Roman"/>
          <w:sz w:val="24"/>
          <w:szCs w:val="24"/>
        </w:rPr>
        <w:t>_______</w:t>
      </w:r>
    </w:p>
    <w:p w:rsidR="00037A5F" w:rsidRDefault="00037A5F" w:rsidP="002221B2">
      <w:pPr>
        <w:spacing w:after="0" w:line="240" w:lineRule="auto"/>
        <w:ind w:firstLine="720"/>
        <w:jc w:val="both"/>
        <w:rPr>
          <w:rFonts w:ascii="Times New Roman" w:hAnsi="Times New Roman"/>
          <w:sz w:val="24"/>
          <w:szCs w:val="24"/>
        </w:rPr>
      </w:pPr>
      <w:r w:rsidRPr="008A31E1">
        <w:rPr>
          <w:rFonts w:ascii="Times New Roman" w:hAnsi="Times New Roman"/>
          <w:sz w:val="24"/>
          <w:szCs w:val="24"/>
        </w:rPr>
        <w:t xml:space="preserve">                   </w:t>
      </w:r>
      <w:proofErr w:type="gramStart"/>
      <w:r w:rsidRPr="008A31E1">
        <w:rPr>
          <w:rFonts w:ascii="Times New Roman" w:hAnsi="Times New Roman"/>
          <w:sz w:val="24"/>
          <w:szCs w:val="24"/>
        </w:rPr>
        <w:t>(наименование объекта капитального строительства</w:t>
      </w:r>
      <w:proofErr w:type="gramEnd"/>
    </w:p>
    <w:p w:rsidR="00037A5F" w:rsidRPr="002221B2" w:rsidRDefault="002221B2" w:rsidP="002221B2">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                </w:t>
      </w:r>
      <w:r w:rsidR="00037A5F" w:rsidRPr="008A31E1">
        <w:rPr>
          <w:rFonts w:ascii="Times New Roman" w:hAnsi="Times New Roman"/>
          <w:sz w:val="24"/>
          <w:szCs w:val="24"/>
        </w:rPr>
        <w:t>в соответствии с проектной документацией</w:t>
      </w:r>
      <w:r w:rsidR="00037A5F" w:rsidRPr="008A31E1">
        <w:rPr>
          <w:rFonts w:ascii="Times New Roman" w:hAnsi="Times New Roman"/>
          <w:i/>
          <w:iCs/>
          <w:sz w:val="24"/>
          <w:szCs w:val="24"/>
        </w:rPr>
        <w:t>)</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sz w:val="24"/>
          <w:szCs w:val="24"/>
        </w:rPr>
        <w:t>_____________________________________________________________________________________</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расположенного </w:t>
      </w:r>
      <w:proofErr w:type="gramStart"/>
      <w:r w:rsidR="002221B2">
        <w:rPr>
          <w:rFonts w:ascii="Times New Roman" w:hAnsi="Times New Roman"/>
          <w:sz w:val="24"/>
          <w:szCs w:val="24"/>
        </w:rPr>
        <w:t>в</w:t>
      </w:r>
      <w:proofErr w:type="gramEnd"/>
      <w:r w:rsidR="002221B2">
        <w:rPr>
          <w:rFonts w:ascii="Times New Roman" w:hAnsi="Times New Roman"/>
          <w:sz w:val="24"/>
          <w:szCs w:val="24"/>
        </w:rPr>
        <w:t xml:space="preserve"> ЗАТО Озерный по адресу: _____________________________________________</w:t>
      </w:r>
    </w:p>
    <w:p w:rsidR="00037A5F"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w:t>
      </w:r>
      <w:r w:rsidR="002221B2">
        <w:rPr>
          <w:rFonts w:ascii="Times New Roman" w:hAnsi="Times New Roman"/>
          <w:sz w:val="24"/>
          <w:szCs w:val="24"/>
        </w:rPr>
        <w:t xml:space="preserve">                  </w:t>
      </w:r>
      <w:r w:rsidRPr="008A31E1">
        <w:rPr>
          <w:rFonts w:ascii="Times New Roman" w:hAnsi="Times New Roman"/>
          <w:sz w:val="24"/>
          <w:szCs w:val="24"/>
        </w:rPr>
        <w:t>(наименование улицы, номера, кадастровый номер земельного участка)</w:t>
      </w:r>
    </w:p>
    <w:p w:rsidR="002221B2" w:rsidRPr="008A31E1" w:rsidRDefault="002221B2" w:rsidP="00037A5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rsidR="00037A5F" w:rsidRPr="008A31E1" w:rsidRDefault="00037A5F" w:rsidP="00037A5F">
      <w:pPr>
        <w:spacing w:after="0" w:line="240" w:lineRule="auto"/>
        <w:rPr>
          <w:rFonts w:ascii="Times New Roman" w:hAnsi="Times New Roman"/>
          <w:i/>
          <w:iCs/>
          <w:sz w:val="24"/>
          <w:szCs w:val="24"/>
        </w:rPr>
      </w:pP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Приложение:</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1.</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2.</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3.</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4.</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5.</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sz w:val="24"/>
          <w:szCs w:val="24"/>
        </w:rPr>
        <w:t>Заказчик (застройщик) ________________________      ___________________________________</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i/>
          <w:iCs/>
          <w:sz w:val="24"/>
          <w:szCs w:val="24"/>
        </w:rPr>
        <w:t xml:space="preserve">                                                                    </w:t>
      </w:r>
      <w:r w:rsidRPr="008A31E1">
        <w:rPr>
          <w:rFonts w:ascii="Times New Roman" w:hAnsi="Times New Roman"/>
          <w:sz w:val="24"/>
          <w:szCs w:val="24"/>
        </w:rPr>
        <w:t>(должность, Ф.И.О.)                                               (подпись)</w:t>
      </w:r>
    </w:p>
    <w:p w:rsidR="00037A5F" w:rsidRPr="008A31E1" w:rsidRDefault="00037A5F" w:rsidP="00037A5F">
      <w:pPr>
        <w:tabs>
          <w:tab w:val="left" w:pos="6731"/>
        </w:tabs>
        <w:spacing w:after="0" w:line="240" w:lineRule="auto"/>
        <w:rPr>
          <w:rFonts w:ascii="Times New Roman" w:hAnsi="Times New Roman"/>
          <w:sz w:val="24"/>
          <w:szCs w:val="24"/>
        </w:rPr>
      </w:pPr>
      <w:r w:rsidRPr="008A31E1">
        <w:rPr>
          <w:rFonts w:ascii="Times New Roman" w:hAnsi="Times New Roman"/>
          <w:sz w:val="24"/>
          <w:szCs w:val="24"/>
        </w:rPr>
        <w:t xml:space="preserve">                                                                                                                   М.П.</w:t>
      </w: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                                                                                                                                       </w:t>
      </w: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 </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Документы принял _____________________   __________________________</w:t>
      </w:r>
    </w:p>
    <w:p w:rsidR="004A3FBF" w:rsidRDefault="00037A5F" w:rsidP="006956D4">
      <w:pPr>
        <w:spacing w:after="0" w:line="240" w:lineRule="auto"/>
        <w:jc w:val="both"/>
        <w:rPr>
          <w:rFonts w:ascii="Times New Roman" w:hAnsi="Times New Roman"/>
          <w:sz w:val="24"/>
          <w:szCs w:val="24"/>
        </w:rPr>
      </w:pPr>
      <w:proofErr w:type="gramStart"/>
      <w:r w:rsidRPr="008A31E1">
        <w:rPr>
          <w:rFonts w:ascii="Times New Roman" w:hAnsi="Times New Roman"/>
          <w:sz w:val="24"/>
          <w:szCs w:val="24"/>
        </w:rPr>
        <w:t>(для второго экземпляра                  (должность, Ф.И.О.)                                                (подпись)</w:t>
      </w:r>
      <w:proofErr w:type="gramEnd"/>
    </w:p>
    <w:p w:rsidR="00720B8E" w:rsidRDefault="00720B8E" w:rsidP="006956D4">
      <w:pPr>
        <w:spacing w:after="0" w:line="240" w:lineRule="auto"/>
        <w:jc w:val="both"/>
        <w:rPr>
          <w:rFonts w:ascii="Times New Roman" w:hAnsi="Times New Roman"/>
          <w:sz w:val="24"/>
          <w:szCs w:val="24"/>
        </w:rPr>
      </w:pPr>
    </w:p>
    <w:p w:rsidR="00720B8E" w:rsidRDefault="00720B8E" w:rsidP="006956D4">
      <w:pPr>
        <w:spacing w:after="0" w:line="240" w:lineRule="auto"/>
        <w:jc w:val="both"/>
        <w:rPr>
          <w:rFonts w:ascii="Times New Roman" w:hAnsi="Times New Roman"/>
          <w:sz w:val="24"/>
          <w:szCs w:val="24"/>
        </w:rPr>
      </w:pPr>
    </w:p>
    <w:sectPr w:rsidR="00720B8E" w:rsidSect="006956D4">
      <w:headerReference w:type="default" r:id="rId29"/>
      <w:pgSz w:w="11906" w:h="16838"/>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067" w:rsidRDefault="00DB5067" w:rsidP="00037A5F">
      <w:pPr>
        <w:spacing w:after="0" w:line="240" w:lineRule="auto"/>
      </w:pPr>
      <w:r>
        <w:separator/>
      </w:r>
    </w:p>
  </w:endnote>
  <w:endnote w:type="continuationSeparator" w:id="0">
    <w:p w:rsidR="00DB5067" w:rsidRDefault="00DB5067" w:rsidP="00037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067" w:rsidRDefault="00DB5067" w:rsidP="00037A5F">
      <w:pPr>
        <w:spacing w:after="0" w:line="240" w:lineRule="auto"/>
      </w:pPr>
      <w:r>
        <w:separator/>
      </w:r>
    </w:p>
  </w:footnote>
  <w:footnote w:type="continuationSeparator" w:id="0">
    <w:p w:rsidR="00DB5067" w:rsidRDefault="00DB5067" w:rsidP="00037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D71" w:rsidRDefault="002A6FAE">
    <w:pPr>
      <w:pStyle w:val="a5"/>
      <w:jc w:val="center"/>
    </w:pPr>
    <w:fldSimple w:instr=" PAGE   \* MERGEFORMAT ">
      <w:r w:rsidR="00E66B68">
        <w:rPr>
          <w:noProof/>
        </w:rPr>
        <w:t>2</w:t>
      </w:r>
    </w:fldSimple>
  </w:p>
  <w:p w:rsidR="00482D71" w:rsidRDefault="00482D7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66193"/>
    <w:rsid w:val="00001C62"/>
    <w:rsid w:val="00001E15"/>
    <w:rsid w:val="000051CC"/>
    <w:rsid w:val="00012763"/>
    <w:rsid w:val="0001486A"/>
    <w:rsid w:val="00027DB4"/>
    <w:rsid w:val="00037A5F"/>
    <w:rsid w:val="00056A88"/>
    <w:rsid w:val="00064591"/>
    <w:rsid w:val="000742D0"/>
    <w:rsid w:val="0008059B"/>
    <w:rsid w:val="00081C25"/>
    <w:rsid w:val="00082944"/>
    <w:rsid w:val="000962D9"/>
    <w:rsid w:val="000A0EA9"/>
    <w:rsid w:val="000A1520"/>
    <w:rsid w:val="000C15F0"/>
    <w:rsid w:val="000C7806"/>
    <w:rsid w:val="000D1FB4"/>
    <w:rsid w:val="000F228E"/>
    <w:rsid w:val="00105213"/>
    <w:rsid w:val="00115449"/>
    <w:rsid w:val="001245E5"/>
    <w:rsid w:val="001328F5"/>
    <w:rsid w:val="00142F23"/>
    <w:rsid w:val="00144EFD"/>
    <w:rsid w:val="00145972"/>
    <w:rsid w:val="00155967"/>
    <w:rsid w:val="00160AE3"/>
    <w:rsid w:val="00162E72"/>
    <w:rsid w:val="001673ED"/>
    <w:rsid w:val="00177367"/>
    <w:rsid w:val="00183568"/>
    <w:rsid w:val="001B03A8"/>
    <w:rsid w:val="001B5943"/>
    <w:rsid w:val="001C34ED"/>
    <w:rsid w:val="001D4D97"/>
    <w:rsid w:val="001F76AC"/>
    <w:rsid w:val="002221B2"/>
    <w:rsid w:val="0022637B"/>
    <w:rsid w:val="00233D43"/>
    <w:rsid w:val="002358EC"/>
    <w:rsid w:val="00251315"/>
    <w:rsid w:val="002522B7"/>
    <w:rsid w:val="002522B8"/>
    <w:rsid w:val="00254577"/>
    <w:rsid w:val="0028497B"/>
    <w:rsid w:val="0029369D"/>
    <w:rsid w:val="002A59BF"/>
    <w:rsid w:val="002A6FAE"/>
    <w:rsid w:val="002B3CBD"/>
    <w:rsid w:val="002B7B60"/>
    <w:rsid w:val="002C2EDA"/>
    <w:rsid w:val="002D7473"/>
    <w:rsid w:val="002F6923"/>
    <w:rsid w:val="00304A7F"/>
    <w:rsid w:val="00313D05"/>
    <w:rsid w:val="00316576"/>
    <w:rsid w:val="00340465"/>
    <w:rsid w:val="00340477"/>
    <w:rsid w:val="0034112D"/>
    <w:rsid w:val="00353263"/>
    <w:rsid w:val="00356555"/>
    <w:rsid w:val="0036151C"/>
    <w:rsid w:val="00370123"/>
    <w:rsid w:val="003818C6"/>
    <w:rsid w:val="00382C0E"/>
    <w:rsid w:val="00391A13"/>
    <w:rsid w:val="003B15EB"/>
    <w:rsid w:val="003B7396"/>
    <w:rsid w:val="003C7320"/>
    <w:rsid w:val="0041332F"/>
    <w:rsid w:val="0041704E"/>
    <w:rsid w:val="00467C9B"/>
    <w:rsid w:val="004818F2"/>
    <w:rsid w:val="00482D71"/>
    <w:rsid w:val="0049441D"/>
    <w:rsid w:val="004A3FBF"/>
    <w:rsid w:val="004A6491"/>
    <w:rsid w:val="004A7FD9"/>
    <w:rsid w:val="004B4EB9"/>
    <w:rsid w:val="004B6B06"/>
    <w:rsid w:val="004C615B"/>
    <w:rsid w:val="004F21E6"/>
    <w:rsid w:val="00504940"/>
    <w:rsid w:val="00511CE6"/>
    <w:rsid w:val="0051282F"/>
    <w:rsid w:val="0052581F"/>
    <w:rsid w:val="00525BF0"/>
    <w:rsid w:val="00533D6A"/>
    <w:rsid w:val="00544B6E"/>
    <w:rsid w:val="00552F40"/>
    <w:rsid w:val="005564BC"/>
    <w:rsid w:val="00566F62"/>
    <w:rsid w:val="0057170B"/>
    <w:rsid w:val="00573DA4"/>
    <w:rsid w:val="00585381"/>
    <w:rsid w:val="00586482"/>
    <w:rsid w:val="00592CA0"/>
    <w:rsid w:val="00595AC7"/>
    <w:rsid w:val="005A32DD"/>
    <w:rsid w:val="005C01DB"/>
    <w:rsid w:val="005C7418"/>
    <w:rsid w:val="005D2F92"/>
    <w:rsid w:val="005F181E"/>
    <w:rsid w:val="006104F1"/>
    <w:rsid w:val="00611617"/>
    <w:rsid w:val="00612A31"/>
    <w:rsid w:val="006161E0"/>
    <w:rsid w:val="00616B46"/>
    <w:rsid w:val="006218C9"/>
    <w:rsid w:val="00623FAF"/>
    <w:rsid w:val="00636762"/>
    <w:rsid w:val="00640F8F"/>
    <w:rsid w:val="00641777"/>
    <w:rsid w:val="00661B15"/>
    <w:rsid w:val="00663F51"/>
    <w:rsid w:val="00665914"/>
    <w:rsid w:val="00667349"/>
    <w:rsid w:val="006734A6"/>
    <w:rsid w:val="00673EB7"/>
    <w:rsid w:val="006956D4"/>
    <w:rsid w:val="0069640B"/>
    <w:rsid w:val="006B38F4"/>
    <w:rsid w:val="006B7EF8"/>
    <w:rsid w:val="006C0DC4"/>
    <w:rsid w:val="006C5CC7"/>
    <w:rsid w:val="006D5151"/>
    <w:rsid w:val="006E03C4"/>
    <w:rsid w:val="006E0883"/>
    <w:rsid w:val="006F3026"/>
    <w:rsid w:val="006F3EBD"/>
    <w:rsid w:val="007013CF"/>
    <w:rsid w:val="00705AB2"/>
    <w:rsid w:val="0071452B"/>
    <w:rsid w:val="00720480"/>
    <w:rsid w:val="00720B8E"/>
    <w:rsid w:val="00730AAB"/>
    <w:rsid w:val="007353A9"/>
    <w:rsid w:val="00737FA6"/>
    <w:rsid w:val="007415AF"/>
    <w:rsid w:val="007421D8"/>
    <w:rsid w:val="0074693B"/>
    <w:rsid w:val="00766877"/>
    <w:rsid w:val="00766FA5"/>
    <w:rsid w:val="007758A4"/>
    <w:rsid w:val="00790214"/>
    <w:rsid w:val="00790AF6"/>
    <w:rsid w:val="00795F54"/>
    <w:rsid w:val="007A63E4"/>
    <w:rsid w:val="007E00C9"/>
    <w:rsid w:val="007E0CE8"/>
    <w:rsid w:val="007F11F5"/>
    <w:rsid w:val="007F3950"/>
    <w:rsid w:val="007F48E1"/>
    <w:rsid w:val="007F6DD6"/>
    <w:rsid w:val="00802A90"/>
    <w:rsid w:val="00807CCD"/>
    <w:rsid w:val="00821066"/>
    <w:rsid w:val="008212D0"/>
    <w:rsid w:val="00837DF9"/>
    <w:rsid w:val="008402C0"/>
    <w:rsid w:val="00843A2F"/>
    <w:rsid w:val="00860178"/>
    <w:rsid w:val="00861A24"/>
    <w:rsid w:val="008A433E"/>
    <w:rsid w:val="008D7547"/>
    <w:rsid w:val="008E0FBE"/>
    <w:rsid w:val="008E70DA"/>
    <w:rsid w:val="008F3C05"/>
    <w:rsid w:val="008F50BA"/>
    <w:rsid w:val="008F5CAC"/>
    <w:rsid w:val="00917413"/>
    <w:rsid w:val="00957B03"/>
    <w:rsid w:val="00960937"/>
    <w:rsid w:val="00970050"/>
    <w:rsid w:val="00973B61"/>
    <w:rsid w:val="00975A9C"/>
    <w:rsid w:val="00980FE1"/>
    <w:rsid w:val="009821AE"/>
    <w:rsid w:val="00983537"/>
    <w:rsid w:val="00991CCC"/>
    <w:rsid w:val="009A03BD"/>
    <w:rsid w:val="009A0969"/>
    <w:rsid w:val="009A2668"/>
    <w:rsid w:val="009B5D82"/>
    <w:rsid w:val="009C0DA3"/>
    <w:rsid w:val="009C475F"/>
    <w:rsid w:val="009C49EA"/>
    <w:rsid w:val="009C518A"/>
    <w:rsid w:val="009D12E9"/>
    <w:rsid w:val="009D2443"/>
    <w:rsid w:val="009D3314"/>
    <w:rsid w:val="009F62BA"/>
    <w:rsid w:val="009F710B"/>
    <w:rsid w:val="009F7A3B"/>
    <w:rsid w:val="00A027A3"/>
    <w:rsid w:val="00A1463D"/>
    <w:rsid w:val="00A22DA5"/>
    <w:rsid w:val="00A36A16"/>
    <w:rsid w:val="00A466F3"/>
    <w:rsid w:val="00A51408"/>
    <w:rsid w:val="00A51C3D"/>
    <w:rsid w:val="00A63676"/>
    <w:rsid w:val="00A656AA"/>
    <w:rsid w:val="00A759DA"/>
    <w:rsid w:val="00A95FFE"/>
    <w:rsid w:val="00AA29B8"/>
    <w:rsid w:val="00AA46DA"/>
    <w:rsid w:val="00AA4EC6"/>
    <w:rsid w:val="00AB219A"/>
    <w:rsid w:val="00AC518E"/>
    <w:rsid w:val="00AF4931"/>
    <w:rsid w:val="00AF4E14"/>
    <w:rsid w:val="00B05BBD"/>
    <w:rsid w:val="00B07441"/>
    <w:rsid w:val="00B14205"/>
    <w:rsid w:val="00B1621D"/>
    <w:rsid w:val="00B217FD"/>
    <w:rsid w:val="00B218EF"/>
    <w:rsid w:val="00B27423"/>
    <w:rsid w:val="00B407E1"/>
    <w:rsid w:val="00B4394C"/>
    <w:rsid w:val="00B53A02"/>
    <w:rsid w:val="00B56CA3"/>
    <w:rsid w:val="00B56D21"/>
    <w:rsid w:val="00B66A7A"/>
    <w:rsid w:val="00B752C6"/>
    <w:rsid w:val="00B877C1"/>
    <w:rsid w:val="00BA7667"/>
    <w:rsid w:val="00BB098C"/>
    <w:rsid w:val="00BB23CC"/>
    <w:rsid w:val="00BB3FC3"/>
    <w:rsid w:val="00BC5D31"/>
    <w:rsid w:val="00BC77AE"/>
    <w:rsid w:val="00BD32F0"/>
    <w:rsid w:val="00BD49AC"/>
    <w:rsid w:val="00BE79E8"/>
    <w:rsid w:val="00BF1FC4"/>
    <w:rsid w:val="00BF43FD"/>
    <w:rsid w:val="00BF535C"/>
    <w:rsid w:val="00C1328B"/>
    <w:rsid w:val="00C20033"/>
    <w:rsid w:val="00C20463"/>
    <w:rsid w:val="00C263CD"/>
    <w:rsid w:val="00C30BB5"/>
    <w:rsid w:val="00C30E33"/>
    <w:rsid w:val="00C310C8"/>
    <w:rsid w:val="00C31C2E"/>
    <w:rsid w:val="00C352F2"/>
    <w:rsid w:val="00C408D2"/>
    <w:rsid w:val="00C46618"/>
    <w:rsid w:val="00C46964"/>
    <w:rsid w:val="00C62E54"/>
    <w:rsid w:val="00CA36E8"/>
    <w:rsid w:val="00CA381F"/>
    <w:rsid w:val="00CA4197"/>
    <w:rsid w:val="00CB66F9"/>
    <w:rsid w:val="00CE48FA"/>
    <w:rsid w:val="00CE51A0"/>
    <w:rsid w:val="00CE5A5A"/>
    <w:rsid w:val="00CE60BF"/>
    <w:rsid w:val="00CF508C"/>
    <w:rsid w:val="00D068AA"/>
    <w:rsid w:val="00D1783B"/>
    <w:rsid w:val="00D25529"/>
    <w:rsid w:val="00D30CA2"/>
    <w:rsid w:val="00D34C04"/>
    <w:rsid w:val="00D35287"/>
    <w:rsid w:val="00D51F7A"/>
    <w:rsid w:val="00D62613"/>
    <w:rsid w:val="00D6727C"/>
    <w:rsid w:val="00D823A1"/>
    <w:rsid w:val="00D8479E"/>
    <w:rsid w:val="00D87B16"/>
    <w:rsid w:val="00D948E8"/>
    <w:rsid w:val="00D96ED8"/>
    <w:rsid w:val="00DB5067"/>
    <w:rsid w:val="00DC5AD5"/>
    <w:rsid w:val="00DC72F3"/>
    <w:rsid w:val="00DE04F2"/>
    <w:rsid w:val="00DF7CEE"/>
    <w:rsid w:val="00E01A13"/>
    <w:rsid w:val="00E20CEB"/>
    <w:rsid w:val="00E40200"/>
    <w:rsid w:val="00E4068D"/>
    <w:rsid w:val="00E44025"/>
    <w:rsid w:val="00E533DE"/>
    <w:rsid w:val="00E623F1"/>
    <w:rsid w:val="00E66193"/>
    <w:rsid w:val="00E6681E"/>
    <w:rsid w:val="00E66B68"/>
    <w:rsid w:val="00E721A2"/>
    <w:rsid w:val="00E74FE8"/>
    <w:rsid w:val="00E96416"/>
    <w:rsid w:val="00EA6F07"/>
    <w:rsid w:val="00EB136F"/>
    <w:rsid w:val="00EC209F"/>
    <w:rsid w:val="00ED0A49"/>
    <w:rsid w:val="00EE18EF"/>
    <w:rsid w:val="00EE6565"/>
    <w:rsid w:val="00EF4909"/>
    <w:rsid w:val="00EF6DC4"/>
    <w:rsid w:val="00EF74E4"/>
    <w:rsid w:val="00F137E4"/>
    <w:rsid w:val="00F20F87"/>
    <w:rsid w:val="00F22780"/>
    <w:rsid w:val="00F472ED"/>
    <w:rsid w:val="00F63643"/>
    <w:rsid w:val="00F7193E"/>
    <w:rsid w:val="00F75706"/>
    <w:rsid w:val="00F77566"/>
    <w:rsid w:val="00F77F86"/>
    <w:rsid w:val="00F822D4"/>
    <w:rsid w:val="00F83FEA"/>
    <w:rsid w:val="00F84325"/>
    <w:rsid w:val="00FA4046"/>
    <w:rsid w:val="00FA75D8"/>
    <w:rsid w:val="00FC5EC2"/>
    <w:rsid w:val="00FE4E75"/>
    <w:rsid w:val="00FF4FE3"/>
    <w:rsid w:val="00FF6C76"/>
    <w:rsid w:val="00FF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A5F"/>
    <w:rPr>
      <w:rFonts w:ascii="Calibri" w:eastAsia="Times New Roman" w:hAnsi="Calibri" w:cs="Times New Roman"/>
      <w:lang w:eastAsia="ru-RU"/>
    </w:rPr>
  </w:style>
  <w:style w:type="paragraph" w:styleId="1">
    <w:name w:val="heading 1"/>
    <w:basedOn w:val="a"/>
    <w:next w:val="a"/>
    <w:link w:val="10"/>
    <w:qFormat/>
    <w:rsid w:val="00037A5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CB66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semiHidden/>
    <w:unhideWhenUsed/>
    <w:qFormat/>
    <w:rsid w:val="00CB66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A5F"/>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037A5F"/>
    <w:pPr>
      <w:spacing w:after="0" w:line="240" w:lineRule="auto"/>
    </w:pPr>
    <w:rPr>
      <w:rFonts w:ascii="Times New Roman" w:hAnsi="Times New Roman"/>
      <w:sz w:val="20"/>
      <w:szCs w:val="20"/>
    </w:rPr>
  </w:style>
  <w:style w:type="character" w:customStyle="1" w:styleId="a4">
    <w:name w:val="Текст сноски Знак"/>
    <w:basedOn w:val="a0"/>
    <w:link w:val="a3"/>
    <w:semiHidden/>
    <w:rsid w:val="00037A5F"/>
    <w:rPr>
      <w:rFonts w:ascii="Times New Roman" w:eastAsia="Times New Roman" w:hAnsi="Times New Roman" w:cs="Times New Roman"/>
      <w:sz w:val="20"/>
      <w:szCs w:val="20"/>
    </w:rPr>
  </w:style>
  <w:style w:type="paragraph" w:styleId="a5">
    <w:name w:val="header"/>
    <w:basedOn w:val="a"/>
    <w:link w:val="a6"/>
    <w:uiPriority w:val="99"/>
    <w:unhideWhenUsed/>
    <w:rsid w:val="00037A5F"/>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basedOn w:val="a0"/>
    <w:link w:val="a5"/>
    <w:uiPriority w:val="99"/>
    <w:rsid w:val="00037A5F"/>
    <w:rPr>
      <w:rFonts w:ascii="Times New Roman" w:eastAsia="Times New Roman" w:hAnsi="Times New Roman" w:cs="Times New Roman"/>
      <w:sz w:val="24"/>
      <w:szCs w:val="24"/>
    </w:rPr>
  </w:style>
  <w:style w:type="paragraph" w:customStyle="1" w:styleId="ConsPlusNormal">
    <w:name w:val="ConsPlusNormal"/>
    <w:rsid w:val="00037A5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7A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37A5F"/>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37A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footnote reference"/>
    <w:semiHidden/>
    <w:unhideWhenUsed/>
    <w:rsid w:val="00037A5F"/>
    <w:rPr>
      <w:vertAlign w:val="superscript"/>
    </w:rPr>
  </w:style>
  <w:style w:type="character" w:styleId="a8">
    <w:name w:val="Hyperlink"/>
    <w:basedOn w:val="a0"/>
    <w:uiPriority w:val="99"/>
    <w:unhideWhenUsed/>
    <w:rsid w:val="001245E5"/>
    <w:rPr>
      <w:color w:val="0000FF" w:themeColor="hyperlink"/>
      <w:u w:val="single"/>
    </w:rPr>
  </w:style>
  <w:style w:type="paragraph" w:styleId="a9">
    <w:name w:val="Balloon Text"/>
    <w:basedOn w:val="a"/>
    <w:link w:val="aa"/>
    <w:uiPriority w:val="99"/>
    <w:semiHidden/>
    <w:unhideWhenUsed/>
    <w:rsid w:val="00EA6F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A6F07"/>
    <w:rPr>
      <w:rFonts w:ascii="Tahoma" w:eastAsia="Times New Roman" w:hAnsi="Tahoma" w:cs="Tahoma"/>
      <w:sz w:val="16"/>
      <w:szCs w:val="16"/>
      <w:lang w:eastAsia="ru-RU"/>
    </w:rPr>
  </w:style>
  <w:style w:type="character" w:customStyle="1" w:styleId="20">
    <w:name w:val="Заголовок 2 Знак"/>
    <w:basedOn w:val="a0"/>
    <w:link w:val="2"/>
    <w:uiPriority w:val="9"/>
    <w:rsid w:val="00CB66F9"/>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CB66F9"/>
    <w:rPr>
      <w:rFonts w:asciiTheme="majorHAnsi" w:eastAsiaTheme="majorEastAsia" w:hAnsiTheme="majorHAnsi" w:cstheme="majorBidi"/>
      <w:color w:val="404040" w:themeColor="text1" w:themeTint="BF"/>
      <w:sz w:val="20"/>
      <w:szCs w:val="20"/>
      <w:lang w:eastAsia="ru-RU"/>
    </w:rPr>
  </w:style>
  <w:style w:type="paragraph" w:styleId="ab">
    <w:name w:val="Title"/>
    <w:basedOn w:val="a"/>
    <w:link w:val="ac"/>
    <w:qFormat/>
    <w:rsid w:val="00CB66F9"/>
    <w:pPr>
      <w:spacing w:after="0" w:line="240" w:lineRule="auto"/>
      <w:jc w:val="center"/>
    </w:pPr>
    <w:rPr>
      <w:rFonts w:ascii="Times New Roman" w:hAnsi="Times New Roman"/>
      <w:b/>
      <w:sz w:val="44"/>
      <w:szCs w:val="20"/>
    </w:rPr>
  </w:style>
  <w:style w:type="character" w:customStyle="1" w:styleId="ac">
    <w:name w:val="Название Знак"/>
    <w:basedOn w:val="a0"/>
    <w:link w:val="ab"/>
    <w:rsid w:val="00CB66F9"/>
    <w:rPr>
      <w:rFonts w:ascii="Times New Roman" w:eastAsia="Times New Roman" w:hAnsi="Times New Roman" w:cs="Times New Roman"/>
      <w:b/>
      <w:sz w:val="44"/>
      <w:szCs w:val="20"/>
      <w:lang w:eastAsia="ru-RU"/>
    </w:rPr>
  </w:style>
  <w:style w:type="paragraph" w:styleId="21">
    <w:name w:val="Body Text 2"/>
    <w:basedOn w:val="a"/>
    <w:link w:val="22"/>
    <w:semiHidden/>
    <w:rsid w:val="00CB66F9"/>
    <w:pPr>
      <w:spacing w:after="0" w:line="240" w:lineRule="auto"/>
      <w:jc w:val="center"/>
    </w:pPr>
    <w:rPr>
      <w:rFonts w:ascii="Times New Roman" w:hAnsi="Times New Roman"/>
      <w:sz w:val="28"/>
      <w:szCs w:val="20"/>
    </w:rPr>
  </w:style>
  <w:style w:type="character" w:customStyle="1" w:styleId="22">
    <w:name w:val="Основной текст 2 Знак"/>
    <w:basedOn w:val="a0"/>
    <w:link w:val="21"/>
    <w:semiHidden/>
    <w:rsid w:val="00CB66F9"/>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8433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itotdel@mail.ru" TargetMode="External"/><Relationship Id="rId13" Type="http://schemas.openxmlformats.org/officeDocument/2006/relationships/hyperlink" Target="consultantplus://offline/ref=962EA3EABD111ED327085BADF193E07FC7C2BA13F772D8D520D894D166F53A2022CAEBBF8BG3zFN" TargetMode="External"/><Relationship Id="rId18" Type="http://schemas.openxmlformats.org/officeDocument/2006/relationships/hyperlink" Target="consultantplus://offline/ref=962EA3EABD111ED327085BADF193E07FC7C2BA13F772D8D520D894D166F53A2022CAEBBF84G3z5N" TargetMode="External"/><Relationship Id="rId26" Type="http://schemas.openxmlformats.org/officeDocument/2006/relationships/hyperlink" Target="consultantplus://offline/ref=63C2D145DE8BC434605CD9D776A2161D40CE2C5131A41DA6700109E3D42ED4C8BC8DC3115061707Bs9lDI" TargetMode="External"/><Relationship Id="rId3" Type="http://schemas.openxmlformats.org/officeDocument/2006/relationships/settings" Target="settings.xml"/><Relationship Id="rId21" Type="http://schemas.openxmlformats.org/officeDocument/2006/relationships/hyperlink" Target="consultantplus://offline/ref=962EA3EABD111ED327085BADF193E07FC7C2BA13F772D8D520D894D166F53A2022CAEBBF84G3z0N" TargetMode="External"/><Relationship Id="rId7" Type="http://schemas.openxmlformats.org/officeDocument/2006/relationships/image" Target="media/image1.png"/><Relationship Id="rId12" Type="http://schemas.openxmlformats.org/officeDocument/2006/relationships/hyperlink" Target="consultantplus://offline/ref=1127AA85BF462CA5A0591BCDDA067FAC815EFB251FB84A29B64455E77F7B640860767F0E3D959A0D3Ao6H" TargetMode="External"/><Relationship Id="rId17" Type="http://schemas.openxmlformats.org/officeDocument/2006/relationships/hyperlink" Target="consultantplus://offline/ref=962EA3EABD111ED327085BADF193E07FC7C2BA13F772D8D520D894D166F53A2022CAEBBF84G3z4N" TargetMode="External"/><Relationship Id="rId25" Type="http://schemas.openxmlformats.org/officeDocument/2006/relationships/hyperlink" Target="consultantplus://offline/ref=63C2D145DE8BC434605CD9D776A2161D40CE2C5131A41DA6700109E3D42ED4C8BC8DC3115061707Bs9lFI" TargetMode="External"/><Relationship Id="rId2" Type="http://schemas.openxmlformats.org/officeDocument/2006/relationships/styles" Target="styles.xml"/><Relationship Id="rId16" Type="http://schemas.openxmlformats.org/officeDocument/2006/relationships/hyperlink" Target="consultantplus://offline/ref=962EA3EABD111ED327085BADF193E07FC7C2BA13F772D8D520D894D166F53A2022CAEBBF84G3z1N" TargetMode="External"/><Relationship Id="rId20" Type="http://schemas.openxmlformats.org/officeDocument/2006/relationships/hyperlink" Target="consultantplus://offline/ref=962EA3EABD111ED327085BADF193E07FC7C2BA13F772D8D520D894D166F53A2022CAEBBF84G3z3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4003CD86E6582311E4C922AA98AA35111E2FE8BA96BE44BA681698668E2873918670CE8F39A4377uBsAN" TargetMode="External"/><Relationship Id="rId24" Type="http://schemas.openxmlformats.org/officeDocument/2006/relationships/hyperlink" Target="consultantplus://offline/ref=63C2D145DE8BC434605CD9D776A2161D40CE2C5131A41DA6700109E3D42ED4C8BC8DC3115061707As9lBI" TargetMode="External"/><Relationship Id="rId5" Type="http://schemas.openxmlformats.org/officeDocument/2006/relationships/footnotes" Target="footnotes.xml"/><Relationship Id="rId15" Type="http://schemas.openxmlformats.org/officeDocument/2006/relationships/hyperlink" Target="consultantplus://offline/ref=962EA3EABD111ED327085BADF193E07FC7C2BA13F772D8D520D894D166F53A2022CAEBBF84G3z7N" TargetMode="External"/><Relationship Id="rId23" Type="http://schemas.openxmlformats.org/officeDocument/2006/relationships/hyperlink" Target="consultantplus://offline/ref=63C2D145DE8BC434605CD9D776A2161D40CE2C5131A41DA6700109E3D42ED4C8BC8DC31150617F78s9lCI" TargetMode="External"/><Relationship Id="rId28" Type="http://schemas.openxmlformats.org/officeDocument/2006/relationships/hyperlink" Target="consultantplus://offline/ref=63C2D145DE8BC434605CD9D776A2161D40CE2C5131A41DA6700109E3D42ED4C8BC8DC31150617F75s9l8I" TargetMode="External"/><Relationship Id="rId10" Type="http://schemas.openxmlformats.org/officeDocument/2006/relationships/hyperlink" Target="consultantplus://offline/ref=E4003CD86E6582311E4C922AA98AA35111E1FD85A96CE44BA681698668E2873918670CEDF0u9s9N" TargetMode="External"/><Relationship Id="rId19" Type="http://schemas.openxmlformats.org/officeDocument/2006/relationships/hyperlink" Target="consultantplus://offline/ref=962EA3EABD111ED327085BADF193E07FC7C2BA13F772D8D520D894D166F53A2022CAEBBF84G3z2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zerny.ru" TargetMode="External"/><Relationship Id="rId14" Type="http://schemas.openxmlformats.org/officeDocument/2006/relationships/hyperlink" Target="consultantplus://offline/ref=962EA3EABD111ED327085BADF193E07FC7C2BA13F772D8D520D894D166F53A2022CAEBBF84G3z6N" TargetMode="External"/><Relationship Id="rId22" Type="http://schemas.openxmlformats.org/officeDocument/2006/relationships/hyperlink" Target="consultantplus://offline/ref=962EA3EABD111ED327085BADF193E07FC7C2BA13F772D8D520D894D166F53A2022CAEBBF84G3zEN" TargetMode="External"/><Relationship Id="rId27" Type="http://schemas.openxmlformats.org/officeDocument/2006/relationships/hyperlink" Target="consultantplus://offline/ref=63C2D145DE8BC434605CD9D776A2161D40CE2C5131A41DA6700109E3D42ED4C8BC8DC3115060737Cs9lD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E6E73-D58E-4655-BCAA-2C83F1E7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5336</Words>
  <Characters>30416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ZATO</dc:creator>
  <cp:lastModifiedBy>Кадр</cp:lastModifiedBy>
  <cp:revision>2</cp:revision>
  <cp:lastPrinted>2014-11-10T09:13:00Z</cp:lastPrinted>
  <dcterms:created xsi:type="dcterms:W3CDTF">2014-11-12T13:51:00Z</dcterms:created>
  <dcterms:modified xsi:type="dcterms:W3CDTF">2014-11-12T13:51:00Z</dcterms:modified>
</cp:coreProperties>
</file>