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06" w:rsidRPr="005A6C98" w:rsidRDefault="00880C06" w:rsidP="00880C06">
      <w:pPr>
        <w:pStyle w:val="6"/>
        <w:tabs>
          <w:tab w:val="center" w:pos="4677"/>
          <w:tab w:val="left" w:pos="6990"/>
          <w:tab w:val="left" w:pos="7380"/>
        </w:tabs>
        <w:rPr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2776819</wp:posOffset>
            </wp:positionH>
            <wp:positionV relativeFrom="paragraph">
              <wp:posOffset>-44531</wp:posOffset>
            </wp:positionV>
            <wp:extent cx="375115" cy="457200"/>
            <wp:effectExtent l="19050" t="0" r="58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880C06" w:rsidRPr="00880C06" w:rsidRDefault="00880C06" w:rsidP="00880C06">
      <w:pPr>
        <w:pStyle w:val="af6"/>
        <w:rPr>
          <w:b w:val="0"/>
          <w:bCs w:val="0"/>
          <w:iCs/>
          <w:sz w:val="28"/>
          <w:szCs w:val="28"/>
        </w:rPr>
      </w:pPr>
      <w:r w:rsidRPr="00880C06">
        <w:rPr>
          <w:sz w:val="28"/>
          <w:szCs w:val="28"/>
        </w:rPr>
        <w:t>ДУМА</w:t>
      </w:r>
    </w:p>
    <w:p w:rsidR="00880C06" w:rsidRPr="00880C06" w:rsidRDefault="00880C06" w:rsidP="00880C06">
      <w:pPr>
        <w:pStyle w:val="af6"/>
        <w:ind w:right="-427"/>
        <w:rPr>
          <w:sz w:val="28"/>
          <w:szCs w:val="28"/>
        </w:rPr>
      </w:pPr>
      <w:r w:rsidRPr="00880C06">
        <w:rPr>
          <w:sz w:val="28"/>
          <w:szCs w:val="28"/>
        </w:rPr>
        <w:t>ЗАКРЫТОГО АДМИНИСТРАТИВНО-ТЕРРИТОРИАЛЬНОГО</w:t>
      </w:r>
    </w:p>
    <w:p w:rsidR="00880C06" w:rsidRPr="00880C06" w:rsidRDefault="00880C06" w:rsidP="00880C06">
      <w:pPr>
        <w:pStyle w:val="af6"/>
        <w:ind w:left="-567" w:right="-427" w:firstLine="567"/>
        <w:rPr>
          <w:sz w:val="28"/>
          <w:szCs w:val="28"/>
        </w:rPr>
      </w:pPr>
      <w:r w:rsidRPr="00880C06">
        <w:rPr>
          <w:sz w:val="28"/>
          <w:szCs w:val="28"/>
        </w:rPr>
        <w:t xml:space="preserve">ОБРАЗОВАНИЯ </w:t>
      </w:r>
      <w:proofErr w:type="gramStart"/>
      <w:r w:rsidRPr="00880C06">
        <w:rPr>
          <w:sz w:val="28"/>
          <w:szCs w:val="28"/>
        </w:rPr>
        <w:t>ОЗЕРНЫЙ</w:t>
      </w:r>
      <w:proofErr w:type="gramEnd"/>
      <w:r w:rsidRPr="00880C06">
        <w:rPr>
          <w:sz w:val="28"/>
          <w:szCs w:val="28"/>
        </w:rPr>
        <w:t xml:space="preserve"> ТВЕРСКОЙ ОБЛАСТИ</w:t>
      </w:r>
    </w:p>
    <w:p w:rsidR="00880C06" w:rsidRPr="00880C06" w:rsidRDefault="00880C06" w:rsidP="00880C06">
      <w:pPr>
        <w:pStyle w:val="af6"/>
        <w:rPr>
          <w:sz w:val="28"/>
          <w:szCs w:val="28"/>
        </w:rPr>
      </w:pPr>
      <w:r w:rsidRPr="00880C06">
        <w:rPr>
          <w:sz w:val="28"/>
          <w:szCs w:val="28"/>
        </w:rPr>
        <w:t>_________________________________________________________________</w:t>
      </w:r>
    </w:p>
    <w:p w:rsidR="00880C06" w:rsidRPr="00880C06" w:rsidRDefault="00880C06" w:rsidP="00880C06">
      <w:pPr>
        <w:pStyle w:val="af6"/>
        <w:jc w:val="left"/>
        <w:rPr>
          <w:sz w:val="28"/>
          <w:szCs w:val="28"/>
        </w:rPr>
      </w:pPr>
    </w:p>
    <w:p w:rsidR="00880C06" w:rsidRPr="00880C06" w:rsidRDefault="00880C06" w:rsidP="00880C06">
      <w:pPr>
        <w:pStyle w:val="af6"/>
        <w:rPr>
          <w:sz w:val="28"/>
          <w:szCs w:val="28"/>
        </w:rPr>
      </w:pPr>
      <w:r w:rsidRPr="00880C06">
        <w:rPr>
          <w:sz w:val="28"/>
          <w:szCs w:val="28"/>
        </w:rPr>
        <w:t>РЕШЕНИЕ</w:t>
      </w:r>
    </w:p>
    <w:p w:rsidR="00880C06" w:rsidRPr="00880C06" w:rsidRDefault="00880C06" w:rsidP="00880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C06" w:rsidRPr="00880C06" w:rsidRDefault="006120E1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 2020 года</w:t>
      </w:r>
      <w:r w:rsidR="00880C06">
        <w:rPr>
          <w:rFonts w:ascii="Times New Roman" w:hAnsi="Times New Roman" w:cs="Times New Roman"/>
          <w:sz w:val="28"/>
          <w:szCs w:val="28"/>
        </w:rPr>
        <w:t xml:space="preserve"> </w:t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 w:rsidR="00880C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880C06" w:rsidRPr="00880C06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80C06" w:rsidRPr="00880C06" w:rsidRDefault="00880C06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Отчёт об итогах деятельности органов местного </w:t>
      </w:r>
      <w:proofErr w:type="gramStart"/>
      <w:r w:rsidRPr="00880C06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proofErr w:type="gramEnd"/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Озерный Тверской области в 2019</w:t>
      </w: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880C06" w:rsidRPr="00880C06" w:rsidRDefault="00880C06" w:rsidP="00880C06">
      <w:pPr>
        <w:pStyle w:val="a4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</w:rPr>
      </w:pPr>
    </w:p>
    <w:p w:rsidR="00880C06" w:rsidRPr="00880C06" w:rsidRDefault="00880C06" w:rsidP="00880C06">
      <w:pPr>
        <w:pStyle w:val="a4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</w:rPr>
      </w:pPr>
    </w:p>
    <w:p w:rsidR="00880C06" w:rsidRPr="00880C06" w:rsidRDefault="00880C06" w:rsidP="00880C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статьёй 36 Федерального закона № 131-ФЗ от 06.10.2003 г. «Об общих принципах организации местного самоуправления в Российской Федерации», </w:t>
      </w: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со статьями 27, 32 </w:t>
      </w:r>
      <w:proofErr w:type="gramStart"/>
      <w:r w:rsidRPr="00880C06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 Дума ЗАТО Озерный </w:t>
      </w:r>
    </w:p>
    <w:p w:rsidR="00880C06" w:rsidRPr="00880C06" w:rsidRDefault="00880C06" w:rsidP="00880C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80C06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880C06">
        <w:rPr>
          <w:rFonts w:ascii="Times New Roman" w:eastAsia="Calibri" w:hAnsi="Times New Roman" w:cs="Times New Roman"/>
          <w:b/>
          <w:sz w:val="28"/>
          <w:szCs w:val="28"/>
        </w:rPr>
        <w:t xml:space="preserve"> Е Ш И Л А:</w:t>
      </w:r>
    </w:p>
    <w:p w:rsidR="00880C06" w:rsidRPr="00880C06" w:rsidRDefault="00880C06" w:rsidP="00880C0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C06" w:rsidRPr="00880C06" w:rsidRDefault="00880C06" w:rsidP="00880C0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Деятельность органов местного </w:t>
      </w:r>
      <w:proofErr w:type="gramStart"/>
      <w:r w:rsidRPr="00880C06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proofErr w:type="gramEnd"/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 в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году признать удовлетворительной.</w:t>
      </w:r>
    </w:p>
    <w:p w:rsidR="00880C06" w:rsidRPr="00880C06" w:rsidRDefault="00880C06" w:rsidP="00880C0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Отчёт об итогах деятельности органов местного </w:t>
      </w:r>
      <w:proofErr w:type="gramStart"/>
      <w:r w:rsidRPr="00880C06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proofErr w:type="gramEnd"/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 в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80C06">
        <w:rPr>
          <w:rFonts w:ascii="Times New Roman" w:eastAsia="Calibri" w:hAnsi="Times New Roman" w:cs="Times New Roman"/>
          <w:sz w:val="28"/>
          <w:szCs w:val="28"/>
        </w:rPr>
        <w:t xml:space="preserve"> году принять к сведению (приложение).</w:t>
      </w:r>
    </w:p>
    <w:p w:rsidR="00880C06" w:rsidRPr="00880C06" w:rsidRDefault="00880C06" w:rsidP="00880C0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C0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80C06" w:rsidRPr="00880C06" w:rsidRDefault="00880C06" w:rsidP="00880C06">
      <w:pPr>
        <w:pStyle w:val="a4"/>
        <w:numPr>
          <w:ilvl w:val="0"/>
          <w:numId w:val="15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C06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опубликовать в газете «Дни Озерного» и разместить на официальном сайте муниципального </w:t>
      </w:r>
      <w:proofErr w:type="gramStart"/>
      <w:r w:rsidRPr="00880C0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880C06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880C06">
        <w:rPr>
          <w:rFonts w:ascii="Times New Roman" w:eastAsia="Times New Roman" w:hAnsi="Times New Roman" w:cs="Times New Roman"/>
          <w:sz w:val="28"/>
          <w:szCs w:val="28"/>
        </w:rPr>
        <w:t>www.ozerny.ru</w:t>
      </w:r>
      <w:proofErr w:type="spellEnd"/>
      <w:r w:rsidRPr="00880C0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80C06" w:rsidRPr="00880C06" w:rsidRDefault="00880C06" w:rsidP="00880C0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880C06" w:rsidRDefault="00880C06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3357" w:rsidRPr="00F93357" w:rsidRDefault="00F93357" w:rsidP="00F93357">
      <w:pPr>
        <w:jc w:val="both"/>
        <w:rPr>
          <w:rFonts w:ascii="Times New Roman" w:hAnsi="Times New Roman" w:cs="Times New Roman"/>
          <w:sz w:val="28"/>
          <w:szCs w:val="28"/>
        </w:rPr>
      </w:pPr>
      <w:r w:rsidRPr="00F9335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93357">
        <w:rPr>
          <w:rFonts w:ascii="Times New Roman" w:hAnsi="Times New Roman" w:cs="Times New Roman"/>
          <w:sz w:val="28"/>
          <w:szCs w:val="28"/>
        </w:rPr>
        <w:t>Думы</w:t>
      </w:r>
      <w:proofErr w:type="gramEnd"/>
      <w:r w:rsidRPr="00F93357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Н.А. Яковлева</w:t>
      </w:r>
    </w:p>
    <w:p w:rsidR="00880C06" w:rsidRPr="00880C06" w:rsidRDefault="00880C06" w:rsidP="00880C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C06" w:rsidRPr="00031E5F" w:rsidRDefault="00880C06" w:rsidP="00880C06">
      <w:pPr>
        <w:rPr>
          <w:rFonts w:ascii="Calibri" w:eastAsia="Calibri" w:hAnsi="Calibri" w:cs="Times New Roman"/>
        </w:rPr>
      </w:pPr>
    </w:p>
    <w:p w:rsidR="00880C06" w:rsidRDefault="00880C06" w:rsidP="00880C06">
      <w:pPr>
        <w:spacing w:line="235" w:lineRule="auto"/>
        <w:rPr>
          <w:rFonts w:ascii="Calibri" w:eastAsia="Calibri" w:hAnsi="Calibri" w:cs="Times New Roman"/>
        </w:rPr>
      </w:pPr>
    </w:p>
    <w:p w:rsidR="00880C06" w:rsidRDefault="00880C06" w:rsidP="00880C06">
      <w:pPr>
        <w:spacing w:line="235" w:lineRule="auto"/>
        <w:rPr>
          <w:rFonts w:ascii="Calibri" w:eastAsia="Calibri" w:hAnsi="Calibri" w:cs="Times New Roman"/>
          <w:sz w:val="24"/>
          <w:szCs w:val="24"/>
        </w:rPr>
      </w:pPr>
    </w:p>
    <w:p w:rsidR="00880C06" w:rsidRDefault="00880C06" w:rsidP="00880C06">
      <w:pPr>
        <w:pStyle w:val="ConsPlusNormal"/>
        <w:widowControl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6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0C06" w:rsidRDefault="00880C06" w:rsidP="00880C06">
      <w:pPr>
        <w:pStyle w:val="ConsPlusNormal"/>
        <w:widowControl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Думы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ЗАТО Озерный </w:t>
      </w:r>
    </w:p>
    <w:p w:rsidR="00880C06" w:rsidRDefault="00880C06" w:rsidP="00880C06">
      <w:pPr>
        <w:pStyle w:val="ConsPlusNormal"/>
        <w:widowControl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Тверской области</w:t>
      </w:r>
    </w:p>
    <w:p w:rsidR="00880C06" w:rsidRPr="00AC5753" w:rsidRDefault="00880C06" w:rsidP="00880C06">
      <w:pPr>
        <w:pStyle w:val="ConsPlusNormal"/>
        <w:widowControl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120E1">
        <w:rPr>
          <w:rFonts w:ascii="Times New Roman" w:hAnsi="Times New Roman" w:cs="Times New Roman"/>
          <w:color w:val="000000"/>
          <w:sz w:val="24"/>
          <w:szCs w:val="24"/>
        </w:rPr>
        <w:t>18.03.2020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120E1"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880C06" w:rsidRDefault="00880C06" w:rsidP="00880C06">
      <w:pPr>
        <w:rPr>
          <w:rFonts w:ascii="Calibri" w:eastAsia="Calibri" w:hAnsi="Calibri" w:cs="Times New Roman"/>
          <w:b/>
          <w:sz w:val="32"/>
          <w:szCs w:val="32"/>
        </w:rPr>
      </w:pPr>
    </w:p>
    <w:p w:rsidR="00246C1E" w:rsidRDefault="00246C1E" w:rsidP="00880C06">
      <w:pPr>
        <w:rPr>
          <w:rFonts w:ascii="Calibri" w:eastAsia="Calibri" w:hAnsi="Calibri" w:cs="Times New Roman"/>
          <w:b/>
          <w:sz w:val="32"/>
          <w:szCs w:val="32"/>
        </w:rPr>
      </w:pPr>
    </w:p>
    <w:p w:rsidR="00880C06" w:rsidRPr="00246C1E" w:rsidRDefault="00880C06" w:rsidP="00880C0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6C1E">
        <w:rPr>
          <w:rFonts w:ascii="Times New Roman" w:eastAsia="Calibri" w:hAnsi="Times New Roman" w:cs="Times New Roman"/>
          <w:b/>
          <w:sz w:val="32"/>
          <w:szCs w:val="32"/>
        </w:rPr>
        <w:t>ОТЧЁТ</w:t>
      </w:r>
    </w:p>
    <w:p w:rsidR="00880C06" w:rsidRPr="00246C1E" w:rsidRDefault="00880C06" w:rsidP="00880C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46C1E">
        <w:rPr>
          <w:rFonts w:ascii="Times New Roman" w:eastAsia="Calibri" w:hAnsi="Times New Roman" w:cs="Times New Roman"/>
          <w:b/>
          <w:sz w:val="32"/>
          <w:szCs w:val="32"/>
        </w:rPr>
        <w:t xml:space="preserve">об итогах деятельности органов местного </w:t>
      </w:r>
      <w:proofErr w:type="gramStart"/>
      <w:r w:rsidRPr="00246C1E">
        <w:rPr>
          <w:rFonts w:ascii="Times New Roman" w:eastAsia="Calibri" w:hAnsi="Times New Roman" w:cs="Times New Roman"/>
          <w:b/>
          <w:sz w:val="32"/>
          <w:szCs w:val="32"/>
        </w:rPr>
        <w:t>самоуправления</w:t>
      </w:r>
      <w:proofErr w:type="gramEnd"/>
      <w:r w:rsidRPr="00246C1E">
        <w:rPr>
          <w:rFonts w:ascii="Times New Roman" w:eastAsia="Calibri" w:hAnsi="Times New Roman" w:cs="Times New Roman"/>
          <w:b/>
          <w:sz w:val="32"/>
          <w:szCs w:val="32"/>
        </w:rPr>
        <w:t xml:space="preserve"> ЗАТО Озерный Тверской области в 2019 году</w:t>
      </w:r>
    </w:p>
    <w:p w:rsidR="00F43BED" w:rsidRPr="002F55C4" w:rsidRDefault="00F43BED" w:rsidP="001A124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C573B" w:rsidRPr="00880C06" w:rsidRDefault="00E33F8B" w:rsidP="00EF7E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5C4">
        <w:rPr>
          <w:rFonts w:ascii="Open Sans" w:eastAsia="Times New Roman" w:hAnsi="Open Sans" w:cs="Times New Roman"/>
          <w:color w:val="212121"/>
          <w:sz w:val="32"/>
          <w:szCs w:val="32"/>
          <w:lang w:eastAsia="ru-RU"/>
        </w:rPr>
        <w:t xml:space="preserve"> </w:t>
      </w:r>
      <w:r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«Сегодня в нашем обществе чётко обозначился запрос на перемены. Люди хотят развития и сами стремятся двигаться вперёд в профессии, знаниях, в достижении благополучия, готовы брать на себя отве</w:t>
      </w:r>
      <w:r w:rsidR="004A4187"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тственность за конкретные дела…</w:t>
      </w:r>
      <w:r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Темпы изменений должны нарастать с каждым годом, с ощутимыми для граждан результатами по достиж</w:t>
      </w:r>
      <w:r w:rsidR="004A4187"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ению достойного уровня жизни</w:t>
      </w:r>
      <w:r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84614"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 Пути</w:t>
      </w:r>
      <w:r w:rsidR="00D84614" w:rsidRPr="00880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н)</w:t>
      </w:r>
      <w:r w:rsidR="00612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7929" w:rsidRPr="00880C06" w:rsidRDefault="000E41FE" w:rsidP="00EA79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</w:t>
      </w:r>
      <w:proofErr w:type="gramStart"/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proofErr w:type="gramEnd"/>
      <w:r w:rsid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</w:t>
      </w:r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рный  осуществляют свою деятельность в рамках полномочий по решению вопросов местного значения, определенных Федеральным законом от 06 октября 2003 года № 131-ФЗ «Об общих принципах организации местного самоуправления в Российской Федерации». В 2019 году работа строилась в соответствии с мероприятиями, напр</w:t>
      </w:r>
      <w:r w:rsidR="00CD301D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авленными на реализацию </w:t>
      </w:r>
      <w:r w:rsidR="005876D4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национальных проектов, </w:t>
      </w:r>
      <w:r w:rsidR="00CD301D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послания</w:t>
      </w:r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Федерации, задачами, поставленными перед органами мест</w:t>
      </w:r>
      <w:r w:rsidR="007D0750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ного самоуправления</w:t>
      </w:r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Тверской облас</w:t>
      </w:r>
      <w:r w:rsid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ти, в тесном взаимодействии с </w:t>
      </w:r>
      <w:r w:rsidR="00EA7929"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государственной власти, общественными организациями и населением.  </w:t>
      </w:r>
    </w:p>
    <w:p w:rsidR="009E4E78" w:rsidRPr="00880C06" w:rsidRDefault="00EA7929" w:rsidP="00CD301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стратегической целью деятельности органов местного самоуправления  было и остается повышение качества жизни жителей муниципального образования за счет бесперебойного функционирования всех систем жизнеобеспечения и их дальнейшего развития, социальной стабильности, сба</w:t>
      </w:r>
      <w:r w:rsid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лансированности </w:t>
      </w:r>
      <w:proofErr w:type="gramStart"/>
      <w:r w:rsidR="00880C06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880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</w:t>
      </w:r>
      <w:r w:rsidRPr="00880C06">
        <w:rPr>
          <w:rFonts w:ascii="Times New Roman" w:hAnsi="Times New Roman" w:cs="Times New Roman"/>
          <w:color w:val="000000" w:themeColor="text1"/>
          <w:sz w:val="28"/>
          <w:szCs w:val="28"/>
        </w:rPr>
        <w:t>рный, повышения эффективности бюджетных расходов и исполнения расходных обязательств муниципального образования.</w:t>
      </w:r>
    </w:p>
    <w:p w:rsidR="00D449F6" w:rsidRPr="00246C1E" w:rsidRDefault="00880C06" w:rsidP="00D449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46C1E">
        <w:rPr>
          <w:rFonts w:ascii="Times New Roman" w:hAnsi="Times New Roman" w:cs="Times New Roman"/>
          <w:b/>
          <w:sz w:val="32"/>
          <w:szCs w:val="32"/>
        </w:rPr>
        <w:t>ДУМА</w:t>
      </w:r>
      <w:proofErr w:type="gramEnd"/>
      <w:r w:rsidRPr="00246C1E">
        <w:rPr>
          <w:rFonts w:ascii="Times New Roman" w:hAnsi="Times New Roman" w:cs="Times New Roman"/>
          <w:b/>
          <w:sz w:val="32"/>
          <w:szCs w:val="32"/>
        </w:rPr>
        <w:t xml:space="preserve"> ЗАТО Озе</w:t>
      </w:r>
      <w:r w:rsidR="009C573B" w:rsidRPr="00246C1E">
        <w:rPr>
          <w:rFonts w:ascii="Times New Roman" w:hAnsi="Times New Roman" w:cs="Times New Roman"/>
          <w:b/>
          <w:sz w:val="32"/>
          <w:szCs w:val="32"/>
        </w:rPr>
        <w:t>рный</w:t>
      </w:r>
    </w:p>
    <w:p w:rsidR="00D449F6" w:rsidRPr="00880C06" w:rsidRDefault="00D449F6" w:rsidP="001412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C06">
        <w:rPr>
          <w:rFonts w:ascii="Times New Roman" w:hAnsi="Times New Roman" w:cs="Times New Roman"/>
          <w:sz w:val="28"/>
          <w:szCs w:val="28"/>
        </w:rPr>
        <w:t>Дума</w:t>
      </w:r>
      <w:proofErr w:type="gramEnd"/>
      <w:r w:rsidRPr="00880C06">
        <w:rPr>
          <w:rFonts w:ascii="Times New Roman" w:hAnsi="Times New Roman" w:cs="Times New Roman"/>
          <w:sz w:val="28"/>
          <w:szCs w:val="28"/>
        </w:rPr>
        <w:t xml:space="preserve"> ЗАТО Озерный состоит из 15 депутатов, которые</w:t>
      </w:r>
      <w:r w:rsidR="008C40DA" w:rsidRPr="00880C06">
        <w:rPr>
          <w:rFonts w:ascii="Times New Roman" w:hAnsi="Times New Roman" w:cs="Times New Roman"/>
          <w:sz w:val="28"/>
          <w:szCs w:val="28"/>
        </w:rPr>
        <w:t xml:space="preserve"> исполняют</w:t>
      </w:r>
      <w:r w:rsidR="009B6297" w:rsidRPr="00880C06">
        <w:rPr>
          <w:rFonts w:ascii="Times New Roman" w:hAnsi="Times New Roman" w:cs="Times New Roman"/>
          <w:color w:val="000000"/>
          <w:sz w:val="28"/>
          <w:szCs w:val="28"/>
        </w:rPr>
        <w:t xml:space="preserve"> свои полномочия на общественных началах </w:t>
      </w:r>
      <w:r w:rsidRPr="00880C06">
        <w:rPr>
          <w:rFonts w:ascii="Times New Roman" w:hAnsi="Times New Roman" w:cs="Times New Roman"/>
          <w:color w:val="000000"/>
          <w:sz w:val="28"/>
          <w:szCs w:val="28"/>
        </w:rPr>
        <w:t>без отрыва от основно</w:t>
      </w:r>
      <w:r w:rsidR="009B6297" w:rsidRPr="00880C0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0C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 </w:t>
      </w:r>
    </w:p>
    <w:p w:rsidR="00D449F6" w:rsidRPr="00880C06" w:rsidRDefault="009B6297" w:rsidP="001412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2019 году</w:t>
      </w:r>
      <w:r w:rsidR="00D449F6"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449F6"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</w:t>
      </w:r>
      <w:proofErr w:type="gramEnd"/>
      <w:r w:rsidR="00D449F6"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Озер</w:t>
      </w:r>
      <w:r w:rsidR="008C40DA"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осуществляла деятельность</w:t>
      </w:r>
      <w:r w:rsidR="00D449F6" w:rsidRPr="00880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порядке и пределах, установленных федеральным и региональным законодательством, Уставом муниципального образования, планом нормотворческой деятельности Думы ЗАТО Озерный,</w:t>
      </w:r>
      <w:r w:rsidR="00D449F6" w:rsidRPr="00880C06">
        <w:rPr>
          <w:rFonts w:ascii="Times New Roman" w:hAnsi="Times New Roman" w:cs="Times New Roman"/>
          <w:color w:val="41484E"/>
          <w:sz w:val="28"/>
          <w:szCs w:val="28"/>
        </w:rPr>
        <w:t xml:space="preserve"> </w:t>
      </w:r>
      <w:r w:rsidR="00D449F6" w:rsidRPr="00880C06">
        <w:rPr>
          <w:rFonts w:ascii="Times New Roman" w:hAnsi="Times New Roman" w:cs="Times New Roman"/>
          <w:color w:val="000000"/>
          <w:sz w:val="28"/>
          <w:szCs w:val="28"/>
        </w:rPr>
        <w:t>уделяя при этом особое внимание совершенствованию нормативно-правовой базы и правоприменительной практики.</w:t>
      </w:r>
    </w:p>
    <w:p w:rsidR="00D449F6" w:rsidRPr="00880C06" w:rsidRDefault="008C40DA" w:rsidP="00C92966">
      <w:pPr>
        <w:pStyle w:val="ab"/>
        <w:ind w:firstLine="567"/>
        <w:jc w:val="both"/>
        <w:rPr>
          <w:sz w:val="28"/>
          <w:szCs w:val="28"/>
        </w:rPr>
      </w:pPr>
      <w:r w:rsidRPr="00880C06">
        <w:rPr>
          <w:sz w:val="28"/>
          <w:szCs w:val="28"/>
        </w:rPr>
        <w:t>Б</w:t>
      </w:r>
      <w:r w:rsidR="00D449F6" w:rsidRPr="00880C06">
        <w:rPr>
          <w:sz w:val="28"/>
          <w:szCs w:val="28"/>
        </w:rPr>
        <w:t xml:space="preserve">ыло проведено  12 заседаний </w:t>
      </w:r>
      <w:proofErr w:type="gramStart"/>
      <w:r w:rsidR="00D449F6" w:rsidRPr="00880C06">
        <w:rPr>
          <w:color w:val="000000"/>
          <w:sz w:val="28"/>
          <w:szCs w:val="28"/>
          <w:shd w:val="clear" w:color="auto" w:fill="FFFFFF"/>
        </w:rPr>
        <w:t>Думы</w:t>
      </w:r>
      <w:proofErr w:type="gramEnd"/>
      <w:r w:rsidR="00D449F6" w:rsidRPr="00880C06">
        <w:rPr>
          <w:color w:val="000000"/>
          <w:sz w:val="28"/>
          <w:szCs w:val="28"/>
          <w:shd w:val="clear" w:color="auto" w:fill="FFFFFF"/>
        </w:rPr>
        <w:t xml:space="preserve"> ЗАТО Озерный (очередных – 10, внеочередных - 2), на которых рассмотрено более 70 вопросов, принято 66 решений, в том числе – 37 нормативно-правовых актов. </w:t>
      </w:r>
      <w:r w:rsidR="00C92966" w:rsidRPr="00880C06">
        <w:rPr>
          <w:sz w:val="28"/>
          <w:szCs w:val="28"/>
          <w:shd w:val="clear" w:color="auto" w:fill="FFFFFF"/>
        </w:rPr>
        <w:t>Все принятые нормативные правовые акты</w:t>
      </w:r>
      <w:r w:rsidR="00C92966" w:rsidRPr="00880C06">
        <w:rPr>
          <w:sz w:val="28"/>
          <w:szCs w:val="28"/>
        </w:rPr>
        <w:t xml:space="preserve"> </w:t>
      </w:r>
      <w:proofErr w:type="gramStart"/>
      <w:r w:rsidR="00C92966" w:rsidRPr="00880C06">
        <w:rPr>
          <w:sz w:val="28"/>
          <w:szCs w:val="28"/>
        </w:rPr>
        <w:t>Думы</w:t>
      </w:r>
      <w:proofErr w:type="gramEnd"/>
      <w:r w:rsidR="00C92966" w:rsidRPr="00880C06">
        <w:rPr>
          <w:sz w:val="28"/>
          <w:szCs w:val="28"/>
        </w:rPr>
        <w:t xml:space="preserve"> ЗАТО Озерный</w:t>
      </w:r>
      <w:r w:rsidR="00C92966" w:rsidRPr="00880C06">
        <w:rPr>
          <w:sz w:val="28"/>
          <w:szCs w:val="28"/>
          <w:shd w:val="clear" w:color="auto" w:fill="FFFFFF"/>
        </w:rPr>
        <w:t xml:space="preserve"> включены в регистр нормативных правовых актов в соответствии с </w:t>
      </w:r>
      <w:r w:rsidR="00C92966" w:rsidRPr="00880C06">
        <w:rPr>
          <w:sz w:val="28"/>
          <w:szCs w:val="28"/>
        </w:rPr>
        <w:t xml:space="preserve">Законом Тверской области. </w:t>
      </w:r>
    </w:p>
    <w:p w:rsidR="005876D4" w:rsidRPr="00880C06" w:rsidRDefault="005876D4" w:rsidP="0014129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Вопросы, вносимые на </w:t>
      </w:r>
      <w:proofErr w:type="gramStart"/>
      <w:r w:rsidRPr="00880C06">
        <w:rPr>
          <w:rFonts w:ascii="Times New Roman" w:hAnsi="Times New Roman" w:cs="Times New Roman"/>
          <w:sz w:val="28"/>
          <w:szCs w:val="28"/>
          <w:shd w:val="clear" w:color="auto" w:fill="FFFFFF"/>
        </w:rPr>
        <w:t>Думу</w:t>
      </w:r>
      <w:proofErr w:type="gramEnd"/>
      <w:r w:rsidRPr="00880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Озерный, проходили через обсуждение на постоянно действующих комиссиях.</w:t>
      </w:r>
    </w:p>
    <w:p w:rsidR="00D449F6" w:rsidRPr="00880C06" w:rsidRDefault="00D449F6" w:rsidP="001412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80C06">
        <w:rPr>
          <w:color w:val="000000"/>
          <w:sz w:val="28"/>
          <w:szCs w:val="28"/>
        </w:rPr>
        <w:t>За отчетный период проведено 18 заседаний постоянно действующих комиссий</w:t>
      </w:r>
      <w:r w:rsidR="00863FE9" w:rsidRPr="00880C06">
        <w:rPr>
          <w:color w:val="000000"/>
          <w:sz w:val="28"/>
          <w:szCs w:val="28"/>
        </w:rPr>
        <w:t>:</w:t>
      </w:r>
    </w:p>
    <w:p w:rsidR="006120E1" w:rsidRDefault="00D449F6" w:rsidP="006120E1">
      <w:pPr>
        <w:pStyle w:val="ab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880C06">
        <w:rPr>
          <w:sz w:val="28"/>
          <w:szCs w:val="28"/>
          <w:shd w:val="clear" w:color="auto" w:fill="FFFFFF"/>
        </w:rPr>
        <w:t>7 заседаний комиссии по вопросам местного самоуправления, связей с общественностью, законности и защите прав граждан;</w:t>
      </w:r>
    </w:p>
    <w:p w:rsidR="006120E1" w:rsidRDefault="00D449F6" w:rsidP="006120E1">
      <w:pPr>
        <w:pStyle w:val="ab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6120E1">
        <w:rPr>
          <w:sz w:val="28"/>
          <w:szCs w:val="28"/>
          <w:shd w:val="clear" w:color="auto" w:fill="FFFFFF"/>
        </w:rPr>
        <w:t>10 заседаний комиссии по вопросам планирования, бюджета и финансов;</w:t>
      </w:r>
    </w:p>
    <w:p w:rsidR="00D449F6" w:rsidRPr="006120E1" w:rsidRDefault="00D449F6" w:rsidP="006120E1">
      <w:pPr>
        <w:pStyle w:val="ab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6120E1">
        <w:rPr>
          <w:sz w:val="28"/>
          <w:szCs w:val="28"/>
          <w:shd w:val="clear" w:color="auto" w:fill="FFFFFF"/>
        </w:rPr>
        <w:t>1 заседание комиссии по вопросам жилищно-коммунального хозяйства, благоустройства, экологии, предпринимательства.</w:t>
      </w:r>
    </w:p>
    <w:p w:rsidR="00D449F6" w:rsidRPr="00246C1E" w:rsidRDefault="00D449F6" w:rsidP="00246C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80C06">
        <w:rPr>
          <w:color w:val="000000"/>
          <w:spacing w:val="-5"/>
          <w:sz w:val="28"/>
          <w:szCs w:val="28"/>
        </w:rPr>
        <w:t>Комиссии проводили свою работу в тесном взаимодействии</w:t>
      </w:r>
      <w:r w:rsidR="009B54C9" w:rsidRPr="00880C06">
        <w:rPr>
          <w:color w:val="000000"/>
          <w:spacing w:val="-5"/>
          <w:sz w:val="28"/>
          <w:szCs w:val="28"/>
        </w:rPr>
        <w:t xml:space="preserve"> с</w:t>
      </w:r>
      <w:r w:rsidR="009B54C9" w:rsidRPr="00880C06">
        <w:rPr>
          <w:color w:val="000000"/>
          <w:sz w:val="28"/>
          <w:szCs w:val="28"/>
        </w:rPr>
        <w:t xml:space="preserve"> органами</w:t>
      </w:r>
      <w:r w:rsidRPr="00880C06">
        <w:rPr>
          <w:color w:val="000000"/>
          <w:sz w:val="28"/>
          <w:szCs w:val="28"/>
        </w:rPr>
        <w:t xml:space="preserve"> местного </w:t>
      </w:r>
      <w:proofErr w:type="gramStart"/>
      <w:r w:rsidRPr="00880C06">
        <w:rPr>
          <w:color w:val="000000"/>
          <w:sz w:val="28"/>
          <w:szCs w:val="28"/>
        </w:rPr>
        <w:t>самоуправления</w:t>
      </w:r>
      <w:proofErr w:type="gramEnd"/>
      <w:r w:rsidRPr="00880C06">
        <w:rPr>
          <w:color w:val="000000"/>
          <w:sz w:val="28"/>
          <w:szCs w:val="28"/>
        </w:rPr>
        <w:t xml:space="preserve"> ЗАТО Озерный, руководителями муниципальных предприятий и учреж</w:t>
      </w:r>
      <w:r w:rsidR="007D0750" w:rsidRPr="00880C06">
        <w:rPr>
          <w:color w:val="000000"/>
          <w:sz w:val="28"/>
          <w:szCs w:val="28"/>
        </w:rPr>
        <w:t xml:space="preserve">дений. В процессе работы </w:t>
      </w:r>
      <w:r w:rsidR="00863FE9" w:rsidRPr="00880C06">
        <w:rPr>
          <w:color w:val="000000"/>
          <w:sz w:val="28"/>
          <w:szCs w:val="28"/>
        </w:rPr>
        <w:t>вносили</w:t>
      </w:r>
      <w:r w:rsidR="007D0750" w:rsidRPr="00880C06">
        <w:rPr>
          <w:color w:val="000000"/>
          <w:sz w:val="28"/>
          <w:szCs w:val="28"/>
        </w:rPr>
        <w:t>сь</w:t>
      </w:r>
      <w:r w:rsidR="00863FE9" w:rsidRPr="00880C06">
        <w:rPr>
          <w:color w:val="000000"/>
          <w:sz w:val="28"/>
          <w:szCs w:val="28"/>
        </w:rPr>
        <w:t xml:space="preserve"> предложения, дополнения</w:t>
      </w:r>
      <w:r w:rsidRPr="00880C06">
        <w:rPr>
          <w:sz w:val="28"/>
          <w:szCs w:val="28"/>
          <w:shd w:val="clear" w:color="auto" w:fill="FFFFFF"/>
        </w:rPr>
        <w:t xml:space="preserve"> в муниципальные нормативно – правовые акты, </w:t>
      </w:r>
      <w:r w:rsidR="008E1707" w:rsidRPr="00880C06">
        <w:rPr>
          <w:sz w:val="28"/>
          <w:szCs w:val="28"/>
          <w:shd w:val="clear" w:color="auto" w:fill="FFFFFF"/>
        </w:rPr>
        <w:t xml:space="preserve">связанные  с вопросами </w:t>
      </w:r>
      <w:r w:rsidRPr="00880C06">
        <w:rPr>
          <w:sz w:val="28"/>
          <w:szCs w:val="28"/>
          <w:shd w:val="clear" w:color="auto" w:fill="FFFFFF"/>
        </w:rPr>
        <w:t xml:space="preserve">градостроительной деятельности, благоустройством </w:t>
      </w:r>
      <w:proofErr w:type="gramStart"/>
      <w:r w:rsidRPr="00880C06">
        <w:rPr>
          <w:sz w:val="28"/>
          <w:szCs w:val="28"/>
          <w:shd w:val="clear" w:color="auto" w:fill="FFFFFF"/>
        </w:rPr>
        <w:t>территори</w:t>
      </w:r>
      <w:r w:rsidR="0050020F">
        <w:rPr>
          <w:sz w:val="28"/>
          <w:szCs w:val="28"/>
          <w:shd w:val="clear" w:color="auto" w:fill="FFFFFF"/>
        </w:rPr>
        <w:t>и</w:t>
      </w:r>
      <w:proofErr w:type="gramEnd"/>
      <w:r w:rsidR="0050020F">
        <w:rPr>
          <w:sz w:val="28"/>
          <w:szCs w:val="28"/>
          <w:shd w:val="clear" w:color="auto" w:fill="FFFFFF"/>
        </w:rPr>
        <w:t xml:space="preserve"> </w:t>
      </w:r>
      <w:r w:rsidR="00246C1E">
        <w:rPr>
          <w:sz w:val="28"/>
          <w:szCs w:val="28"/>
          <w:shd w:val="clear" w:color="auto" w:fill="FFFFFF"/>
        </w:rPr>
        <w:t xml:space="preserve">ЗАТО </w:t>
      </w:r>
      <w:r w:rsidRPr="00880C06">
        <w:rPr>
          <w:sz w:val="28"/>
          <w:szCs w:val="28"/>
          <w:shd w:val="clear" w:color="auto" w:fill="FFFFFF"/>
        </w:rPr>
        <w:t>Озерный,</w:t>
      </w:r>
      <w:r w:rsidR="00246C1E">
        <w:rPr>
          <w:sz w:val="28"/>
          <w:szCs w:val="28"/>
          <w:shd w:val="clear" w:color="auto" w:fill="FFFFFF"/>
        </w:rPr>
        <w:t xml:space="preserve"> </w:t>
      </w:r>
      <w:r w:rsidRPr="00880C06">
        <w:rPr>
          <w:bCs/>
          <w:sz w:val="28"/>
          <w:szCs w:val="28"/>
        </w:rPr>
        <w:t>земельных отношений, налогообложения,</w:t>
      </w:r>
      <w:r w:rsidR="0050020F">
        <w:rPr>
          <w:sz w:val="28"/>
          <w:szCs w:val="28"/>
          <w:shd w:val="clear" w:color="auto" w:fill="FFFFFF"/>
        </w:rPr>
        <w:t xml:space="preserve"> </w:t>
      </w:r>
      <w:r w:rsidRPr="00880C06">
        <w:rPr>
          <w:bCs/>
          <w:sz w:val="28"/>
          <w:szCs w:val="28"/>
        </w:rPr>
        <w:t>предпринимательства</w:t>
      </w:r>
      <w:r w:rsidRPr="00880C06">
        <w:rPr>
          <w:sz w:val="28"/>
          <w:szCs w:val="28"/>
          <w:shd w:val="clear" w:color="auto" w:fill="FFFFFF"/>
        </w:rPr>
        <w:t xml:space="preserve">. </w:t>
      </w:r>
    </w:p>
    <w:p w:rsidR="00D80C79" w:rsidRPr="00880C06" w:rsidRDefault="005876D4" w:rsidP="008C40D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 муниципального образования - это документ, обеспечивающий жизнедеятельность всего муниципального образования, имеющий большое значение для каждого </w:t>
      </w:r>
      <w:proofErr w:type="gramStart"/>
      <w:r w:rsidRPr="00880C06">
        <w:rPr>
          <w:rFonts w:ascii="Times New Roman" w:hAnsi="Times New Roman"/>
          <w:sz w:val="28"/>
          <w:szCs w:val="28"/>
          <w:shd w:val="clear" w:color="auto" w:fill="FFFFFF"/>
        </w:rPr>
        <w:t>жителя</w:t>
      </w:r>
      <w:proofErr w:type="gramEnd"/>
      <w:r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 ЗАТО Озерный. Формирование и исполнение бюджета обеспечив</w:t>
      </w:r>
      <w:r w:rsidR="007D0750"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ает администрация, </w:t>
      </w:r>
      <w:proofErr w:type="gramStart"/>
      <w:r w:rsidRPr="00880C06">
        <w:rPr>
          <w:rFonts w:ascii="Times New Roman" w:hAnsi="Times New Roman"/>
          <w:sz w:val="28"/>
          <w:szCs w:val="28"/>
          <w:shd w:val="clear" w:color="auto" w:fill="FFFFFF"/>
        </w:rPr>
        <w:t>Дума</w:t>
      </w:r>
      <w:proofErr w:type="gramEnd"/>
      <w:r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 ЗАТО Озерный принимает решение о бюджете в двух чтениях, проводит публичные слушания, после чего с учетом поправок утверждает бюджет.</w:t>
      </w:r>
      <w:r w:rsidR="00DA67D7"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 Документ был принят в сроки и </w:t>
      </w:r>
      <w:proofErr w:type="gramStart"/>
      <w:r w:rsidR="00DA67D7" w:rsidRPr="00880C06">
        <w:rPr>
          <w:rFonts w:ascii="Times New Roman" w:hAnsi="Times New Roman"/>
          <w:sz w:val="28"/>
          <w:szCs w:val="28"/>
          <w:shd w:val="clear" w:color="auto" w:fill="FFFFFF"/>
        </w:rPr>
        <w:t>порядке</w:t>
      </w:r>
      <w:proofErr w:type="gramEnd"/>
      <w:r w:rsidR="00DA67D7" w:rsidRPr="00880C06">
        <w:rPr>
          <w:rFonts w:ascii="Times New Roman" w:hAnsi="Times New Roman"/>
          <w:sz w:val="28"/>
          <w:szCs w:val="28"/>
          <w:shd w:val="clear" w:color="auto" w:fill="FFFFFF"/>
        </w:rPr>
        <w:t>, предусмотренными бюджетным законодательством.</w:t>
      </w:r>
      <w:r w:rsidRPr="00880C06">
        <w:rPr>
          <w:rFonts w:ascii="Times New Roman" w:hAnsi="Times New Roman"/>
          <w:sz w:val="28"/>
          <w:szCs w:val="28"/>
        </w:rPr>
        <w:br/>
      </w:r>
      <w:r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0C06">
        <w:rPr>
          <w:rFonts w:ascii="Times New Roman" w:hAnsi="Times New Roman"/>
          <w:sz w:val="28"/>
          <w:szCs w:val="28"/>
          <w:shd w:val="clear" w:color="auto" w:fill="FFFFFF"/>
        </w:rPr>
        <w:tab/>
        <w:t>Целью проводимой бюджетной и финансовой политики в 2019</w:t>
      </w:r>
      <w:r w:rsidR="007D0750" w:rsidRPr="00880C06">
        <w:rPr>
          <w:rFonts w:ascii="Times New Roman" w:hAnsi="Times New Roman"/>
          <w:sz w:val="28"/>
          <w:szCs w:val="28"/>
          <w:shd w:val="clear" w:color="auto" w:fill="FFFFFF"/>
        </w:rPr>
        <w:t xml:space="preserve"> году была </w:t>
      </w:r>
      <w:r w:rsidRPr="00880C06">
        <w:rPr>
          <w:rFonts w:ascii="Times New Roman" w:hAnsi="Times New Roman"/>
          <w:sz w:val="28"/>
          <w:szCs w:val="28"/>
          <w:shd w:val="clear" w:color="auto" w:fill="FFFFFF"/>
        </w:rPr>
        <w:t>необходимость поддержания сбалансированности бюджета и разумной политики сдерживания расходов.</w:t>
      </w:r>
    </w:p>
    <w:p w:rsidR="00D80C79" w:rsidRPr="00246C1E" w:rsidRDefault="00D80C79" w:rsidP="00246C1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46C1E">
        <w:rPr>
          <w:rFonts w:ascii="Times New Roman" w:hAnsi="Times New Roman" w:cs="Times New Roman"/>
          <w:b/>
          <w:sz w:val="32"/>
          <w:szCs w:val="32"/>
        </w:rPr>
        <w:t>Бюджет</w:t>
      </w:r>
      <w:proofErr w:type="gramEnd"/>
      <w:r w:rsidRPr="00246C1E">
        <w:rPr>
          <w:rFonts w:ascii="Times New Roman" w:hAnsi="Times New Roman" w:cs="Times New Roman"/>
          <w:b/>
          <w:sz w:val="32"/>
          <w:szCs w:val="32"/>
        </w:rPr>
        <w:t xml:space="preserve"> ЗАТО Озерный</w:t>
      </w:r>
      <w:r w:rsidR="00246C1E" w:rsidRPr="00246C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6C1E">
        <w:rPr>
          <w:rFonts w:ascii="Times New Roman" w:hAnsi="Times New Roman" w:cs="Times New Roman"/>
          <w:b/>
          <w:sz w:val="32"/>
          <w:szCs w:val="32"/>
        </w:rPr>
        <w:t>за 2019 год</w:t>
      </w:r>
    </w:p>
    <w:p w:rsidR="00246C1E" w:rsidRPr="002F55C4" w:rsidRDefault="00246C1E" w:rsidP="00246C1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6C1E" w:rsidRPr="00246C1E" w:rsidRDefault="005A37B3" w:rsidP="00246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C1E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246C1E">
        <w:rPr>
          <w:rFonts w:ascii="Times New Roman" w:hAnsi="Times New Roman" w:cs="Times New Roman"/>
          <w:sz w:val="28"/>
          <w:szCs w:val="28"/>
        </w:rPr>
        <w:t xml:space="preserve"> ЗАТО Озерный в 2019 году состоял из 13 муниципальных программ, на выполнение которых профинансировано 436 млн. рублей, что составляет 94% от всех расходов бюджета ЗАТО Озерный.</w:t>
      </w:r>
    </w:p>
    <w:p w:rsidR="005A37B3" w:rsidRPr="00246C1E" w:rsidRDefault="005A37B3" w:rsidP="005A37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1E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5A37B3" w:rsidRDefault="005A37B3" w:rsidP="00246C1E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C1E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proofErr w:type="gramStart"/>
      <w:r w:rsidRPr="00246C1E">
        <w:rPr>
          <w:rFonts w:ascii="Times New Roman" w:hAnsi="Times New Roman" w:cs="Times New Roman"/>
          <w:b/>
          <w:sz w:val="28"/>
          <w:szCs w:val="28"/>
        </w:rPr>
        <w:t>программ</w:t>
      </w:r>
      <w:proofErr w:type="gramEnd"/>
      <w:r w:rsidRPr="00246C1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</w:t>
      </w:r>
    </w:p>
    <w:p w:rsidR="00246C1E" w:rsidRPr="00246C1E" w:rsidRDefault="00246C1E" w:rsidP="00246C1E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5972"/>
        <w:gridCol w:w="2977"/>
      </w:tblGrid>
      <w:tr w:rsidR="005A37B3" w:rsidRPr="002F55C4" w:rsidTr="00246C1E">
        <w:trPr>
          <w:tblHeader/>
        </w:trPr>
        <w:tc>
          <w:tcPr>
            <w:tcW w:w="657" w:type="dxa"/>
            <w:vAlign w:val="center"/>
          </w:tcPr>
          <w:p w:rsidR="005A37B3" w:rsidRPr="00246C1E" w:rsidRDefault="005A37B3" w:rsidP="00246C1E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2" w:type="dxa"/>
            <w:vAlign w:val="center"/>
          </w:tcPr>
          <w:p w:rsidR="005A37B3" w:rsidRPr="00246C1E" w:rsidRDefault="005A37B3" w:rsidP="00246C1E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77" w:type="dxa"/>
            <w:vAlign w:val="center"/>
          </w:tcPr>
          <w:p w:rsidR="005A37B3" w:rsidRPr="00246C1E" w:rsidRDefault="00246C1E" w:rsidP="00246C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Главный администратор м</w:t>
            </w:r>
            <w:r w:rsidR="005A37B3" w:rsidRPr="00246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униципальной </w:t>
            </w:r>
            <w:proofErr w:type="gramStart"/>
            <w:r w:rsidR="005A37B3" w:rsidRPr="00246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gramEnd"/>
            <w:r w:rsidR="005A37B3" w:rsidRPr="00246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8C40D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2" w:type="dxa"/>
          </w:tcPr>
          <w:p w:rsidR="005A37B3" w:rsidRPr="00246C1E" w:rsidRDefault="005A37B3" w:rsidP="008C40D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37B3" w:rsidRPr="00246C1E" w:rsidRDefault="005A37B3" w:rsidP="008C40D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5A37B3" w:rsidRPr="002F55C4" w:rsidTr="00246C1E">
        <w:trPr>
          <w:trHeight w:val="741"/>
        </w:trPr>
        <w:tc>
          <w:tcPr>
            <w:tcW w:w="657" w:type="dxa"/>
          </w:tcPr>
          <w:p w:rsidR="005A37B3" w:rsidRPr="00246C1E" w:rsidRDefault="005A37B3" w:rsidP="0024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«Культура ЗАТО Озерный Тверской области» на 2019-2021 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«Физическая культура и спорт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«Молодежь ЗАТО Озерный Тверской области» на 2019-2021 годы 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«Адресные меры поддержки населения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«Жилищно-коммунальное хозяйство и энергетика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«Профилактика правонарушений и обеспечение общественной безопасности в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«Управление муниципальным имуществом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«Обеспечение безопасности жизнедеятельности населения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246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функционирования органов управления</w:t>
            </w: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246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развития малого и среднего предпринимательства</w:t>
            </w: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246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Дорожное хозяйство </w:t>
            </w: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</w:t>
            </w:r>
            <w:r w:rsidRPr="0024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5A37B3" w:rsidRPr="002F55C4" w:rsidTr="00246C1E">
        <w:tc>
          <w:tcPr>
            <w:tcW w:w="65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0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«</w:t>
            </w:r>
            <w:r w:rsidRPr="00246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энергетической эффективности </w:t>
            </w: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ЗАТО Озерный Тверской области» на 2019-2021 годы</w:t>
            </w:r>
          </w:p>
        </w:tc>
        <w:tc>
          <w:tcPr>
            <w:tcW w:w="2977" w:type="dxa"/>
          </w:tcPr>
          <w:p w:rsidR="005A37B3" w:rsidRPr="00246C1E" w:rsidRDefault="005A37B3" w:rsidP="00246C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246C1E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</w:tbl>
    <w:p w:rsidR="005A37B3" w:rsidRPr="0050020F" w:rsidRDefault="005A37B3" w:rsidP="00246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C1E" w:rsidRPr="0050020F" w:rsidRDefault="005A37B3" w:rsidP="0050020F">
      <w:pPr>
        <w:jc w:val="center"/>
        <w:rPr>
          <w:rFonts w:ascii="Times New Roman" w:hAnsi="Times New Roman" w:cs="Times New Roman"/>
          <w:sz w:val="32"/>
          <w:szCs w:val="32"/>
        </w:rPr>
      </w:pPr>
      <w:r w:rsidRPr="002F55C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85536" cy="2459865"/>
            <wp:effectExtent l="19050" t="0" r="0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37B3" w:rsidRPr="00246C1E" w:rsidRDefault="005A37B3" w:rsidP="0050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C1E">
        <w:rPr>
          <w:rFonts w:ascii="Times New Roman" w:hAnsi="Times New Roman" w:cs="Times New Roman"/>
          <w:sz w:val="28"/>
          <w:szCs w:val="28"/>
        </w:rPr>
        <w:t xml:space="preserve">В числе приоритетов финансирования – развитие образования (44% от расходов местного бюджета), жилищно-коммунального хозяйства (29% от расходов местного бюджета), сферы культуры, физической культуры и спорта (8% от расходов местного бюджета), дорожного хозяйства </w:t>
      </w:r>
      <w:proofErr w:type="gramStart"/>
      <w:r w:rsidRPr="00246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6C1E">
        <w:rPr>
          <w:rFonts w:ascii="Times New Roman" w:hAnsi="Times New Roman" w:cs="Times New Roman"/>
          <w:sz w:val="28"/>
          <w:szCs w:val="28"/>
        </w:rPr>
        <w:t xml:space="preserve"> ЗАТО Озерный (4% от расходов местного бюджета), в соответствии с задачами, поставленными Президентом Российской Федерации и Губернатором Тверской области, а также с учетом принятых областных целевых программ</w:t>
      </w:r>
      <w:r w:rsidR="005F5C8D" w:rsidRPr="00246C1E">
        <w:rPr>
          <w:rFonts w:ascii="Times New Roman" w:hAnsi="Times New Roman" w:cs="Times New Roman"/>
          <w:sz w:val="28"/>
          <w:szCs w:val="28"/>
        </w:rPr>
        <w:t>.</w:t>
      </w:r>
    </w:p>
    <w:p w:rsidR="00D80C79" w:rsidRDefault="00D80C79" w:rsidP="0050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C1E">
        <w:rPr>
          <w:rFonts w:ascii="Times New Roman" w:hAnsi="Times New Roman" w:cs="Times New Roman"/>
          <w:sz w:val="28"/>
          <w:szCs w:val="28"/>
        </w:rPr>
        <w:t xml:space="preserve">Доходы </w:t>
      </w:r>
      <w:proofErr w:type="gramStart"/>
      <w:r w:rsidRPr="00246C1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46C1E">
        <w:rPr>
          <w:rFonts w:ascii="Times New Roman" w:hAnsi="Times New Roman" w:cs="Times New Roman"/>
          <w:sz w:val="28"/>
          <w:szCs w:val="28"/>
        </w:rPr>
        <w:t xml:space="preserve"> ЗАТО Озерный в 2019 году формировались за счет налоговых и неналоговых доходов и безвозмездных поступлений из бюджетов других </w:t>
      </w:r>
      <w:r w:rsidR="0050020F">
        <w:rPr>
          <w:rFonts w:ascii="Times New Roman" w:hAnsi="Times New Roman" w:cs="Times New Roman"/>
          <w:sz w:val="28"/>
          <w:szCs w:val="28"/>
        </w:rPr>
        <w:t>уровней.</w:t>
      </w:r>
    </w:p>
    <w:p w:rsidR="0050020F" w:rsidRPr="00246C1E" w:rsidRDefault="0050020F" w:rsidP="00500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C1E" w:rsidRPr="0050020F" w:rsidRDefault="00D80C79" w:rsidP="00500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55C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742430" cy="2311758"/>
            <wp:effectExtent l="1905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0C79" w:rsidRPr="0050020F" w:rsidRDefault="00D80C79" w:rsidP="00246C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Доходы </w:t>
      </w:r>
      <w:proofErr w:type="gramStart"/>
      <w:r w:rsidRPr="0050020F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50020F">
        <w:rPr>
          <w:rFonts w:ascii="Times New Roman" w:hAnsi="Times New Roman" w:cs="Times New Roman"/>
          <w:b/>
          <w:sz w:val="28"/>
          <w:szCs w:val="28"/>
        </w:rPr>
        <w:t xml:space="preserve"> ЗАТО Озерный исполнены в объеме:</w:t>
      </w:r>
    </w:p>
    <w:p w:rsidR="00D80C79" w:rsidRPr="00246C1E" w:rsidRDefault="00D80C79" w:rsidP="00246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60"/>
        <w:gridCol w:w="2376"/>
      </w:tblGrid>
      <w:tr w:rsidR="00D80C79" w:rsidRPr="00246C1E" w:rsidTr="000B6F52">
        <w:tc>
          <w:tcPr>
            <w:tcW w:w="4219" w:type="dxa"/>
          </w:tcPr>
          <w:p w:rsidR="00D80C79" w:rsidRPr="00246C1E" w:rsidRDefault="00D80C79" w:rsidP="00246C1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160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год, </w:t>
            </w:r>
          </w:p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376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год, </w:t>
            </w:r>
          </w:p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</w:tr>
      <w:tr w:rsidR="00D80C79" w:rsidRPr="00246C1E" w:rsidTr="000B6F52">
        <w:tc>
          <w:tcPr>
            <w:tcW w:w="4219" w:type="dxa"/>
          </w:tcPr>
          <w:p w:rsidR="00D80C79" w:rsidRPr="00246C1E" w:rsidRDefault="00D80C79" w:rsidP="00246C1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доходы, в том числе:</w:t>
            </w:r>
          </w:p>
        </w:tc>
        <w:tc>
          <w:tcPr>
            <w:tcW w:w="2160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76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80C79" w:rsidRPr="00246C1E" w:rsidTr="000B6F52">
        <w:tc>
          <w:tcPr>
            <w:tcW w:w="4219" w:type="dxa"/>
          </w:tcPr>
          <w:p w:rsidR="00D80C79" w:rsidRPr="00246C1E" w:rsidRDefault="00D80C79" w:rsidP="00246C1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из бюджетов других уровней</w:t>
            </w:r>
            <w:r w:rsidR="009F09E6" w:rsidRPr="00246C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9E6" w:rsidRPr="00246C1E" w:rsidRDefault="009F09E6" w:rsidP="00246C1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  <w:p w:rsidR="009F09E6" w:rsidRPr="00246C1E" w:rsidRDefault="009F09E6" w:rsidP="00246C1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160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76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9F09E6" w:rsidRPr="00246C1E" w:rsidRDefault="009F09E6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D80C79" w:rsidRPr="00246C1E" w:rsidTr="000B6F52">
        <w:tc>
          <w:tcPr>
            <w:tcW w:w="4219" w:type="dxa"/>
          </w:tcPr>
          <w:p w:rsidR="00D80C79" w:rsidRPr="00246C1E" w:rsidRDefault="00D80C79" w:rsidP="00246C1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2376" w:type="dxa"/>
          </w:tcPr>
          <w:p w:rsidR="00D80C79" w:rsidRPr="00246C1E" w:rsidRDefault="00D80C79" w:rsidP="0024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1E"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</w:tr>
    </w:tbl>
    <w:p w:rsidR="00D80C79" w:rsidRPr="00246C1E" w:rsidRDefault="00D80C79" w:rsidP="00246C1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5C8D" w:rsidRPr="00246C1E" w:rsidRDefault="008C40DA" w:rsidP="00246C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C1E">
        <w:rPr>
          <w:rFonts w:ascii="Times New Roman" w:hAnsi="Times New Roman" w:cs="Times New Roman"/>
          <w:sz w:val="28"/>
          <w:szCs w:val="28"/>
        </w:rPr>
        <w:t xml:space="preserve"> В</w:t>
      </w:r>
      <w:r w:rsidR="005F5C8D" w:rsidRPr="00246C1E">
        <w:rPr>
          <w:rFonts w:ascii="Times New Roman" w:hAnsi="Times New Roman" w:cs="Times New Roman"/>
          <w:sz w:val="28"/>
          <w:szCs w:val="28"/>
        </w:rPr>
        <w:t>заимодействие с Министерствами Тверской области позволи</w:t>
      </w:r>
      <w:r w:rsidR="007D0750" w:rsidRPr="00246C1E">
        <w:rPr>
          <w:rFonts w:ascii="Times New Roman" w:hAnsi="Times New Roman" w:cs="Times New Roman"/>
          <w:sz w:val="28"/>
          <w:szCs w:val="28"/>
        </w:rPr>
        <w:t xml:space="preserve">ло привлечь из бюджета </w:t>
      </w:r>
      <w:r w:rsidR="005F5C8D" w:rsidRPr="00246C1E">
        <w:rPr>
          <w:rFonts w:ascii="Times New Roman" w:hAnsi="Times New Roman" w:cs="Times New Roman"/>
          <w:sz w:val="28"/>
          <w:szCs w:val="28"/>
        </w:rPr>
        <w:t xml:space="preserve">области средства </w:t>
      </w:r>
      <w:r w:rsidR="005F5C8D" w:rsidRPr="00246C1E">
        <w:rPr>
          <w:rFonts w:ascii="Times New Roman" w:hAnsi="Times New Roman" w:cs="Times New Roman"/>
          <w:b/>
          <w:sz w:val="28"/>
          <w:szCs w:val="28"/>
        </w:rPr>
        <w:t>в объёме 127 млн. руб.</w:t>
      </w:r>
      <w:r w:rsidR="005F5C8D" w:rsidRPr="00246C1E">
        <w:rPr>
          <w:rFonts w:ascii="Times New Roman" w:hAnsi="Times New Roman" w:cs="Times New Roman"/>
          <w:sz w:val="28"/>
          <w:szCs w:val="28"/>
        </w:rPr>
        <w:t xml:space="preserve">, что составляет 27% от общей суммы расходов </w:t>
      </w:r>
      <w:proofErr w:type="gramStart"/>
      <w:r w:rsidR="005F5C8D" w:rsidRPr="00246C1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5F5C8D" w:rsidRPr="00246C1E">
        <w:rPr>
          <w:rFonts w:ascii="Times New Roman" w:hAnsi="Times New Roman" w:cs="Times New Roman"/>
          <w:sz w:val="28"/>
          <w:szCs w:val="28"/>
        </w:rPr>
        <w:t xml:space="preserve">  ЗАТО Озерный: </w:t>
      </w:r>
    </w:p>
    <w:p w:rsidR="006120E1" w:rsidRDefault="005F5C8D" w:rsidP="006120E1">
      <w:pPr>
        <w:pStyle w:val="a8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98 млн. руб. – строит</w:t>
      </w:r>
      <w:r w:rsidR="007D0750" w:rsidRPr="006120E1">
        <w:rPr>
          <w:sz w:val="28"/>
          <w:szCs w:val="28"/>
        </w:rPr>
        <w:t>ельство котельной</w:t>
      </w:r>
      <w:r w:rsidRPr="006120E1">
        <w:rPr>
          <w:sz w:val="28"/>
          <w:szCs w:val="28"/>
        </w:rPr>
        <w:t xml:space="preserve">; </w:t>
      </w:r>
    </w:p>
    <w:p w:rsidR="006120E1" w:rsidRDefault="005F5C8D" w:rsidP="006120E1">
      <w:pPr>
        <w:pStyle w:val="a8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14 млн. руб. – ремонт дорог, дворовых территорий, парка им. Неделина;</w:t>
      </w:r>
    </w:p>
    <w:p w:rsidR="006120E1" w:rsidRDefault="001833A4" w:rsidP="006120E1">
      <w:pPr>
        <w:pStyle w:val="a8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10,5 млн. руб. – на повышение заработной платы</w:t>
      </w:r>
      <w:r w:rsidR="005F5C8D" w:rsidRPr="006120E1">
        <w:rPr>
          <w:sz w:val="28"/>
          <w:szCs w:val="28"/>
        </w:rPr>
        <w:t xml:space="preserve"> работникам культуры, педагогам дополнительного образования и доплата </w:t>
      </w:r>
      <w:proofErr w:type="gramStart"/>
      <w:r w:rsidR="005F5C8D" w:rsidRPr="006120E1">
        <w:rPr>
          <w:sz w:val="28"/>
          <w:szCs w:val="28"/>
        </w:rPr>
        <w:t>до</w:t>
      </w:r>
      <w:proofErr w:type="gramEnd"/>
      <w:r w:rsidR="005F5C8D" w:rsidRPr="006120E1">
        <w:rPr>
          <w:sz w:val="28"/>
          <w:szCs w:val="28"/>
        </w:rPr>
        <w:t xml:space="preserve"> </w:t>
      </w:r>
      <w:proofErr w:type="gramStart"/>
      <w:r w:rsidR="005F5C8D" w:rsidRPr="006120E1">
        <w:rPr>
          <w:sz w:val="28"/>
          <w:szCs w:val="28"/>
        </w:rPr>
        <w:t>МРОТ</w:t>
      </w:r>
      <w:proofErr w:type="gramEnd"/>
      <w:r w:rsidR="005F5C8D" w:rsidRPr="006120E1">
        <w:rPr>
          <w:sz w:val="28"/>
          <w:szCs w:val="28"/>
        </w:rPr>
        <w:t xml:space="preserve"> работникам бюджетных учреждений;</w:t>
      </w:r>
    </w:p>
    <w:p w:rsidR="005F5C8D" w:rsidRPr="006120E1" w:rsidRDefault="005F5C8D" w:rsidP="006120E1">
      <w:pPr>
        <w:pStyle w:val="a8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4,5 млн. руб. – на обеспеч</w:t>
      </w:r>
      <w:r w:rsidR="00B84F39" w:rsidRPr="006120E1">
        <w:rPr>
          <w:sz w:val="28"/>
          <w:szCs w:val="28"/>
        </w:rPr>
        <w:t>ение учащихся начальных классов</w:t>
      </w:r>
      <w:r w:rsidRPr="006120E1">
        <w:rPr>
          <w:sz w:val="28"/>
          <w:szCs w:val="28"/>
        </w:rPr>
        <w:t xml:space="preserve"> горячим питанием и на организацию летнего отдыха детей в каникулярное время.</w:t>
      </w:r>
    </w:p>
    <w:p w:rsidR="005F5C8D" w:rsidRPr="00246C1E" w:rsidRDefault="005F5C8D" w:rsidP="00246C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C1E">
        <w:rPr>
          <w:rFonts w:ascii="Times New Roman" w:hAnsi="Times New Roman" w:cs="Times New Roman"/>
          <w:sz w:val="28"/>
          <w:szCs w:val="28"/>
        </w:rPr>
        <w:t xml:space="preserve">Для выполнения условий </w:t>
      </w:r>
      <w:proofErr w:type="spellStart"/>
      <w:r w:rsidRPr="00246C1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6C1E">
        <w:rPr>
          <w:rFonts w:ascii="Times New Roman" w:hAnsi="Times New Roman" w:cs="Times New Roman"/>
          <w:sz w:val="28"/>
          <w:szCs w:val="28"/>
        </w:rPr>
        <w:t xml:space="preserve"> необходимо было выделение денежных средств из налоговых и неналоговых доходов </w:t>
      </w:r>
      <w:proofErr w:type="gramStart"/>
      <w:r w:rsidRPr="00246C1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46C1E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246C1E">
        <w:rPr>
          <w:rFonts w:ascii="Times New Roman" w:hAnsi="Times New Roman" w:cs="Times New Roman"/>
          <w:b/>
          <w:sz w:val="28"/>
          <w:szCs w:val="28"/>
        </w:rPr>
        <w:t>в сумме 33 млн. руб.</w:t>
      </w:r>
      <w:r w:rsidRPr="00246C1E">
        <w:rPr>
          <w:rFonts w:ascii="Times New Roman" w:hAnsi="Times New Roman" w:cs="Times New Roman"/>
          <w:sz w:val="28"/>
          <w:szCs w:val="28"/>
        </w:rPr>
        <w:t>:</w:t>
      </w:r>
    </w:p>
    <w:p w:rsidR="006120E1" w:rsidRDefault="005F5C8D" w:rsidP="006120E1">
      <w:pPr>
        <w:pStyle w:val="a8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 xml:space="preserve">25 млн. руб. – строительство котельной </w:t>
      </w:r>
      <w:proofErr w:type="gramStart"/>
      <w:r w:rsidRPr="006120E1">
        <w:rPr>
          <w:sz w:val="28"/>
          <w:szCs w:val="28"/>
        </w:rPr>
        <w:t>в</w:t>
      </w:r>
      <w:proofErr w:type="gramEnd"/>
      <w:r w:rsidRPr="006120E1">
        <w:rPr>
          <w:sz w:val="28"/>
          <w:szCs w:val="28"/>
        </w:rPr>
        <w:t xml:space="preserve"> ЗАТО Озерный; </w:t>
      </w:r>
    </w:p>
    <w:p w:rsidR="006120E1" w:rsidRDefault="005F5C8D" w:rsidP="006120E1">
      <w:pPr>
        <w:pStyle w:val="a8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2 млн. руб. – ремонт дорог, дворовых территорий, парка им. Неделина;</w:t>
      </w:r>
    </w:p>
    <w:p w:rsidR="005F5C8D" w:rsidRPr="006120E1" w:rsidRDefault="005F5C8D" w:rsidP="006120E1">
      <w:pPr>
        <w:pStyle w:val="a8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0E1">
        <w:rPr>
          <w:sz w:val="28"/>
          <w:szCs w:val="28"/>
        </w:rPr>
        <w:t>6 млн. руб. – на обеспечение учащихся начальных классов муниципальных общеобразовательных учреждений горячим питанием и на организацию летнего отдыха детей в каникулярное время.</w:t>
      </w:r>
    </w:p>
    <w:p w:rsidR="00D80C79" w:rsidRPr="00246C1E" w:rsidRDefault="005F5C8D" w:rsidP="00246C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C1E">
        <w:rPr>
          <w:rFonts w:ascii="Times New Roman" w:hAnsi="Times New Roman" w:cs="Times New Roman"/>
          <w:sz w:val="28"/>
          <w:szCs w:val="28"/>
        </w:rPr>
        <w:t xml:space="preserve">В 2019 году из безвозмездных поступлений из федерального бюджета производились расходы на заработную плату работникам муниципальных учреждений в сумме 120,5 млн. руб., на коммунальные расходы муниципальных учреждений - 21 млн. руб. </w:t>
      </w:r>
    </w:p>
    <w:p w:rsidR="0032554D" w:rsidRPr="00246C1E" w:rsidRDefault="00D80C79" w:rsidP="00246C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C1E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исполнения консолидированного </w:t>
      </w:r>
      <w:proofErr w:type="gramStart"/>
      <w:r w:rsidRPr="00246C1E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proofErr w:type="gramEnd"/>
      <w:r w:rsidRPr="00246C1E">
        <w:rPr>
          <w:rFonts w:ascii="Times New Roman" w:hAnsi="Times New Roman" w:cs="Times New Roman"/>
          <w:color w:val="000000"/>
          <w:sz w:val="28"/>
          <w:szCs w:val="28"/>
        </w:rPr>
        <w:t xml:space="preserve"> ЗАТО Озерный за 2019 год отсутствует просроченная дебиторская и кредиторская задолженность.</w:t>
      </w:r>
    </w:p>
    <w:p w:rsidR="005D1CA5" w:rsidRPr="0050020F" w:rsidRDefault="005D1CA5" w:rsidP="00246C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84F" w:rsidRDefault="005D1CA5" w:rsidP="00A802D4">
      <w:pPr>
        <w:pStyle w:val="ab"/>
        <w:spacing w:line="276" w:lineRule="auto"/>
        <w:ind w:firstLine="708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ОБРАЗОВАНИЕ</w:t>
      </w:r>
    </w:p>
    <w:p w:rsidR="000677E1" w:rsidRPr="0050020F" w:rsidRDefault="000677E1" w:rsidP="00A802D4">
      <w:pPr>
        <w:pStyle w:val="ab"/>
        <w:spacing w:line="276" w:lineRule="auto"/>
        <w:ind w:firstLine="708"/>
        <w:jc w:val="center"/>
        <w:rPr>
          <w:b/>
          <w:sz w:val="28"/>
          <w:szCs w:val="28"/>
        </w:rPr>
      </w:pPr>
    </w:p>
    <w:p w:rsidR="00BA1E52" w:rsidRPr="000677E1" w:rsidRDefault="008B052F" w:rsidP="000677E1">
      <w:pPr>
        <w:pStyle w:val="a8"/>
        <w:ind w:left="0" w:firstLine="567"/>
        <w:jc w:val="both"/>
        <w:rPr>
          <w:sz w:val="28"/>
          <w:szCs w:val="28"/>
        </w:rPr>
      </w:pPr>
      <w:r w:rsidRPr="000677E1">
        <w:rPr>
          <w:rFonts w:eastAsiaTheme="minorEastAsia"/>
          <w:sz w:val="28"/>
          <w:szCs w:val="28"/>
        </w:rPr>
        <w:t xml:space="preserve"> </w:t>
      </w:r>
      <w:r w:rsidR="00A802D4" w:rsidRPr="000677E1">
        <w:rPr>
          <w:rFonts w:eastAsiaTheme="minorEastAsia"/>
          <w:sz w:val="28"/>
          <w:szCs w:val="28"/>
        </w:rPr>
        <w:t xml:space="preserve"> </w:t>
      </w:r>
      <w:r w:rsidR="00BA1E52" w:rsidRPr="000677E1">
        <w:rPr>
          <w:rFonts w:eastAsiaTheme="minorEastAsia"/>
          <w:sz w:val="28"/>
          <w:szCs w:val="28"/>
        </w:rPr>
        <w:t xml:space="preserve"> </w:t>
      </w:r>
      <w:r w:rsidR="00BA1E52" w:rsidRPr="000677E1">
        <w:rPr>
          <w:sz w:val="28"/>
          <w:szCs w:val="28"/>
        </w:rPr>
        <w:t>С целью обес</w:t>
      </w:r>
      <w:r w:rsidR="001F4CA6" w:rsidRPr="000677E1">
        <w:rPr>
          <w:sz w:val="28"/>
          <w:szCs w:val="28"/>
        </w:rPr>
        <w:t xml:space="preserve">печение социальной стабильности </w:t>
      </w:r>
      <w:r w:rsidR="009B54C9" w:rsidRPr="000677E1">
        <w:rPr>
          <w:sz w:val="28"/>
          <w:szCs w:val="28"/>
        </w:rPr>
        <w:t>проводил</w:t>
      </w:r>
      <w:r w:rsidR="00BA1E52" w:rsidRPr="000677E1">
        <w:rPr>
          <w:sz w:val="28"/>
          <w:szCs w:val="28"/>
        </w:rPr>
        <w:t>ся ежемесячный мониторинг заработной платы работников муниципаль</w:t>
      </w:r>
      <w:r w:rsidR="009B54C9" w:rsidRPr="000677E1">
        <w:rPr>
          <w:sz w:val="28"/>
          <w:szCs w:val="28"/>
        </w:rPr>
        <w:t xml:space="preserve">ных </w:t>
      </w:r>
      <w:r w:rsidR="009B54C9" w:rsidRPr="000677E1">
        <w:rPr>
          <w:sz w:val="28"/>
          <w:szCs w:val="28"/>
        </w:rPr>
        <w:lastRenderedPageBreak/>
        <w:t>образовательных учреждений с целью выполнения</w:t>
      </w:r>
      <w:r w:rsidR="00BA1E52" w:rsidRPr="000677E1">
        <w:rPr>
          <w:sz w:val="28"/>
          <w:szCs w:val="28"/>
        </w:rPr>
        <w:t xml:space="preserve"> Указа Президента Российско</w:t>
      </w:r>
      <w:r w:rsidR="008D743B" w:rsidRPr="000677E1">
        <w:rPr>
          <w:sz w:val="28"/>
          <w:szCs w:val="28"/>
        </w:rPr>
        <w:t xml:space="preserve">й Федерации от 07.05.2012 № 597 и </w:t>
      </w:r>
      <w:r w:rsidR="00BA1E52" w:rsidRPr="000677E1">
        <w:rPr>
          <w:sz w:val="28"/>
          <w:szCs w:val="28"/>
        </w:rPr>
        <w:t>пла</w:t>
      </w:r>
      <w:r w:rsidR="001F4CA6" w:rsidRPr="000677E1">
        <w:rPr>
          <w:sz w:val="28"/>
          <w:szCs w:val="28"/>
        </w:rPr>
        <w:t>новых значений заработной платы</w:t>
      </w:r>
      <w:r w:rsidR="00BA1E52" w:rsidRPr="000677E1">
        <w:rPr>
          <w:sz w:val="28"/>
          <w:szCs w:val="28"/>
        </w:rPr>
        <w:t xml:space="preserve"> в соответствии с </w:t>
      </w:r>
      <w:r w:rsidR="00BA1E52" w:rsidRPr="000677E1">
        <w:rPr>
          <w:bCs/>
          <w:sz w:val="28"/>
          <w:szCs w:val="28"/>
        </w:rPr>
        <w:t>рекомендациями Министерства образования Тверской области</w:t>
      </w:r>
      <w:r w:rsidR="00BA1E52" w:rsidRPr="000677E1">
        <w:rPr>
          <w:sz w:val="28"/>
          <w:szCs w:val="28"/>
        </w:rPr>
        <w:t>.</w:t>
      </w:r>
    </w:p>
    <w:p w:rsidR="00BA1E52" w:rsidRPr="000677E1" w:rsidRDefault="00BA1E52" w:rsidP="000677E1">
      <w:pPr>
        <w:pStyle w:val="a8"/>
        <w:ind w:left="0" w:firstLine="567"/>
        <w:jc w:val="both"/>
        <w:rPr>
          <w:sz w:val="28"/>
          <w:szCs w:val="28"/>
        </w:rPr>
      </w:pPr>
      <w:r w:rsidRPr="000677E1">
        <w:rPr>
          <w:sz w:val="28"/>
          <w:szCs w:val="28"/>
        </w:rPr>
        <w:t>Труд работников муниципальных образовательных учреждений стимулируется исходя из показателей эффективности деятельности в соответствии с Положениями о порядке и условиях оплаты и стимулирования труда.</w:t>
      </w:r>
    </w:p>
    <w:p w:rsidR="00BA1E52" w:rsidRPr="000677E1" w:rsidRDefault="00BA1E52" w:rsidP="000677E1">
      <w:pPr>
        <w:pStyle w:val="a8"/>
        <w:ind w:left="0" w:firstLine="567"/>
        <w:jc w:val="both"/>
        <w:rPr>
          <w:bCs/>
          <w:sz w:val="28"/>
          <w:szCs w:val="28"/>
        </w:rPr>
      </w:pPr>
      <w:r w:rsidRPr="000677E1">
        <w:rPr>
          <w:bCs/>
          <w:sz w:val="28"/>
          <w:szCs w:val="28"/>
        </w:rPr>
        <w:t xml:space="preserve">В 2019 году 43 педагога образовательных </w:t>
      </w:r>
      <w:proofErr w:type="gramStart"/>
      <w:r w:rsidRPr="000677E1">
        <w:rPr>
          <w:bCs/>
          <w:sz w:val="28"/>
          <w:szCs w:val="28"/>
        </w:rPr>
        <w:t>учреждений</w:t>
      </w:r>
      <w:proofErr w:type="gramEnd"/>
      <w:r w:rsidRPr="000677E1">
        <w:rPr>
          <w:bCs/>
          <w:sz w:val="28"/>
          <w:szCs w:val="28"/>
        </w:rPr>
        <w:t xml:space="preserve"> ЗАТО Озерный прошли курсы повышения квалификации на базе ГБУ ДПО ТОИУУ.</w:t>
      </w:r>
    </w:p>
    <w:p w:rsidR="00BA1E52" w:rsidRPr="000677E1" w:rsidRDefault="00BA1E52" w:rsidP="000677E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677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0677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ЗАТО Озерный сложилась стабильная система дошкольного образования, способная организовать воспитание и обучение дошкольников на уровне современных требований. </w:t>
      </w:r>
    </w:p>
    <w:p w:rsidR="000677E1" w:rsidRDefault="004C3FC1" w:rsidP="000677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>На 01.01.2019</w:t>
      </w:r>
      <w:r w:rsidR="005813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584B82"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услугой получения </w:t>
      </w:r>
      <w:r w:rsidR="00BA1E52"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>дошк</w:t>
      </w:r>
      <w:r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ольного образования </w:t>
      </w:r>
      <w:r w:rsidR="002007E0"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было </w:t>
      </w:r>
      <w:r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>охвачено 788</w:t>
      </w:r>
      <w:r w:rsidR="00BA1E52"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</w:t>
      </w:r>
      <w:r w:rsidR="000677E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1E52" w:rsidRPr="000677E1" w:rsidRDefault="00BA1E52" w:rsidP="000677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3FC1" w:rsidRPr="00067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517"/>
        <w:gridCol w:w="1460"/>
        <w:gridCol w:w="2517"/>
      </w:tblGrid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ДОУ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групп</w:t>
            </w:r>
          </w:p>
        </w:tc>
        <w:tc>
          <w:tcPr>
            <w:tcW w:w="1460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детей в ДОУ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Направленности групп</w:t>
            </w:r>
          </w:p>
        </w:tc>
      </w:tr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детский сад № </w:t>
            </w:r>
            <w:proofErr w:type="gram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60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4C3FC1"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общеразвивающие</w:t>
            </w:r>
            <w:proofErr w:type="spellEnd"/>
          </w:p>
        </w:tc>
      </w:tr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детский сад № </w:t>
            </w:r>
            <w:proofErr w:type="gram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60" w:type="dxa"/>
          </w:tcPr>
          <w:p w:rsidR="00BA1E52" w:rsidRPr="000677E1" w:rsidRDefault="004C3FC1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BA1E52"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</w:t>
            </w:r>
            <w:proofErr w:type="spell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общеразвивающие</w:t>
            </w:r>
            <w:proofErr w:type="spell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логопедическая</w:t>
            </w:r>
          </w:p>
        </w:tc>
      </w:tr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детский сад № </w:t>
            </w:r>
            <w:proofErr w:type="gram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60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C3FC1"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общеразвивающие</w:t>
            </w:r>
            <w:proofErr w:type="spellEnd"/>
          </w:p>
        </w:tc>
      </w:tr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детский сад № </w:t>
            </w:r>
            <w:proofErr w:type="gram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proofErr w:type="gram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0" w:type="dxa"/>
          </w:tcPr>
          <w:p w:rsidR="00BA1E52" w:rsidRPr="000677E1" w:rsidRDefault="004C3FC1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общеразвивающие</w:t>
            </w:r>
            <w:proofErr w:type="spellEnd"/>
          </w:p>
        </w:tc>
      </w:tr>
      <w:tr w:rsidR="00BA1E52" w:rsidRPr="000677E1" w:rsidTr="000677E1">
        <w:tc>
          <w:tcPr>
            <w:tcW w:w="3969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детский сад № </w:t>
            </w:r>
            <w:proofErr w:type="gram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proofErr w:type="gramEnd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0" w:type="dxa"/>
          </w:tcPr>
          <w:p w:rsidR="00BA1E52" w:rsidRPr="000677E1" w:rsidRDefault="004C3FC1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2517" w:type="dxa"/>
          </w:tcPr>
          <w:p w:rsidR="00BA1E52" w:rsidRPr="000677E1" w:rsidRDefault="00BA1E52" w:rsidP="00067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7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общеразвивающие</w:t>
            </w:r>
            <w:proofErr w:type="spellEnd"/>
          </w:p>
        </w:tc>
      </w:tr>
    </w:tbl>
    <w:p w:rsidR="00BA1E52" w:rsidRPr="000677E1" w:rsidRDefault="00BA1E52" w:rsidP="000677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A1E52" w:rsidRPr="000677E1" w:rsidRDefault="00BA1E52" w:rsidP="00510E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77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Дошкольные образовательные учреждения предоставляют образовательные услуги дополнительного образования по направлениям: </w:t>
      </w:r>
      <w:proofErr w:type="spellStart"/>
      <w:proofErr w:type="gramStart"/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естественно-научное</w:t>
      </w:r>
      <w:proofErr w:type="spellEnd"/>
      <w:proofErr w:type="gramEnd"/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физкультурно-спортивное, художественное, туристско-краеведческое, социально-педагогическое.</w:t>
      </w:r>
      <w:r w:rsidRPr="00067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образованием охвачено 354 воспитанника дошкольных учреждений</w:t>
      </w:r>
      <w:r w:rsidR="00A7423A"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(45%)</w:t>
      </w:r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77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1F4CA6" w:rsidRPr="000677E1" w:rsidRDefault="001F4CA6" w:rsidP="00510E24">
      <w:pPr>
        <w:pStyle w:val="a8"/>
        <w:ind w:left="0" w:firstLine="567"/>
        <w:jc w:val="both"/>
        <w:rPr>
          <w:bCs/>
          <w:sz w:val="28"/>
          <w:szCs w:val="28"/>
        </w:rPr>
      </w:pPr>
      <w:r w:rsidRPr="000677E1">
        <w:rPr>
          <w:bCs/>
          <w:sz w:val="28"/>
          <w:szCs w:val="28"/>
        </w:rPr>
        <w:t>В дошкольных образовательных учреждениях в 2019 году размер родительской платы остался на прежнем уровне</w:t>
      </w:r>
      <w:r w:rsidR="008C40DA" w:rsidRPr="000677E1">
        <w:rPr>
          <w:bCs/>
          <w:sz w:val="28"/>
          <w:szCs w:val="28"/>
        </w:rPr>
        <w:t xml:space="preserve"> и составил 1730 рублей. Многодетные семьи</w:t>
      </w:r>
      <w:r w:rsidRPr="000677E1">
        <w:rPr>
          <w:bCs/>
          <w:sz w:val="28"/>
          <w:szCs w:val="28"/>
        </w:rPr>
        <w:t xml:space="preserve"> оплачивают 50% от этой суммы, дети-инвалиды и дошкольники, находящиеся под опекой, посещают детские сады бесплатно.</w:t>
      </w:r>
    </w:p>
    <w:p w:rsidR="00BA1E52" w:rsidRPr="000677E1" w:rsidRDefault="00BA1E52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в дошкольных образовательных учреждениях в соответствии с Планом мероприятий по реализации Стратегии духовно-нравственного воспитания детей </w:t>
      </w:r>
      <w:proofErr w:type="gramStart"/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реа</w:t>
      </w:r>
      <w:r w:rsidR="000A35D3"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лизуется программа «Добрый мир». </w:t>
      </w:r>
      <w:r w:rsidR="00B661AB"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20F" w:rsidRDefault="00BA1E52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и педагоги дошкольных образовательных учреждений принимали активное участие в знач</w:t>
      </w:r>
      <w:r w:rsidR="00B661AB"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муниципальных мероприятиях, региона</w:t>
      </w:r>
      <w:r w:rsidR="0050020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 всероссийских конкурсах:</w:t>
      </w:r>
      <w:r w:rsidR="008C40DA" w:rsidRPr="0006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CD7" w:rsidRPr="00510E24" w:rsidRDefault="008C40DA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всероссийские</w:t>
      </w:r>
      <w:r w:rsidR="00B32CD7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педагогического мастерства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православных праздников», «Рождество Христово», «Пасха </w:t>
      </w:r>
      <w:r w:rsidR="00B32CD7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души моей радость»;</w:t>
      </w:r>
    </w:p>
    <w:p w:rsidR="00BA1E52" w:rsidRPr="00510E24" w:rsidRDefault="00B32CD7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мероприятий 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проектов «Летний детский сад»;</w:t>
      </w:r>
    </w:p>
    <w:p w:rsidR="00B32CD7" w:rsidRPr="00510E24" w:rsidRDefault="00B32CD7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конкурс «Голосуем вместе»;</w:t>
      </w:r>
    </w:p>
    <w:p w:rsidR="00B32CD7" w:rsidRPr="00510E24" w:rsidRDefault="00B32CD7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 конкурс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благотворительного фонда «Спешите делать добро», 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маленькому герою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A1E52" w:rsidRPr="00510E24" w:rsidRDefault="00B32CD7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всероссийский творческий конкурс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помним! Мы гордимся!»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CD7" w:rsidRPr="00510E24" w:rsidRDefault="00B32CD7" w:rsidP="0051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52" w:rsidRPr="00510E24" w:rsidRDefault="00BA1E52" w:rsidP="00510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сентября 2019 года в школах </w:t>
      </w:r>
      <w:r w:rsidR="002007E0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начали обучение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1 413 человек (1 364 учащихся дневных школ, 49 – вечерней):</w:t>
      </w:r>
    </w:p>
    <w:p w:rsidR="00BA1E52" w:rsidRPr="00510E24" w:rsidRDefault="00510E24" w:rsidP="00510E2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начальное общее образование – 628 учащихся; </w:t>
      </w:r>
    </w:p>
    <w:p w:rsidR="00BA1E52" w:rsidRPr="00510E24" w:rsidRDefault="00510E24" w:rsidP="00510E2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общее образование – 612 учащихся;</w:t>
      </w:r>
    </w:p>
    <w:p w:rsidR="00BA1E52" w:rsidRPr="00510E24" w:rsidRDefault="00510E24" w:rsidP="00510E2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среднее общее образование – 173 учащихся.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Охват детей в возрасте от 6,6 до 18 лет начальным общим, основным общим и средним общим образованием составил 100%.</w:t>
      </w:r>
    </w:p>
    <w:p w:rsidR="00BA1E52" w:rsidRPr="00510E24" w:rsidRDefault="00BA1E52" w:rsidP="00510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124 учащихся 9 классов успешно сдали основной государственный экзамен (ОГЭ) и получили аттестат об основном общем образовании. </w:t>
      </w:r>
    </w:p>
    <w:p w:rsidR="00BA1E52" w:rsidRPr="00510E24" w:rsidRDefault="00BA1E52" w:rsidP="00510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выпускников общеобразовательных </w:t>
      </w:r>
      <w:proofErr w:type="gramStart"/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proofErr w:type="gramEnd"/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приняли участие в едином государственном экзамене (ЕГЭ)</w:t>
      </w:r>
      <w:r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получили аттестат о среднем общем образовании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, 4 выпускника</w:t>
      </w:r>
      <w:r w:rsidRPr="00510E24">
        <w:rPr>
          <w:rFonts w:ascii="Times New Roman" w:hAnsi="Times New Roman" w:cs="Times New Roman"/>
          <w:sz w:val="28"/>
          <w:szCs w:val="28"/>
        </w:rPr>
        <w:t xml:space="preserve"> награждены золотой медалью федерального уровня «За особые успехи в учении».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Из 79 выпускников 11 классов 38 человек поступили в ВУЗы различных направленностей, из 124 выпускников 9-х классов 68 человек продолжили обучение в школах, 56 человек поступили в образовательные организации по специальностям среднего профессионального образования.</w:t>
      </w:r>
    </w:p>
    <w:p w:rsidR="00B42D3F" w:rsidRPr="00510E24" w:rsidRDefault="00B42D3F" w:rsidP="00510E24">
      <w:pPr>
        <w:pStyle w:val="a8"/>
        <w:ind w:left="0" w:firstLine="567"/>
        <w:jc w:val="both"/>
        <w:rPr>
          <w:sz w:val="28"/>
          <w:szCs w:val="28"/>
        </w:rPr>
      </w:pPr>
      <w:r w:rsidRPr="00510E24">
        <w:rPr>
          <w:sz w:val="28"/>
          <w:szCs w:val="28"/>
        </w:rPr>
        <w:t>В 2019 году охват детей в пришкольных лагерях с дневным пребыванием детей, лагерях труда и отдыха и загородных лагерях от числа детей в возрасте от 6,5 лет до 17 лет составил 55 %</w:t>
      </w:r>
      <w:r w:rsidRPr="00510E24">
        <w:rPr>
          <w:bCs/>
          <w:color w:val="000000"/>
          <w:sz w:val="28"/>
          <w:szCs w:val="28"/>
        </w:rPr>
        <w:t>.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муниципального этапа всероссийской олимпиады школьников 34 учащихся стали победителями, 17 учащихся - призерами.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процесс</w:t>
      </w:r>
      <w:r w:rsidR="007C52AC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gramStart"/>
      <w:r w:rsidR="007C52AC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школах</w:t>
      </w:r>
      <w:proofErr w:type="gramEnd"/>
      <w:r w:rsidR="001833A4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осуществляли 111 педагогов</w:t>
      </w:r>
      <w:r w:rsidR="008141A7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. Из них имеют высшую категорию 41 человек, первую – 32 человека.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 педагоги общеобразовательных </w:t>
      </w:r>
      <w:proofErr w:type="gramStart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принимают участие в городском конкурсе профессионального мастерства «Педагог года». </w:t>
      </w:r>
      <w:r w:rsidR="007C52AC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A1E52" w:rsidRPr="002F55C4" w:rsidRDefault="00A3180F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года п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едагоги общеобразовате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льных </w:t>
      </w:r>
      <w:proofErr w:type="gramStart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</w:t>
      </w:r>
      <w:r w:rsidR="002007E0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принимали участие во всероссийских конкурсах, что оказывало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положительное влияние на повышение качества предос</w:t>
      </w:r>
      <w:r w:rsidR="0058134E">
        <w:rPr>
          <w:rFonts w:ascii="Times New Roman" w:eastAsia="Times New Roman" w:hAnsi="Times New Roman" w:cs="Times New Roman"/>
          <w:sz w:val="28"/>
          <w:szCs w:val="28"/>
          <w:lang w:eastAsia="ar-SA"/>
        </w:rPr>
        <w:t>тавления образовательной услуги:</w:t>
      </w:r>
      <w:r w:rsidR="007C52AC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- «Современный учитель 2019»;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- Всероссийский педагогический конкурс в номинации «Методическая разработка»;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510E2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XVII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Всероссийская дистанционная педагогическая конференция «Современное образование и воспитание в условиях реализации Ф</w:t>
      </w:r>
      <w:r w:rsidR="0058134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ГОС: традиции, опыт, инновации»;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- Всероссийский профессиональный конкурс «Гордость России»;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- международная олимпиада «Учителями славится Россия».</w:t>
      </w:r>
    </w:p>
    <w:p w:rsidR="00BA1E52" w:rsidRPr="00510E24" w:rsidRDefault="00BA1E52" w:rsidP="00510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общеобразовательных </w:t>
      </w:r>
      <w:proofErr w:type="gramStart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</w:t>
      </w:r>
      <w:r w:rsidR="000567A3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proofErr w:type="gramEnd"/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реализуются программы для</w:t>
      </w:r>
      <w:r w:rsidR="00584B82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 с особыми возможностями здоровья</w:t>
      </w:r>
      <w:r w:rsidR="004C3FC1"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детей-инвалидов.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1-4 классов общеобразовательных школ обеспечены бесплатными завтраками. Кроме этого, учащиеся с особыми возможностями здоровья с 1 по 11 класс питаются в школьных столовых бесплатно. Услуга бесплатного питания предоставляется учащимся кадетских классов (завтрак и обед), а также детям из многодетных и малообеспеченных семей. </w:t>
      </w:r>
      <w:r w:rsidR="004C3FC1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учреждениях организован еженедельный мониторинг питания детей.</w:t>
      </w:r>
    </w:p>
    <w:p w:rsidR="00BA1E52" w:rsidRPr="00510E24" w:rsidRDefault="00BA1E52" w:rsidP="00510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учреждениях дополнительног</w:t>
      </w:r>
      <w:r w:rsidRPr="00510E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 </w:t>
      </w:r>
      <w:proofErr w:type="gramStart"/>
      <w:r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ЗАТО Озерный в 2019 году обучалось 1 226 человек. Доля детей в возрасте от 5 до 18 лет, получающих услугу по дополнительному образованию, в общей численности детей дан</w:t>
      </w:r>
      <w:r w:rsidR="000B2178"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возрастной группы составила</w:t>
      </w:r>
      <w:r w:rsidRPr="00510E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74 %. </w:t>
      </w:r>
    </w:p>
    <w:p w:rsidR="00BA1E52" w:rsidRPr="00510E24" w:rsidRDefault="00BA1E52" w:rsidP="00510E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Calibri" w:hAnsi="Times New Roman" w:cs="Times New Roman"/>
          <w:sz w:val="28"/>
          <w:szCs w:val="28"/>
        </w:rPr>
        <w:t xml:space="preserve">Перечень образовательных услуг, реализуемых в учреждениях дополнительного образования, формируется в зависимости от интересов и </w:t>
      </w:r>
      <w:r w:rsidR="00C943D7" w:rsidRPr="00510E24">
        <w:rPr>
          <w:rFonts w:ascii="Times New Roman" w:eastAsia="Calibri" w:hAnsi="Times New Roman" w:cs="Times New Roman"/>
          <w:sz w:val="28"/>
          <w:szCs w:val="28"/>
        </w:rPr>
        <w:t>потребностей детей и родителей</w:t>
      </w:r>
      <w:r w:rsidRPr="00510E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предоставлению доступного дополнительного образования для </w:t>
      </w:r>
      <w:proofErr w:type="gramStart"/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с ограниченными возможностями здоровья.</w:t>
      </w:r>
    </w:p>
    <w:p w:rsidR="00BA1E52" w:rsidRPr="00510E24" w:rsidRDefault="00C943D7" w:rsidP="00510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040E2E" w:rsidRPr="00040E2E">
        <w:rPr>
          <w:rFonts w:ascii="Times New Roman" w:hAnsi="Times New Roman" w:cs="Times New Roman"/>
          <w:sz w:val="28"/>
          <w:szCs w:val="28"/>
        </w:rPr>
        <w:t xml:space="preserve">МБУДО </w:t>
      </w:r>
      <w:proofErr w:type="gramStart"/>
      <w:r w:rsidR="00040E2E" w:rsidRPr="00040E2E">
        <w:rPr>
          <w:rFonts w:ascii="Times New Roman" w:hAnsi="Times New Roman" w:cs="Times New Roman"/>
          <w:sz w:val="28"/>
          <w:szCs w:val="28"/>
        </w:rPr>
        <w:t>ДЮСШ</w:t>
      </w:r>
      <w:proofErr w:type="gramEnd"/>
      <w:r w:rsidR="00040E2E" w:rsidRPr="00040E2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040E2E">
        <w:rPr>
          <w:rFonts w:ascii="Times New Roman" w:hAnsi="Times New Roman" w:cs="Times New Roman"/>
          <w:sz w:val="28"/>
          <w:szCs w:val="28"/>
        </w:rPr>
        <w:t xml:space="preserve"> (далее - ДЮСШ)</w:t>
      </w:r>
      <w:r w:rsidR="00040E2E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в 124 соревнованиях. Юными спортсменами завоевано 284 медали: 100 золотых, 89 серебряных, 95 бронзовых. 18 спортсменов ДЮСШ выступили на всероссийских соревнованиях в составе сборной команды Тверской области. Спортивная школа подготовила 245 разрядников, впервые воспитаннице ДЮСШ Поповой Елене присвоен разряд Кандидат в мастера спорта. Первое место заняла команда Озерного в региональном этапе летнего фестиваля ВФСК «ГТО» в </w:t>
      </w:r>
      <w:proofErr w:type="gramStart"/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Конаково. Окороко</w:t>
      </w:r>
      <w:r w:rsidR="004C3FC1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Эдуард, Ми</w:t>
      </w:r>
      <w:r w:rsidR="00F549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3FC1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рошин Кирилл, </w:t>
      </w:r>
      <w:proofErr w:type="spellStart"/>
      <w:r w:rsidR="004C3FC1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</w:t>
      </w:r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</w:t>
      </w:r>
      <w:proofErr w:type="spellEnd"/>
      <w:r w:rsidR="00BA1E52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были включены в сборную команду Тверской области и приняли участие во всероссийском Фестивале ГТО в Международном детском центре «Артек» в Крыму осенью 2019 года.</w:t>
      </w:r>
    </w:p>
    <w:p w:rsidR="00BA1E52" w:rsidRPr="00510E24" w:rsidRDefault="00BA1E52" w:rsidP="00510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2019 году были вручены 104 знака ВФСК «ГТО»:</w:t>
      </w:r>
    </w:p>
    <w:p w:rsidR="00BA1E52" w:rsidRPr="00510E24" w:rsidRDefault="00BA1E52" w:rsidP="00510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- 36 золотых</w:t>
      </w:r>
      <w:r w:rsidR="00501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1E52" w:rsidRPr="00510E24" w:rsidRDefault="00BA1E52" w:rsidP="00510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- 52 серебряных</w:t>
      </w:r>
      <w:r w:rsidR="00501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1E52" w:rsidRPr="00510E24" w:rsidRDefault="00BA1E52" w:rsidP="00510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- 16 бронзовых.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0E24">
        <w:rPr>
          <w:rFonts w:ascii="Times New Roman" w:eastAsia="Calibri" w:hAnsi="Times New Roman" w:cs="Times New Roman"/>
          <w:sz w:val="28"/>
          <w:szCs w:val="28"/>
        </w:rPr>
        <w:t>В МБУ ДО ЦРТД</w:t>
      </w:r>
      <w:r w:rsidR="009820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E24">
        <w:rPr>
          <w:rFonts w:ascii="Times New Roman" w:eastAsia="Calibri" w:hAnsi="Times New Roman" w:cs="Times New Roman"/>
          <w:sz w:val="28"/>
          <w:szCs w:val="28"/>
        </w:rPr>
        <w:t>и</w:t>
      </w:r>
      <w:r w:rsidR="009820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10E24"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 w:rsidRPr="00510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D00">
        <w:rPr>
          <w:rFonts w:ascii="Times New Roman" w:eastAsia="Calibri" w:hAnsi="Times New Roman" w:cs="Times New Roman"/>
          <w:sz w:val="28"/>
          <w:szCs w:val="28"/>
        </w:rPr>
        <w:t xml:space="preserve">ЗАТО Озерный </w:t>
      </w:r>
      <w:r w:rsidRPr="00510E24">
        <w:rPr>
          <w:rFonts w:ascii="Times New Roman" w:eastAsia="Calibri" w:hAnsi="Times New Roman" w:cs="Times New Roman"/>
          <w:sz w:val="28"/>
          <w:szCs w:val="28"/>
        </w:rPr>
        <w:t>реализуются дополнительные общеобразовательные (</w:t>
      </w:r>
      <w:proofErr w:type="spellStart"/>
      <w:r w:rsidRPr="00510E24">
        <w:rPr>
          <w:rFonts w:ascii="Times New Roman" w:eastAsia="Calibri" w:hAnsi="Times New Roman" w:cs="Times New Roman"/>
          <w:sz w:val="28"/>
          <w:szCs w:val="28"/>
        </w:rPr>
        <w:t>общеразвивающие</w:t>
      </w:r>
      <w:proofErr w:type="spellEnd"/>
      <w:r w:rsidRPr="00510E24">
        <w:rPr>
          <w:rFonts w:ascii="Times New Roman" w:eastAsia="Calibri" w:hAnsi="Times New Roman" w:cs="Times New Roman"/>
          <w:sz w:val="28"/>
          <w:szCs w:val="28"/>
        </w:rPr>
        <w:t xml:space="preserve">) программы следующих направлений: </w:t>
      </w:r>
      <w:r w:rsidRPr="00510E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техническое, художественное, хореографическое, физкультурно-спортивное, социально-педагогическое. 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0E2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 базе учреждения создан Центр военно-патриотического воспитания подрастающего поколения. </w:t>
      </w:r>
      <w:r w:rsidRPr="00510E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 2007 года в Центре осуществляется образовательная деятельность</w:t>
      </w:r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кадетских классов, </w:t>
      </w:r>
      <w:r w:rsidRPr="00510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которых является духовно-нравственное, патриотическое, культурное, физическое развитие учащихся. Кадетские классы реализуют воспитательные и об</w:t>
      </w:r>
      <w:r w:rsidR="000A35D3" w:rsidRPr="00510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разовательные задачи </w:t>
      </w:r>
      <w:r w:rsidRPr="00510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дополнительного образования, во внеурочное время.</w:t>
      </w:r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 направлены на получение </w:t>
      </w:r>
      <w:proofErr w:type="spellStart"/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допрофессиональной</w:t>
      </w:r>
      <w:proofErr w:type="spellEnd"/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подготовки учащихся к продолжению образования в системе учреждения высшего, среднего профессионального образования. </w:t>
      </w:r>
    </w:p>
    <w:p w:rsidR="00BA1E52" w:rsidRPr="00510E24" w:rsidRDefault="00B00373" w:rsidP="00510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состоянию на 01.01.2019</w:t>
      </w:r>
      <w:r w:rsidR="00A747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кадетских классах воспитывался 101</w:t>
      </w:r>
      <w:r w:rsidR="00BA1E52" w:rsidRPr="00510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кадет.</w:t>
      </w:r>
      <w:r w:rsidR="00BA1E52" w:rsidRPr="00510E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1E52" w:rsidRPr="00510E24" w:rsidRDefault="00BA1E52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0E2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кадетских классов - активные участники Всероссийского детско-юношеского военно-патриотического общественного движения «ЮНАРМИЯ». За три года 160 кадет стали юнармейцами. </w:t>
      </w:r>
    </w:p>
    <w:p w:rsidR="004F1C59" w:rsidRPr="002F55C4" w:rsidRDefault="000B2178" w:rsidP="0051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10E24">
        <w:rPr>
          <w:rFonts w:ascii="Times New Roman" w:hAnsi="Times New Roman" w:cs="Times New Roman"/>
          <w:sz w:val="28"/>
          <w:szCs w:val="28"/>
          <w:lang w:eastAsia="ru-RU"/>
        </w:rPr>
        <w:t>В 2019 году кадеты и юнармейцы приняли участие в самых разных конкурсах, фестивалях, соревнованиях.</w:t>
      </w:r>
      <w:r w:rsidR="00311E45" w:rsidRPr="0051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10E24">
        <w:rPr>
          <w:rFonts w:ascii="Times New Roman" w:hAnsi="Times New Roman"/>
          <w:b/>
          <w:sz w:val="28"/>
          <w:szCs w:val="28"/>
          <w:u w:val="single"/>
        </w:rPr>
        <w:t>Участие кадет во всероссийских мероприятиях 2019 г.</w:t>
      </w:r>
    </w:p>
    <w:p w:rsidR="00141D20" w:rsidRPr="00510E24" w:rsidRDefault="00510E24" w:rsidP="00510E24">
      <w:pPr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141D20" w:rsidRPr="00510E24">
        <w:rPr>
          <w:rFonts w:ascii="Times New Roman" w:hAnsi="Times New Roman"/>
          <w:b/>
          <w:sz w:val="28"/>
          <w:szCs w:val="28"/>
        </w:rPr>
        <w:t>V</w:t>
      </w:r>
      <w:r w:rsidR="00141D20" w:rsidRPr="00510E24">
        <w:rPr>
          <w:rFonts w:ascii="Times New Roman" w:hAnsi="Times New Roman"/>
          <w:b/>
          <w:sz w:val="28"/>
          <w:szCs w:val="28"/>
          <w:lang w:val="en-US"/>
        </w:rPr>
        <w:t>I</w:t>
      </w:r>
      <w:r w:rsidR="00141D20" w:rsidRPr="00510E24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141D20" w:rsidRPr="00510E24">
        <w:rPr>
          <w:rFonts w:ascii="Times New Roman" w:hAnsi="Times New Roman"/>
          <w:b/>
          <w:sz w:val="28"/>
          <w:szCs w:val="28"/>
        </w:rPr>
        <w:t>й</w:t>
      </w:r>
      <w:proofErr w:type="spellEnd"/>
      <w:r w:rsidR="00141D20" w:rsidRPr="00510E24">
        <w:rPr>
          <w:rFonts w:ascii="Times New Roman" w:hAnsi="Times New Roman"/>
          <w:b/>
          <w:sz w:val="28"/>
          <w:szCs w:val="28"/>
        </w:rPr>
        <w:t xml:space="preserve"> Всероссийский сбор воспитанников кадетских корпусов, школ, кадетских классов г. Москва 26-30.03.2019 г.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 xml:space="preserve">52 команды, более 800 участников. 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left="425"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>1-место «Прохождение торжественным маршем», «Конку</w:t>
      </w:r>
      <w:proofErr w:type="gramStart"/>
      <w:r w:rsidRPr="00510E24">
        <w:rPr>
          <w:rFonts w:ascii="Times New Roman" w:hAnsi="Times New Roman"/>
          <w:sz w:val="28"/>
          <w:szCs w:val="28"/>
        </w:rPr>
        <w:t>рс стр</w:t>
      </w:r>
      <w:proofErr w:type="gramEnd"/>
      <w:r w:rsidRPr="00510E24">
        <w:rPr>
          <w:rFonts w:ascii="Times New Roman" w:hAnsi="Times New Roman"/>
          <w:sz w:val="28"/>
          <w:szCs w:val="28"/>
        </w:rPr>
        <w:t>оевой песни»</w:t>
      </w:r>
      <w:r w:rsidR="00510E24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left="425"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 xml:space="preserve"> 2-е место  разборка-сборка автомата «АК», «Встречная эстафета», «Подтягивание на перекладине»</w:t>
      </w:r>
      <w:r w:rsidR="00510E24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 xml:space="preserve"> 3-е место «Эстафета 4*100 м</w:t>
      </w:r>
      <w:r w:rsidR="00510E24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10E24">
        <w:rPr>
          <w:rFonts w:ascii="Times New Roman" w:hAnsi="Times New Roman"/>
          <w:b/>
          <w:sz w:val="28"/>
          <w:szCs w:val="28"/>
        </w:rPr>
        <w:t>Всероссийский фестиваль юных журналистов «</w:t>
      </w:r>
      <w:proofErr w:type="spellStart"/>
      <w:proofErr w:type="gramStart"/>
      <w:r w:rsidRPr="00510E24">
        <w:rPr>
          <w:rFonts w:ascii="Times New Roman" w:hAnsi="Times New Roman"/>
          <w:b/>
          <w:sz w:val="28"/>
          <w:szCs w:val="28"/>
        </w:rPr>
        <w:t>Арт</w:t>
      </w:r>
      <w:proofErr w:type="spellEnd"/>
      <w:proofErr w:type="gramEnd"/>
      <w:r w:rsidR="00A747AF">
        <w:rPr>
          <w:rFonts w:ascii="Times New Roman" w:hAnsi="Times New Roman"/>
          <w:b/>
          <w:sz w:val="28"/>
          <w:szCs w:val="28"/>
        </w:rPr>
        <w:t xml:space="preserve"> </w:t>
      </w:r>
      <w:r w:rsidRPr="00510E24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510E24">
        <w:rPr>
          <w:rFonts w:ascii="Times New Roman" w:hAnsi="Times New Roman"/>
          <w:b/>
          <w:sz w:val="28"/>
          <w:szCs w:val="28"/>
        </w:rPr>
        <w:t>медиа</w:t>
      </w:r>
      <w:proofErr w:type="spellEnd"/>
      <w:r w:rsidRPr="00510E24">
        <w:rPr>
          <w:rFonts w:ascii="Times New Roman" w:hAnsi="Times New Roman"/>
          <w:b/>
          <w:sz w:val="28"/>
          <w:szCs w:val="28"/>
        </w:rPr>
        <w:t>»                           г. Москва 25-28.03.2019</w:t>
      </w:r>
      <w:r w:rsidR="00510E24">
        <w:rPr>
          <w:rFonts w:ascii="Times New Roman" w:hAnsi="Times New Roman"/>
          <w:b/>
          <w:sz w:val="28"/>
          <w:szCs w:val="28"/>
        </w:rPr>
        <w:t xml:space="preserve"> </w:t>
      </w:r>
      <w:r w:rsidRPr="00510E24">
        <w:rPr>
          <w:rFonts w:ascii="Times New Roman" w:hAnsi="Times New Roman"/>
          <w:b/>
          <w:sz w:val="28"/>
          <w:szCs w:val="28"/>
        </w:rPr>
        <w:t>г.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 xml:space="preserve">      15 регионов, более 100 участников.</w:t>
      </w:r>
    </w:p>
    <w:p w:rsidR="00141D20" w:rsidRPr="00510E24" w:rsidRDefault="00A747AF" w:rsidP="00510E24">
      <w:pPr>
        <w:tabs>
          <w:tab w:val="left" w:pos="426"/>
          <w:tab w:val="left" w:pos="567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1D20" w:rsidRPr="00510E24">
        <w:rPr>
          <w:rFonts w:ascii="Times New Roman" w:hAnsi="Times New Roman"/>
          <w:sz w:val="28"/>
          <w:szCs w:val="28"/>
        </w:rPr>
        <w:t>-место  «Первый выпуск кадетского вестника» в ном</w:t>
      </w:r>
      <w:r w:rsidR="00510E24">
        <w:rPr>
          <w:rFonts w:ascii="Times New Roman" w:hAnsi="Times New Roman"/>
          <w:sz w:val="28"/>
          <w:szCs w:val="28"/>
        </w:rPr>
        <w:t>инации «Лучшая   телепрограмма»</w:t>
      </w:r>
      <w:r w:rsidR="0098206C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 xml:space="preserve">      3-место «Один день из жизни солдата» в номинации «Лучший репортаж»</w:t>
      </w:r>
      <w:r w:rsidR="00510E24">
        <w:rPr>
          <w:rFonts w:ascii="Times New Roman" w:hAnsi="Times New Roman"/>
          <w:sz w:val="28"/>
          <w:szCs w:val="28"/>
        </w:rPr>
        <w:t>.</w:t>
      </w:r>
      <w:r w:rsidRPr="00510E24">
        <w:rPr>
          <w:rFonts w:ascii="Times New Roman" w:hAnsi="Times New Roman"/>
          <w:sz w:val="28"/>
          <w:szCs w:val="28"/>
        </w:rPr>
        <w:t xml:space="preserve"> </w:t>
      </w:r>
    </w:p>
    <w:p w:rsidR="00141D20" w:rsidRPr="00510E24" w:rsidRDefault="00510E24" w:rsidP="00510E24">
      <w:pPr>
        <w:numPr>
          <w:ilvl w:val="0"/>
          <w:numId w:val="13"/>
        </w:numPr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41D20" w:rsidRPr="00510E24">
        <w:rPr>
          <w:rFonts w:ascii="Times New Roman" w:hAnsi="Times New Roman"/>
          <w:b/>
          <w:sz w:val="28"/>
          <w:szCs w:val="28"/>
        </w:rPr>
        <w:t>9-й региональн</w:t>
      </w:r>
      <w:r w:rsidR="00A747AF">
        <w:rPr>
          <w:rFonts w:ascii="Times New Roman" w:hAnsi="Times New Roman"/>
          <w:b/>
          <w:sz w:val="28"/>
          <w:szCs w:val="28"/>
        </w:rPr>
        <w:t xml:space="preserve">ый слет кадет Тверской области </w:t>
      </w:r>
      <w:proofErr w:type="gramStart"/>
      <w:r w:rsidR="00141D20" w:rsidRPr="00510E24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141D20" w:rsidRPr="00510E24">
        <w:rPr>
          <w:rFonts w:ascii="Times New Roman" w:hAnsi="Times New Roman"/>
          <w:b/>
          <w:sz w:val="28"/>
          <w:szCs w:val="28"/>
        </w:rPr>
        <w:t>. Тверь 20.09.2019</w:t>
      </w:r>
      <w:r w:rsidR="00A747AF">
        <w:rPr>
          <w:rFonts w:ascii="Times New Roman" w:hAnsi="Times New Roman"/>
          <w:b/>
          <w:sz w:val="28"/>
          <w:szCs w:val="28"/>
        </w:rPr>
        <w:t xml:space="preserve"> </w:t>
      </w:r>
      <w:r w:rsidR="00141D20" w:rsidRPr="00510E24">
        <w:rPr>
          <w:rFonts w:ascii="Times New Roman" w:hAnsi="Times New Roman"/>
          <w:b/>
          <w:sz w:val="28"/>
          <w:szCs w:val="28"/>
        </w:rPr>
        <w:t>г</w:t>
      </w:r>
      <w:r w:rsidR="00141D20" w:rsidRPr="00510E24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>Более 100 участников.</w:t>
      </w:r>
    </w:p>
    <w:p w:rsidR="00141D20" w:rsidRPr="00510E24" w:rsidRDefault="00141D20" w:rsidP="00510E24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10E24">
        <w:rPr>
          <w:rFonts w:ascii="Times New Roman" w:hAnsi="Times New Roman"/>
          <w:sz w:val="28"/>
          <w:szCs w:val="28"/>
        </w:rPr>
        <w:t>2-е общекомандное место</w:t>
      </w:r>
      <w:r w:rsidR="0098206C">
        <w:rPr>
          <w:rFonts w:ascii="Times New Roman" w:hAnsi="Times New Roman"/>
          <w:sz w:val="28"/>
          <w:szCs w:val="28"/>
        </w:rPr>
        <w:t>.</w:t>
      </w:r>
    </w:p>
    <w:p w:rsidR="00141D20" w:rsidRPr="00510E24" w:rsidRDefault="00141D20" w:rsidP="00510E24">
      <w:pPr>
        <w:pStyle w:val="a8"/>
        <w:numPr>
          <w:ilvl w:val="0"/>
          <w:numId w:val="13"/>
        </w:numPr>
        <w:tabs>
          <w:tab w:val="left" w:pos="567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510E24">
        <w:rPr>
          <w:b/>
          <w:sz w:val="28"/>
          <w:szCs w:val="28"/>
        </w:rPr>
        <w:t xml:space="preserve">Первый юнармейский бал Тверской области </w:t>
      </w:r>
      <w:proofErr w:type="gramStart"/>
      <w:r w:rsidRPr="00510E24">
        <w:rPr>
          <w:b/>
          <w:sz w:val="28"/>
          <w:szCs w:val="28"/>
        </w:rPr>
        <w:t>г</w:t>
      </w:r>
      <w:proofErr w:type="gramEnd"/>
      <w:r w:rsidRPr="00510E24">
        <w:rPr>
          <w:b/>
          <w:sz w:val="28"/>
          <w:szCs w:val="28"/>
        </w:rPr>
        <w:t>. Тверь 26.12.2019г.</w:t>
      </w:r>
    </w:p>
    <w:p w:rsidR="00B84F39" w:rsidRPr="0098206C" w:rsidRDefault="00B84F39" w:rsidP="008141A7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3D0" w:rsidRDefault="001907C4" w:rsidP="008141A7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2F55C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КУЛЬТУРА</w:t>
      </w:r>
    </w:p>
    <w:p w:rsidR="00510E24" w:rsidRPr="0098206C" w:rsidRDefault="00510E24" w:rsidP="008141A7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3D0" w:rsidRPr="00510E24" w:rsidRDefault="005A13D0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E24">
        <w:rPr>
          <w:rFonts w:ascii="Times New Roman" w:hAnsi="Times New Roman" w:cs="Times New Roman"/>
          <w:sz w:val="28"/>
          <w:szCs w:val="28"/>
        </w:rPr>
        <w:t>Деятельность учреждений культуры реализуется в соответствии с Муниципальной программой «</w:t>
      </w:r>
      <w:proofErr w:type="gramStart"/>
      <w:r w:rsidRPr="00510E24"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 w:rsidRPr="00510E2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2019 – 2021 г.г.</w:t>
      </w:r>
    </w:p>
    <w:p w:rsidR="005A13D0" w:rsidRPr="00510E24" w:rsidRDefault="005A13D0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рамках Программы проведено 401 культурно</w:t>
      </w:r>
      <w:r w:rsidR="00982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досуговое</w:t>
      </w:r>
      <w:proofErr w:type="spellEnd"/>
      <w:r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</w:t>
      </w:r>
      <w:r w:rsidR="00C943D7"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тие, которые посетили 86</w:t>
      </w:r>
      <w:r w:rsidR="00180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43D7"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680</w:t>
      </w:r>
      <w:r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 Самыми крупными являлись мероприятия ко Дню Победы, Дню России, Дню </w:t>
      </w:r>
      <w:r w:rsidR="0030361B"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дивизии - </w:t>
      </w:r>
      <w:r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 Озерного,</w:t>
      </w:r>
      <w:r w:rsidR="00804B6A" w:rsidRPr="00510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4B6A" w:rsidRPr="00510E24">
        <w:rPr>
          <w:rFonts w:ascii="Times New Roman" w:hAnsi="Times New Roman" w:cs="Times New Roman"/>
          <w:sz w:val="28"/>
          <w:szCs w:val="28"/>
        </w:rPr>
        <w:t>60-летию Ракетных вой</w:t>
      </w:r>
      <w:proofErr w:type="gramStart"/>
      <w:r w:rsidR="00804B6A" w:rsidRPr="00510E24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="00804B6A" w:rsidRPr="00510E24">
        <w:rPr>
          <w:rFonts w:ascii="Times New Roman" w:hAnsi="Times New Roman" w:cs="Times New Roman"/>
          <w:sz w:val="28"/>
          <w:szCs w:val="28"/>
        </w:rPr>
        <w:t>атегического назначения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0373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прошедшем году Дворец</w:t>
      </w:r>
      <w:r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</w:t>
      </w:r>
      <w:r w:rsidR="00B00373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организовал и провёл традиционные </w:t>
      </w:r>
      <w:r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межмуниципальные фестивали «Мы земляки», «Золотое ретро», «Праздник танца».</w:t>
      </w:r>
      <w:r w:rsidR="00804B6A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творческих работников Дворца культуры не обходится ни одно значимое мероприяти</w:t>
      </w:r>
      <w:r w:rsidR="004A4423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Озе</w:t>
      </w:r>
      <w:r w:rsidR="00804B6A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proofErr w:type="gramEnd"/>
      <w:r w:rsidR="004A4423" w:rsidRPr="00510E24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и праздничные концерты к профессиональным праздникам, Дням воинской славы России, памятным датам календаря.</w:t>
      </w:r>
    </w:p>
    <w:p w:rsidR="005A13D0" w:rsidRPr="00510E24" w:rsidRDefault="005A13D0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0E24">
        <w:rPr>
          <w:rFonts w:ascii="Times New Roman" w:hAnsi="Times New Roman" w:cs="Times New Roman"/>
          <w:sz w:val="28"/>
          <w:szCs w:val="28"/>
        </w:rPr>
        <w:t>С целью приобщения детей к истокам русской народной культуры в 2019 году стартовал новый проект «Чудесный мир народного творчества» с познавательными программами и мастер-классами</w:t>
      </w:r>
      <w:r w:rsidR="00804B6A" w:rsidRPr="00510E24">
        <w:rPr>
          <w:rFonts w:ascii="Times New Roman" w:hAnsi="Times New Roman" w:cs="Times New Roman"/>
          <w:sz w:val="28"/>
          <w:szCs w:val="28"/>
        </w:rPr>
        <w:t>.</w:t>
      </w:r>
    </w:p>
    <w:p w:rsidR="005A13D0" w:rsidRDefault="00510E24" w:rsidP="0098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Показатели, </w:t>
      </w:r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 основные направления сферы «Культурно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</w:t>
      </w:r>
      <w:proofErr w:type="spellEnd"/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деятельность»:</w:t>
      </w:r>
    </w:p>
    <w:p w:rsidR="0098206C" w:rsidRPr="00510E24" w:rsidRDefault="0098206C" w:rsidP="0098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2"/>
        <w:gridCol w:w="1577"/>
        <w:gridCol w:w="1167"/>
        <w:gridCol w:w="1134"/>
        <w:gridCol w:w="1134"/>
      </w:tblGrid>
      <w:tr w:rsidR="005A13D0" w:rsidRPr="002F55C4" w:rsidTr="00510E24"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5A13D0" w:rsidRPr="002F55C4" w:rsidTr="00510E24"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98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культурно</w:t>
            </w:r>
            <w:r w:rsid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</w:tr>
      <w:tr w:rsidR="005A13D0" w:rsidRPr="002F55C4" w:rsidTr="00510E24"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98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культурно</w:t>
            </w:r>
            <w:r w:rsid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осуговых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90864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103760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86680  </w:t>
            </w:r>
          </w:p>
        </w:tc>
      </w:tr>
      <w:tr w:rsidR="005A13D0" w:rsidRPr="002F55C4" w:rsidTr="00510E24"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98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5A13D0" w:rsidRPr="002F55C4" w:rsidTr="00510E24"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98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в клубных формированиях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D0" w:rsidRPr="00510E24" w:rsidRDefault="005A13D0" w:rsidP="0098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442 </w:t>
            </w:r>
          </w:p>
        </w:tc>
      </w:tr>
    </w:tbl>
    <w:p w:rsidR="00C943D7" w:rsidRPr="002F55C4" w:rsidRDefault="00C943D7" w:rsidP="009820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13D0" w:rsidRPr="00510E24" w:rsidRDefault="008141A7" w:rsidP="0098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24">
        <w:rPr>
          <w:rFonts w:ascii="Times New Roman" w:hAnsi="Times New Roman" w:cs="Times New Roman"/>
          <w:sz w:val="28"/>
          <w:szCs w:val="28"/>
        </w:rPr>
        <w:t>И</w:t>
      </w:r>
      <w:r w:rsidR="005A13D0" w:rsidRPr="00510E24">
        <w:rPr>
          <w:rFonts w:ascii="Times New Roman" w:hAnsi="Times New Roman" w:cs="Times New Roman"/>
          <w:sz w:val="28"/>
          <w:szCs w:val="28"/>
        </w:rPr>
        <w:t>нформационным центром сохранения традиций чтения и разв</w:t>
      </w:r>
      <w:r w:rsidR="00311E45" w:rsidRPr="00510E24">
        <w:rPr>
          <w:rFonts w:ascii="Times New Roman" w:hAnsi="Times New Roman" w:cs="Times New Roman"/>
          <w:sz w:val="28"/>
          <w:szCs w:val="28"/>
        </w:rPr>
        <w:t>ития книжной культуры</w:t>
      </w:r>
      <w:r w:rsidR="005A13D0" w:rsidRPr="00510E24">
        <w:rPr>
          <w:rFonts w:ascii="Times New Roman" w:hAnsi="Times New Roman" w:cs="Times New Roman"/>
          <w:sz w:val="28"/>
          <w:szCs w:val="28"/>
        </w:rPr>
        <w:t>, пространством свободного общения, самореализации и самообразов</w:t>
      </w:r>
      <w:r w:rsidRPr="00510E24">
        <w:rPr>
          <w:rFonts w:ascii="Times New Roman" w:hAnsi="Times New Roman" w:cs="Times New Roman"/>
          <w:sz w:val="28"/>
          <w:szCs w:val="28"/>
        </w:rPr>
        <w:t xml:space="preserve">ания человека является </w:t>
      </w:r>
      <w:r w:rsidR="00510E24">
        <w:rPr>
          <w:rFonts w:ascii="Times New Roman" w:hAnsi="Times New Roman" w:cs="Times New Roman"/>
          <w:sz w:val="28"/>
          <w:szCs w:val="28"/>
        </w:rPr>
        <w:t xml:space="preserve">МБУ «Библиотека» ЗАТО </w:t>
      </w:r>
      <w:proofErr w:type="gramStart"/>
      <w:r w:rsidR="00510E24">
        <w:rPr>
          <w:rFonts w:ascii="Times New Roman" w:hAnsi="Times New Roman" w:cs="Times New Roman"/>
          <w:sz w:val="28"/>
          <w:szCs w:val="28"/>
        </w:rPr>
        <w:t>Озе</w:t>
      </w:r>
      <w:r w:rsidRPr="00510E24">
        <w:rPr>
          <w:rFonts w:ascii="Times New Roman" w:hAnsi="Times New Roman" w:cs="Times New Roman"/>
          <w:sz w:val="28"/>
          <w:szCs w:val="28"/>
        </w:rPr>
        <w:t>рный</w:t>
      </w:r>
      <w:proofErr w:type="gramEnd"/>
      <w:r w:rsidRPr="00510E24">
        <w:rPr>
          <w:rFonts w:ascii="Times New Roman" w:hAnsi="Times New Roman" w:cs="Times New Roman"/>
          <w:sz w:val="28"/>
          <w:szCs w:val="28"/>
        </w:rPr>
        <w:t>.</w:t>
      </w:r>
    </w:p>
    <w:p w:rsidR="005A13D0" w:rsidRDefault="005A13D0" w:rsidP="00982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показатели, характеризующие деятельность МБУ «Библиотека»</w:t>
      </w:r>
      <w:r w:rsidR="00CD14D1" w:rsidRPr="00CD14D1">
        <w:rPr>
          <w:rFonts w:ascii="Times New Roman" w:hAnsi="Times New Roman" w:cs="Times New Roman"/>
          <w:sz w:val="28"/>
          <w:szCs w:val="28"/>
        </w:rPr>
        <w:t xml:space="preserve"> </w:t>
      </w:r>
      <w:r w:rsidR="00CD14D1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="00CD14D1">
        <w:rPr>
          <w:rFonts w:ascii="Times New Roman" w:hAnsi="Times New Roman" w:cs="Times New Roman"/>
          <w:sz w:val="28"/>
          <w:szCs w:val="28"/>
        </w:rPr>
        <w:t>Озе</w:t>
      </w:r>
      <w:r w:rsidR="00CD14D1" w:rsidRPr="00510E24">
        <w:rPr>
          <w:rFonts w:ascii="Times New Roman" w:hAnsi="Times New Roman" w:cs="Times New Roman"/>
          <w:sz w:val="28"/>
          <w:szCs w:val="28"/>
        </w:rPr>
        <w:t>рный</w:t>
      </w:r>
      <w:proofErr w:type="gramEnd"/>
      <w:r w:rsidR="00CD14D1">
        <w:rPr>
          <w:rFonts w:ascii="Times New Roman" w:hAnsi="Times New Roman" w:cs="Times New Roman"/>
          <w:sz w:val="28"/>
          <w:szCs w:val="28"/>
        </w:rPr>
        <w:t xml:space="preserve"> (далее - библиотека)</w:t>
      </w:r>
      <w:r w:rsidRPr="00982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представлены в таблице:</w:t>
      </w:r>
    </w:p>
    <w:p w:rsidR="0098206C" w:rsidRPr="0098206C" w:rsidRDefault="0098206C" w:rsidP="00982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0"/>
        <w:gridCol w:w="1441"/>
        <w:gridCol w:w="1559"/>
        <w:gridCol w:w="1276"/>
      </w:tblGrid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20557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</w:t>
            </w:r>
            <w:proofErr w:type="gramStart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Книговыдача экз.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98967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культурно–массовых мероприятий (работа с детьми дошкольного, младшего школьного возраста, подростками, молодёжью, семьёй, краеведение, экология, здоровый образ жизни и другие)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библиографических записей в сводном каталоге муниципальных библиотек Тверской области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</w:t>
            </w:r>
          </w:p>
        </w:tc>
      </w:tr>
      <w:tr w:rsidR="005A13D0" w:rsidRPr="00510E24" w:rsidTr="006C1F9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6C1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книжного фонда, тыс. экз.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D0" w:rsidRPr="00510E24" w:rsidRDefault="005A13D0" w:rsidP="0051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31,1</w:t>
            </w:r>
          </w:p>
        </w:tc>
      </w:tr>
    </w:tbl>
    <w:p w:rsidR="005A13D0" w:rsidRPr="00510E24" w:rsidRDefault="005A13D0" w:rsidP="005A1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3D0" w:rsidRPr="00510E24" w:rsidRDefault="005A13D0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E24">
        <w:rPr>
          <w:rFonts w:ascii="Times New Roman" w:hAnsi="Times New Roman" w:cs="Times New Roman"/>
          <w:sz w:val="28"/>
          <w:szCs w:val="28"/>
        </w:rPr>
        <w:t xml:space="preserve">Мероприятия проводятся для всей слоев </w:t>
      </w:r>
      <w:proofErr w:type="gramStart"/>
      <w:r w:rsidRPr="00510E24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510E24">
        <w:rPr>
          <w:rFonts w:ascii="Times New Roman" w:hAnsi="Times New Roman" w:cs="Times New Roman"/>
          <w:sz w:val="28"/>
          <w:szCs w:val="28"/>
        </w:rPr>
        <w:t xml:space="preserve"> ЗАТО Озерный, но особый  акцент в своей деятельности, библиотека делает на работу с детьми и </w:t>
      </w:r>
      <w:r w:rsidRPr="00510E2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подростками, особенно в период работы летних лагерей с дневным пребыванием детей. </w:t>
      </w:r>
    </w:p>
    <w:p w:rsidR="005A13D0" w:rsidRPr="00510E24" w:rsidRDefault="00B00373" w:rsidP="00510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E24">
        <w:rPr>
          <w:rFonts w:ascii="Times New Roman" w:hAnsi="Times New Roman" w:cs="Times New Roman"/>
          <w:sz w:val="28"/>
          <w:szCs w:val="28"/>
        </w:rPr>
        <w:tab/>
        <w:t>Продолжилась реализация</w:t>
      </w:r>
      <w:r w:rsidR="005A13D0" w:rsidRPr="00510E24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510E24">
        <w:rPr>
          <w:rFonts w:ascii="Times New Roman" w:hAnsi="Times New Roman" w:cs="Times New Roman"/>
          <w:sz w:val="28"/>
          <w:szCs w:val="28"/>
        </w:rPr>
        <w:t>а «История живая», нацеленного</w:t>
      </w:r>
      <w:r w:rsidR="005A13D0" w:rsidRPr="00510E24">
        <w:rPr>
          <w:rFonts w:ascii="Times New Roman" w:hAnsi="Times New Roman" w:cs="Times New Roman"/>
          <w:sz w:val="28"/>
          <w:szCs w:val="28"/>
        </w:rPr>
        <w:t xml:space="preserve"> на знакомство старшеклассников с людьми, внесшими значительный вклад в </w:t>
      </w:r>
      <w:proofErr w:type="gramStart"/>
      <w:r w:rsidR="005A13D0" w:rsidRPr="00510E24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5A13D0" w:rsidRPr="00510E24">
        <w:rPr>
          <w:rFonts w:ascii="Times New Roman" w:hAnsi="Times New Roman" w:cs="Times New Roman"/>
          <w:sz w:val="28"/>
          <w:szCs w:val="28"/>
        </w:rPr>
        <w:t xml:space="preserve"> ЗАТО Озерный. Библиотека принимает участие в различны</w:t>
      </w:r>
      <w:r w:rsidR="00584B82" w:rsidRPr="00510E24">
        <w:rPr>
          <w:rFonts w:ascii="Times New Roman" w:hAnsi="Times New Roman" w:cs="Times New Roman"/>
          <w:sz w:val="28"/>
          <w:szCs w:val="28"/>
        </w:rPr>
        <w:t>х областных и российских акциях</w:t>
      </w:r>
      <w:r w:rsidR="005A13D0" w:rsidRPr="00510E24">
        <w:rPr>
          <w:rFonts w:ascii="Times New Roman" w:hAnsi="Times New Roman" w:cs="Times New Roman"/>
          <w:sz w:val="28"/>
          <w:szCs w:val="28"/>
        </w:rPr>
        <w:t xml:space="preserve">, мероприятиях </w:t>
      </w:r>
      <w:proofErr w:type="spellStart"/>
      <w:r w:rsidR="005A13D0" w:rsidRPr="00510E2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5A13D0" w:rsidRPr="00510E24">
        <w:rPr>
          <w:rFonts w:ascii="Times New Roman" w:hAnsi="Times New Roman" w:cs="Times New Roman"/>
          <w:sz w:val="28"/>
          <w:szCs w:val="28"/>
        </w:rPr>
        <w:t xml:space="preserve"> направленности, декаде борьбы с терроризмом, месячнике по безопасности дорожного движения и др.</w:t>
      </w:r>
      <w:r w:rsidR="005A13D0" w:rsidRPr="00510E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A6" w:rsidRPr="00510E24" w:rsidRDefault="005A13D0" w:rsidP="00510E24">
      <w:pPr>
        <w:pStyle w:val="af1"/>
        <w:spacing w:line="240" w:lineRule="auto"/>
        <w:ind w:firstLine="567"/>
        <w:jc w:val="both"/>
        <w:rPr>
          <w:bCs/>
          <w:sz w:val="28"/>
          <w:szCs w:val="28"/>
        </w:rPr>
      </w:pPr>
      <w:r w:rsidRPr="00510E24">
        <w:rPr>
          <w:sz w:val="28"/>
          <w:szCs w:val="28"/>
        </w:rPr>
        <w:t xml:space="preserve">Охват детского </w:t>
      </w:r>
      <w:proofErr w:type="gramStart"/>
      <w:r w:rsidRPr="00510E24">
        <w:rPr>
          <w:sz w:val="28"/>
          <w:szCs w:val="28"/>
        </w:rPr>
        <w:t>населения</w:t>
      </w:r>
      <w:proofErr w:type="gramEnd"/>
      <w:r w:rsidRPr="00510E24">
        <w:rPr>
          <w:sz w:val="28"/>
          <w:szCs w:val="28"/>
        </w:rPr>
        <w:t xml:space="preserve"> ЗАТО Озерный художественным образованием составляет 14,7% процентов. </w:t>
      </w:r>
      <w:r w:rsidRPr="00510E24">
        <w:rPr>
          <w:bCs/>
          <w:sz w:val="28"/>
          <w:szCs w:val="28"/>
        </w:rPr>
        <w:t xml:space="preserve">В течение 2019 года преподавателями и учащимися </w:t>
      </w:r>
      <w:r w:rsidR="00180CF2">
        <w:rPr>
          <w:bCs/>
          <w:sz w:val="28"/>
          <w:szCs w:val="28"/>
        </w:rPr>
        <w:t>МБУ ДО «</w:t>
      </w:r>
      <w:r w:rsidR="00180CF2" w:rsidRPr="00510E24">
        <w:rPr>
          <w:bCs/>
          <w:sz w:val="28"/>
          <w:szCs w:val="28"/>
        </w:rPr>
        <w:t>ДШИ</w:t>
      </w:r>
      <w:r w:rsidR="00180CF2">
        <w:rPr>
          <w:bCs/>
          <w:sz w:val="28"/>
          <w:szCs w:val="28"/>
        </w:rPr>
        <w:t xml:space="preserve">» ЗАТО </w:t>
      </w:r>
      <w:proofErr w:type="gramStart"/>
      <w:r w:rsidR="00180CF2">
        <w:rPr>
          <w:bCs/>
          <w:sz w:val="28"/>
          <w:szCs w:val="28"/>
        </w:rPr>
        <w:t>Озерный</w:t>
      </w:r>
      <w:proofErr w:type="gramEnd"/>
      <w:r w:rsidRPr="00510E24">
        <w:rPr>
          <w:bCs/>
          <w:sz w:val="28"/>
          <w:szCs w:val="28"/>
        </w:rPr>
        <w:t xml:space="preserve"> проведено 70 концертных программ и выставок различного уровня. Яркими и  профессиональными были выступления учащихся отделения народных инструментов на фестивалях и конкурсах в городах Старица, Калязин, Великий Новгород, а учащиеся художественного отделения неоднократно </w:t>
      </w:r>
      <w:r w:rsidR="00E126CD" w:rsidRPr="00510E24">
        <w:rPr>
          <w:bCs/>
          <w:sz w:val="28"/>
          <w:szCs w:val="28"/>
        </w:rPr>
        <w:t>становились победителями и  лауреатами конкурсов самых разных уровней</w:t>
      </w:r>
      <w:r w:rsidRPr="00510E24">
        <w:rPr>
          <w:bCs/>
          <w:sz w:val="28"/>
          <w:szCs w:val="28"/>
        </w:rPr>
        <w:t xml:space="preserve">. </w:t>
      </w:r>
    </w:p>
    <w:p w:rsidR="0059109A" w:rsidRPr="00510E24" w:rsidRDefault="00311E45" w:rsidP="00510E24">
      <w:pPr>
        <w:pStyle w:val="af1"/>
        <w:spacing w:line="240" w:lineRule="auto"/>
        <w:ind w:firstLine="567"/>
        <w:jc w:val="both"/>
        <w:rPr>
          <w:bCs/>
          <w:sz w:val="28"/>
          <w:szCs w:val="28"/>
        </w:rPr>
      </w:pPr>
      <w:r w:rsidRPr="00510E24">
        <w:rPr>
          <w:bCs/>
          <w:sz w:val="28"/>
          <w:szCs w:val="28"/>
        </w:rPr>
        <w:t xml:space="preserve">В 2019 году художественному отделению </w:t>
      </w:r>
      <w:r w:rsidR="00180CF2">
        <w:rPr>
          <w:bCs/>
          <w:sz w:val="28"/>
          <w:szCs w:val="28"/>
        </w:rPr>
        <w:t>МБУ ДО «</w:t>
      </w:r>
      <w:r w:rsidRPr="00510E24">
        <w:rPr>
          <w:bCs/>
          <w:sz w:val="28"/>
          <w:szCs w:val="28"/>
        </w:rPr>
        <w:t>ДШИ</w:t>
      </w:r>
      <w:r w:rsidR="00180CF2">
        <w:rPr>
          <w:bCs/>
          <w:sz w:val="28"/>
          <w:szCs w:val="28"/>
        </w:rPr>
        <w:t xml:space="preserve">» ЗАТО Озерный </w:t>
      </w:r>
      <w:r w:rsidR="00CD14D1">
        <w:rPr>
          <w:bCs/>
          <w:sz w:val="28"/>
          <w:szCs w:val="28"/>
        </w:rPr>
        <w:t xml:space="preserve">(далее - ДШИ) </w:t>
      </w:r>
      <w:r w:rsidRPr="00510E24">
        <w:rPr>
          <w:bCs/>
          <w:sz w:val="28"/>
          <w:szCs w:val="28"/>
        </w:rPr>
        <w:t xml:space="preserve">присвоен статус </w:t>
      </w:r>
      <w:r w:rsidR="00AB0233" w:rsidRPr="00510E24">
        <w:rPr>
          <w:bCs/>
          <w:sz w:val="28"/>
          <w:szCs w:val="28"/>
        </w:rPr>
        <w:t>инновационной площадки</w:t>
      </w:r>
      <w:r w:rsidR="005A13D0" w:rsidRPr="00510E24">
        <w:rPr>
          <w:bCs/>
          <w:sz w:val="28"/>
          <w:szCs w:val="28"/>
        </w:rPr>
        <w:t xml:space="preserve"> всероссийского и регионального уровня по направлению «Выявление и поддержка молодых талантов в сф</w:t>
      </w:r>
      <w:r w:rsidR="00DD1469" w:rsidRPr="00510E24">
        <w:rPr>
          <w:bCs/>
          <w:sz w:val="28"/>
          <w:szCs w:val="28"/>
        </w:rPr>
        <w:t>ере изобразительного искусства». Н</w:t>
      </w:r>
      <w:r w:rsidR="005A13D0" w:rsidRPr="00510E24">
        <w:rPr>
          <w:bCs/>
          <w:sz w:val="28"/>
          <w:szCs w:val="28"/>
        </w:rPr>
        <w:t xml:space="preserve">а базе художественного отделения реализуется Всероссийский молодежный </w:t>
      </w:r>
      <w:proofErr w:type="spellStart"/>
      <w:r w:rsidR="00DD1469" w:rsidRPr="00510E24">
        <w:rPr>
          <w:bCs/>
          <w:sz w:val="28"/>
          <w:szCs w:val="28"/>
        </w:rPr>
        <w:t>грантовый</w:t>
      </w:r>
      <w:proofErr w:type="spellEnd"/>
      <w:r w:rsidR="00DD1469" w:rsidRPr="00510E24">
        <w:rPr>
          <w:bCs/>
          <w:sz w:val="28"/>
          <w:szCs w:val="28"/>
        </w:rPr>
        <w:t xml:space="preserve"> </w:t>
      </w:r>
      <w:r w:rsidR="005A13D0" w:rsidRPr="00510E24">
        <w:rPr>
          <w:bCs/>
          <w:sz w:val="28"/>
          <w:szCs w:val="28"/>
        </w:rPr>
        <w:t>проект по возрождению народных традиций средствами декоративно – прикладного искусства.</w:t>
      </w:r>
      <w:r w:rsidR="00DD1469" w:rsidRPr="00510E24">
        <w:rPr>
          <w:bCs/>
          <w:sz w:val="28"/>
          <w:szCs w:val="28"/>
        </w:rPr>
        <w:t xml:space="preserve"> Его куратор – </w:t>
      </w:r>
      <w:proofErr w:type="spellStart"/>
      <w:r w:rsidR="00DD1469" w:rsidRPr="00510E24">
        <w:rPr>
          <w:bCs/>
          <w:sz w:val="28"/>
          <w:szCs w:val="28"/>
        </w:rPr>
        <w:t>Кукса</w:t>
      </w:r>
      <w:proofErr w:type="spellEnd"/>
      <w:r w:rsidR="00DD1469" w:rsidRPr="00510E24">
        <w:rPr>
          <w:bCs/>
          <w:sz w:val="28"/>
          <w:szCs w:val="28"/>
        </w:rPr>
        <w:t xml:space="preserve"> Александра Александровна, преподаватель художественного отделения Детской школы искусств</w:t>
      </w:r>
      <w:r w:rsidR="0098349D" w:rsidRPr="00510E24">
        <w:rPr>
          <w:bCs/>
          <w:sz w:val="28"/>
          <w:szCs w:val="28"/>
        </w:rPr>
        <w:t>, победитель Всероссийского конкурса молодёжных проектов «Байкал   - 2019».</w:t>
      </w:r>
    </w:p>
    <w:p w:rsidR="00755F66" w:rsidRPr="00510E24" w:rsidRDefault="0059109A" w:rsidP="00510E24">
      <w:pPr>
        <w:pStyle w:val="af1"/>
        <w:spacing w:line="240" w:lineRule="auto"/>
        <w:ind w:firstLine="567"/>
        <w:jc w:val="both"/>
        <w:rPr>
          <w:bCs/>
          <w:sz w:val="28"/>
          <w:szCs w:val="28"/>
        </w:rPr>
      </w:pPr>
      <w:r w:rsidRPr="00510E24">
        <w:rPr>
          <w:bCs/>
          <w:sz w:val="28"/>
          <w:szCs w:val="28"/>
        </w:rPr>
        <w:t xml:space="preserve">Важным событием 2019 года стала </w:t>
      </w:r>
      <w:r w:rsidR="00CC5EF3" w:rsidRPr="00510E24">
        <w:rPr>
          <w:sz w:val="28"/>
          <w:szCs w:val="28"/>
        </w:rPr>
        <w:t xml:space="preserve">юбилейная выставка преподавателей и учащихся художественного отделения и студии «Блестящие» </w:t>
      </w:r>
      <w:r w:rsidR="00FF722F" w:rsidRPr="00510E24">
        <w:rPr>
          <w:sz w:val="28"/>
          <w:szCs w:val="28"/>
        </w:rPr>
        <w:t xml:space="preserve"> </w:t>
      </w:r>
      <w:r w:rsidR="00CC5EF3" w:rsidRPr="00510E24">
        <w:rPr>
          <w:sz w:val="28"/>
          <w:szCs w:val="28"/>
        </w:rPr>
        <w:t xml:space="preserve"> «МИР БЛЕСТЯЩИХ ФАНТА</w:t>
      </w:r>
      <w:r w:rsidRPr="00510E24">
        <w:rPr>
          <w:sz w:val="28"/>
          <w:szCs w:val="28"/>
        </w:rPr>
        <w:t>ЗИЙ», проходившая в музейно-выставочном</w:t>
      </w:r>
      <w:r w:rsidR="00FF722F" w:rsidRPr="00510E24">
        <w:rPr>
          <w:sz w:val="28"/>
          <w:szCs w:val="28"/>
        </w:rPr>
        <w:t xml:space="preserve"> комплекс</w:t>
      </w:r>
      <w:r w:rsidRPr="00510E24">
        <w:rPr>
          <w:sz w:val="28"/>
          <w:szCs w:val="28"/>
        </w:rPr>
        <w:t>е</w:t>
      </w:r>
      <w:r w:rsidR="00CC5EF3" w:rsidRPr="00510E24">
        <w:rPr>
          <w:sz w:val="28"/>
          <w:szCs w:val="28"/>
        </w:rPr>
        <w:t xml:space="preserve"> им. </w:t>
      </w:r>
      <w:r w:rsidR="00FF722F" w:rsidRPr="00510E24">
        <w:rPr>
          <w:sz w:val="28"/>
          <w:szCs w:val="28"/>
        </w:rPr>
        <w:t xml:space="preserve">Л. Чайкиной, </w:t>
      </w:r>
      <w:r w:rsidRPr="00510E24">
        <w:rPr>
          <w:sz w:val="28"/>
          <w:szCs w:val="28"/>
        </w:rPr>
        <w:t>в Твери</w:t>
      </w:r>
      <w:r w:rsidR="00FF722F" w:rsidRPr="00510E24">
        <w:rPr>
          <w:sz w:val="28"/>
          <w:szCs w:val="28"/>
        </w:rPr>
        <w:t>.</w:t>
      </w:r>
    </w:p>
    <w:p w:rsidR="002C584F" w:rsidRPr="00510E24" w:rsidRDefault="005A13D0" w:rsidP="00510E24">
      <w:pPr>
        <w:pStyle w:val="af1"/>
        <w:spacing w:line="240" w:lineRule="auto"/>
        <w:ind w:firstLine="567"/>
        <w:jc w:val="both"/>
        <w:rPr>
          <w:bCs/>
          <w:sz w:val="28"/>
          <w:szCs w:val="28"/>
        </w:rPr>
      </w:pPr>
      <w:r w:rsidRPr="00510E24">
        <w:rPr>
          <w:bCs/>
          <w:sz w:val="28"/>
          <w:szCs w:val="28"/>
        </w:rPr>
        <w:t xml:space="preserve">На базе ДШИ работают три коллектива, имеющие звание «Народный» и «Образцовый». Яркими масштабными мероприятиями в 2019 году были творческие концертные программы в честь </w:t>
      </w:r>
      <w:r w:rsidRPr="00510E24">
        <w:rPr>
          <w:sz w:val="28"/>
          <w:szCs w:val="28"/>
        </w:rPr>
        <w:t>40-летнего юбилея коллектива эстрадной музыки  «Колобок» и 20-летнего юбилея студии «Блестящие».</w:t>
      </w:r>
    </w:p>
    <w:p w:rsidR="00510E24" w:rsidRPr="0098206C" w:rsidRDefault="00510E24" w:rsidP="00F8764D">
      <w:pPr>
        <w:autoSpaceDE w:val="0"/>
        <w:autoSpaceDN w:val="0"/>
        <w:adjustRightInd w:val="0"/>
        <w:spacing w:after="0"/>
        <w:ind w:left="709" w:hanging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3D0" w:rsidRDefault="005A13D0" w:rsidP="00510E24">
      <w:pPr>
        <w:autoSpaceDE w:val="0"/>
        <w:autoSpaceDN w:val="0"/>
        <w:adjustRightInd w:val="0"/>
        <w:spacing w:after="0"/>
        <w:ind w:hanging="1"/>
        <w:jc w:val="center"/>
        <w:rPr>
          <w:rFonts w:ascii="Times New Roman" w:eastAsia="Calibri" w:hAnsi="Times New Roman" w:cs="Times New Roman"/>
          <w:i/>
          <w:sz w:val="32"/>
          <w:szCs w:val="32"/>
          <w:lang w:eastAsia="ru-RU"/>
        </w:rPr>
      </w:pPr>
      <w:r w:rsidRPr="002F55C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Физическая культура и спорт</w:t>
      </w:r>
      <w:r w:rsidR="005C6428" w:rsidRPr="002F55C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</w:p>
    <w:p w:rsidR="00510E24" w:rsidRPr="0098206C" w:rsidRDefault="00510E24" w:rsidP="00F8764D">
      <w:pPr>
        <w:autoSpaceDE w:val="0"/>
        <w:autoSpaceDN w:val="0"/>
        <w:adjustRightInd w:val="0"/>
        <w:spacing w:after="0"/>
        <w:ind w:left="709" w:hanging="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13D0" w:rsidRPr="00510E24" w:rsidRDefault="00F8764D" w:rsidP="00510E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24">
        <w:rPr>
          <w:rFonts w:ascii="Times New Roman" w:eastAsia="Calibri" w:hAnsi="Times New Roman" w:cs="Times New Roman"/>
          <w:bCs/>
          <w:sz w:val="28"/>
          <w:szCs w:val="28"/>
        </w:rPr>
        <w:t xml:space="preserve">«Физическая культура и </w:t>
      </w:r>
      <w:proofErr w:type="gramStart"/>
      <w:r w:rsidRPr="00510E24">
        <w:rPr>
          <w:rFonts w:ascii="Times New Roman" w:eastAsia="Calibri" w:hAnsi="Times New Roman" w:cs="Times New Roman"/>
          <w:bCs/>
          <w:sz w:val="28"/>
          <w:szCs w:val="28"/>
        </w:rPr>
        <w:t>спорт</w:t>
      </w:r>
      <w:proofErr w:type="gramEnd"/>
      <w:r w:rsidRPr="00510E24">
        <w:rPr>
          <w:rFonts w:ascii="Times New Roman" w:eastAsia="Calibri" w:hAnsi="Times New Roman" w:cs="Times New Roman"/>
          <w:bCs/>
          <w:sz w:val="28"/>
          <w:szCs w:val="28"/>
        </w:rPr>
        <w:t xml:space="preserve"> ЗАТО Озерный» на 2019 – 2021 годы</w:t>
      </w:r>
      <w:r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алендарного плана </w:t>
      </w:r>
      <w:proofErr w:type="spellStart"/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="005A13D0" w:rsidRPr="0051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–оздоровительных и спортивных мероприятий на территории ЗАТО Озерный проводились различные мероприятия, команды участвовали в межмуниципальных, областных и межрегиональных соревнованиях. </w:t>
      </w:r>
      <w:r w:rsidR="001377AE" w:rsidRPr="00510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3D0" w:rsidRPr="00510E24" w:rsidRDefault="00903626" w:rsidP="00510E24">
      <w:pPr>
        <w:pStyle w:val="10"/>
        <w:shd w:val="clear" w:color="auto" w:fill="FFFFFF"/>
        <w:spacing w:line="240" w:lineRule="auto"/>
        <w:ind w:left="14" w:right="10" w:firstLine="552"/>
        <w:jc w:val="both"/>
        <w:rPr>
          <w:color w:val="000000"/>
          <w:sz w:val="28"/>
          <w:szCs w:val="28"/>
        </w:rPr>
      </w:pPr>
      <w:r w:rsidRPr="00510E24">
        <w:rPr>
          <w:color w:val="000000"/>
          <w:sz w:val="28"/>
          <w:szCs w:val="28"/>
        </w:rPr>
        <w:t xml:space="preserve">За 2019 год </w:t>
      </w:r>
      <w:r w:rsidR="005A13D0" w:rsidRPr="00510E24">
        <w:rPr>
          <w:color w:val="000000"/>
          <w:sz w:val="28"/>
          <w:szCs w:val="28"/>
        </w:rPr>
        <w:t xml:space="preserve"> проведено</w:t>
      </w:r>
      <w:r w:rsidR="005A13D0" w:rsidRPr="00510E24">
        <w:rPr>
          <w:b/>
          <w:color w:val="000000"/>
          <w:sz w:val="28"/>
          <w:szCs w:val="28"/>
        </w:rPr>
        <w:t xml:space="preserve"> </w:t>
      </w:r>
      <w:r w:rsidR="005A13D0" w:rsidRPr="00510E24">
        <w:rPr>
          <w:color w:val="000000"/>
          <w:sz w:val="28"/>
          <w:szCs w:val="28"/>
        </w:rPr>
        <w:t xml:space="preserve">98 мероприятий, что на 30 % больше, чем в 2018 году. Наиболее масштабными были традиционные мероприятия, </w:t>
      </w:r>
      <w:r w:rsidR="005A13D0" w:rsidRPr="00510E24">
        <w:rPr>
          <w:color w:val="000000"/>
          <w:sz w:val="28"/>
          <w:szCs w:val="28"/>
        </w:rPr>
        <w:lastRenderedPageBreak/>
        <w:t xml:space="preserve">посвященные Декаде здоровья и спорта, месячнику «Здоровья и спорта», Всероссийскому Олимпийскому дню, Дню физкультурника, </w:t>
      </w:r>
      <w:r w:rsidR="005A13D0" w:rsidRPr="00510E24">
        <w:rPr>
          <w:color w:val="000000"/>
          <w:sz w:val="28"/>
          <w:szCs w:val="28"/>
          <w:lang w:val="en-US"/>
        </w:rPr>
        <w:t>XIII</w:t>
      </w:r>
      <w:r w:rsidR="005A13D0" w:rsidRPr="00510E24">
        <w:rPr>
          <w:color w:val="000000"/>
          <w:sz w:val="28"/>
          <w:szCs w:val="28"/>
        </w:rPr>
        <w:t xml:space="preserve">-ой спартакиаде «Осенний марафон», посвященной 60-летию РВСН. Также прошли различные турниры, первенства, чемпионаты по различным видам спорта, спортивные мероприятия в летних лагерях дневного пребывания детей, тестирование ВФСК ГТО. </w:t>
      </w:r>
    </w:p>
    <w:p w:rsidR="0080442A" w:rsidRDefault="0080442A" w:rsidP="00982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E24">
        <w:rPr>
          <w:rFonts w:ascii="Times New Roman" w:hAnsi="Times New Roman" w:cs="Times New Roman"/>
          <w:sz w:val="28"/>
          <w:szCs w:val="28"/>
        </w:rPr>
        <w:t>С каждым годом увеличивается число граждан разного возраста, активно занимающихся спортом.</w:t>
      </w:r>
    </w:p>
    <w:p w:rsidR="00510E24" w:rsidRPr="00510E24" w:rsidRDefault="00510E24" w:rsidP="00982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992"/>
        <w:gridCol w:w="993"/>
        <w:gridCol w:w="992"/>
      </w:tblGrid>
      <w:tr w:rsidR="0080442A" w:rsidRPr="002F55C4" w:rsidTr="0098206C">
        <w:trPr>
          <w:trHeight w:val="113"/>
          <w:tblHeader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школьников, посещающих занятия 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занимающихся физической культурой и спортом от 30 -54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занимающихся физической культурой и спортом от 55 -79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различными видами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населения, выполнившего нормативы Всероссийского </w:t>
            </w:r>
            <w:proofErr w:type="spellStart"/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10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спортивного комплекса «Готов к труду и обороне (ГТО)», в общей численности населения, принявшего участие в сдаче нормативов Всероссийского физкультурно-спортивного комплекса «Готов к труду и обороне (ГТО)»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E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областных, региональных и всероссийских соревнований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8C40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спортивно-массовых и физкультурно-оздоровительных мероприятий </w:t>
            </w:r>
            <w:proofErr w:type="gramStart"/>
            <w:r w:rsidRPr="00510E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0E24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8C40DA">
            <w:pPr>
              <w:spacing w:before="6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0442A" w:rsidRPr="002F55C4" w:rsidTr="0098206C">
        <w:trPr>
          <w:trHeight w:val="1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4">
              <w:rPr>
                <w:rFonts w:ascii="Times New Roman" w:hAnsi="Times New Roman" w:cs="Times New Roman"/>
                <w:sz w:val="24"/>
                <w:szCs w:val="24"/>
              </w:rPr>
              <w:t>Количество численности населения, принявшего участие в муниципальных спортивно – массовых мероприятиях, соревнованиях и турнирах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2A" w:rsidRPr="00510E24" w:rsidRDefault="0080442A" w:rsidP="0098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5880</w:t>
            </w:r>
          </w:p>
        </w:tc>
      </w:tr>
    </w:tbl>
    <w:p w:rsidR="0080442A" w:rsidRPr="002F55C4" w:rsidRDefault="0080442A" w:rsidP="0098206C">
      <w:pPr>
        <w:pStyle w:val="10"/>
        <w:shd w:val="clear" w:color="auto" w:fill="FFFFFF"/>
        <w:spacing w:line="240" w:lineRule="auto"/>
        <w:ind w:right="29" w:firstLine="533"/>
        <w:jc w:val="both"/>
        <w:rPr>
          <w:color w:val="000000"/>
          <w:sz w:val="32"/>
          <w:szCs w:val="32"/>
        </w:rPr>
      </w:pPr>
    </w:p>
    <w:p w:rsidR="0080442A" w:rsidRPr="00B64E93" w:rsidRDefault="0080442A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93">
        <w:rPr>
          <w:rFonts w:ascii="Times New Roman" w:hAnsi="Times New Roman" w:cs="Times New Roman"/>
          <w:sz w:val="28"/>
          <w:szCs w:val="28"/>
        </w:rPr>
        <w:t>В 2019 году</w:t>
      </w:r>
      <w:r w:rsidR="00F8764D" w:rsidRPr="00B64E93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«Спорт – норма жизни»</w:t>
      </w:r>
      <w:r w:rsidRPr="00B64E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442A" w:rsidRPr="00B64E93" w:rsidRDefault="0080442A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E93">
        <w:rPr>
          <w:rFonts w:ascii="Times New Roman" w:hAnsi="Times New Roman" w:cs="Times New Roman"/>
          <w:sz w:val="28"/>
          <w:szCs w:val="28"/>
        </w:rPr>
        <w:t xml:space="preserve"> - введена в эксплуатацию беговая дорожка на стадионе,</w:t>
      </w:r>
    </w:p>
    <w:p w:rsidR="0098206C" w:rsidRDefault="0080442A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93">
        <w:rPr>
          <w:rFonts w:ascii="Times New Roman" w:hAnsi="Times New Roman" w:cs="Times New Roman"/>
          <w:sz w:val="28"/>
          <w:szCs w:val="28"/>
        </w:rPr>
        <w:t xml:space="preserve"> - установлена малая спортивная площадка 20х27 кв. м для сдачи норм ВФСК ГТО.</w:t>
      </w:r>
    </w:p>
    <w:p w:rsidR="0098206C" w:rsidRPr="0098206C" w:rsidRDefault="0098206C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E93" w:rsidRDefault="0080442A" w:rsidP="0098206C">
      <w:pPr>
        <w:pStyle w:val="10"/>
        <w:shd w:val="clear" w:color="auto" w:fill="FFFFFF"/>
        <w:spacing w:line="240" w:lineRule="auto"/>
        <w:ind w:left="14" w:right="10" w:firstLine="552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Демография</w:t>
      </w:r>
    </w:p>
    <w:p w:rsidR="00B64E93" w:rsidRPr="00B64E93" w:rsidRDefault="00B64E93" w:rsidP="0098206C">
      <w:pPr>
        <w:pStyle w:val="10"/>
        <w:shd w:val="clear" w:color="auto" w:fill="FFFFFF"/>
        <w:spacing w:line="240" w:lineRule="auto"/>
        <w:ind w:left="14" w:right="10" w:firstLine="552"/>
        <w:jc w:val="center"/>
        <w:rPr>
          <w:b/>
          <w:sz w:val="28"/>
          <w:szCs w:val="28"/>
        </w:rPr>
      </w:pPr>
    </w:p>
    <w:p w:rsidR="0080442A" w:rsidRDefault="00B64E93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Три года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Озе</w:t>
      </w:r>
      <w:r w:rsidR="0080442A" w:rsidRPr="00B64E93">
        <w:rPr>
          <w:rFonts w:ascii="Times New Roman" w:hAnsi="Times New Roman" w:cs="Times New Roman"/>
          <w:color w:val="000000"/>
          <w:sz w:val="28"/>
          <w:szCs w:val="28"/>
        </w:rPr>
        <w:t xml:space="preserve">рный сохраняется положительный естественный прирост населения, когда рождаемость превышает смертность. </w:t>
      </w:r>
    </w:p>
    <w:p w:rsidR="00B64E93" w:rsidRPr="00B64E93" w:rsidRDefault="00B64E93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7"/>
        <w:gridCol w:w="1217"/>
        <w:gridCol w:w="1217"/>
        <w:gridCol w:w="1115"/>
        <w:gridCol w:w="1206"/>
      </w:tblGrid>
      <w:tr w:rsidR="0080442A" w:rsidRPr="002F55C4" w:rsidTr="00B64E93">
        <w:tc>
          <w:tcPr>
            <w:tcW w:w="2449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B64E93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B64E93"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B64E93">
              <w:rPr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598" w:type="pct"/>
          </w:tcPr>
          <w:p w:rsidR="0080442A" w:rsidRPr="00B64E93" w:rsidRDefault="0080442A" w:rsidP="0098206C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B64E93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647" w:type="pct"/>
          </w:tcPr>
          <w:p w:rsidR="0080442A" w:rsidRPr="00B64E93" w:rsidRDefault="0080442A" w:rsidP="0098206C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 w:rsidRPr="00B64E93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80442A" w:rsidRPr="002F55C4" w:rsidTr="00B64E93">
        <w:tc>
          <w:tcPr>
            <w:tcW w:w="2449" w:type="pct"/>
            <w:hideMark/>
          </w:tcPr>
          <w:p w:rsidR="0080442A" w:rsidRPr="00B64E93" w:rsidRDefault="0080442A" w:rsidP="0098206C">
            <w:pPr>
              <w:pStyle w:val="ab"/>
              <w:rPr>
                <w:bCs/>
                <w:sz w:val="24"/>
                <w:szCs w:val="24"/>
              </w:rPr>
            </w:pPr>
            <w:r w:rsidRPr="00B64E93">
              <w:rPr>
                <w:bCs/>
                <w:sz w:val="24"/>
                <w:szCs w:val="24"/>
              </w:rPr>
              <w:t xml:space="preserve">Численность населения 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rFonts w:eastAsia="Calibri"/>
                <w:sz w:val="24"/>
                <w:szCs w:val="24"/>
              </w:rPr>
            </w:pPr>
            <w:r w:rsidRPr="00B64E93">
              <w:rPr>
                <w:rFonts w:eastAsia="Calibri"/>
                <w:sz w:val="24"/>
                <w:szCs w:val="24"/>
              </w:rPr>
              <w:t>10661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rFonts w:eastAsia="Calibri"/>
                <w:sz w:val="24"/>
                <w:szCs w:val="24"/>
              </w:rPr>
            </w:pPr>
            <w:r w:rsidRPr="00B64E93">
              <w:rPr>
                <w:rFonts w:eastAsia="Calibri"/>
                <w:sz w:val="24"/>
                <w:szCs w:val="24"/>
              </w:rPr>
              <w:t>10603</w:t>
            </w:r>
          </w:p>
        </w:tc>
        <w:tc>
          <w:tcPr>
            <w:tcW w:w="598" w:type="pct"/>
          </w:tcPr>
          <w:p w:rsidR="0080442A" w:rsidRPr="00B64E93" w:rsidRDefault="0080442A" w:rsidP="0098206C">
            <w:pPr>
              <w:pStyle w:val="ab"/>
              <w:jc w:val="center"/>
              <w:rPr>
                <w:rFonts w:eastAsia="Calibri"/>
                <w:sz w:val="24"/>
                <w:szCs w:val="24"/>
              </w:rPr>
            </w:pPr>
            <w:r w:rsidRPr="00B64E93">
              <w:rPr>
                <w:rFonts w:eastAsia="Calibri"/>
                <w:sz w:val="24"/>
                <w:szCs w:val="24"/>
              </w:rPr>
              <w:t>10643</w:t>
            </w:r>
          </w:p>
        </w:tc>
        <w:tc>
          <w:tcPr>
            <w:tcW w:w="647" w:type="pct"/>
          </w:tcPr>
          <w:p w:rsidR="0080442A" w:rsidRPr="00B64E93" w:rsidRDefault="0080442A" w:rsidP="0098206C">
            <w:pPr>
              <w:pStyle w:val="ab"/>
              <w:jc w:val="center"/>
              <w:rPr>
                <w:rFonts w:eastAsia="Calibri"/>
                <w:sz w:val="24"/>
                <w:szCs w:val="24"/>
              </w:rPr>
            </w:pPr>
            <w:r w:rsidRPr="00B64E93">
              <w:rPr>
                <w:color w:val="000000"/>
                <w:sz w:val="24"/>
                <w:szCs w:val="24"/>
              </w:rPr>
              <w:t>10753</w:t>
            </w:r>
          </w:p>
        </w:tc>
      </w:tr>
      <w:tr w:rsidR="0080442A" w:rsidRPr="002F55C4" w:rsidTr="00B64E93">
        <w:tc>
          <w:tcPr>
            <w:tcW w:w="2449" w:type="pct"/>
            <w:hideMark/>
          </w:tcPr>
          <w:p w:rsidR="0080442A" w:rsidRPr="00B64E93" w:rsidRDefault="0080442A" w:rsidP="0098206C">
            <w:pPr>
              <w:pStyle w:val="ab"/>
              <w:rPr>
                <w:bCs/>
                <w:sz w:val="24"/>
                <w:szCs w:val="24"/>
              </w:rPr>
            </w:pPr>
            <w:r w:rsidRPr="00B64E93">
              <w:rPr>
                <w:bCs/>
                <w:sz w:val="24"/>
                <w:szCs w:val="24"/>
              </w:rPr>
              <w:t>Рождаемость (человек/год)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115</w:t>
            </w:r>
          </w:p>
        </w:tc>
        <w:tc>
          <w:tcPr>
            <w:tcW w:w="653" w:type="pct"/>
            <w:hideMark/>
          </w:tcPr>
          <w:p w:rsidR="0080442A" w:rsidRPr="00B64E93" w:rsidRDefault="0080442A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111</w:t>
            </w:r>
          </w:p>
        </w:tc>
        <w:tc>
          <w:tcPr>
            <w:tcW w:w="598" w:type="pct"/>
          </w:tcPr>
          <w:p w:rsidR="0080442A" w:rsidRPr="00B64E93" w:rsidRDefault="0080442A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110</w:t>
            </w:r>
          </w:p>
        </w:tc>
        <w:tc>
          <w:tcPr>
            <w:tcW w:w="647" w:type="pct"/>
          </w:tcPr>
          <w:p w:rsidR="0080442A" w:rsidRPr="00B64E93" w:rsidRDefault="0080442A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110</w:t>
            </w:r>
          </w:p>
        </w:tc>
      </w:tr>
      <w:tr w:rsidR="00F8764D" w:rsidRPr="002F55C4" w:rsidTr="00B64E93">
        <w:tc>
          <w:tcPr>
            <w:tcW w:w="2449" w:type="pct"/>
            <w:hideMark/>
          </w:tcPr>
          <w:p w:rsidR="00F8764D" w:rsidRPr="00B64E93" w:rsidRDefault="00F8764D" w:rsidP="0098206C">
            <w:pPr>
              <w:pStyle w:val="ab"/>
              <w:rPr>
                <w:bCs/>
                <w:sz w:val="24"/>
                <w:szCs w:val="24"/>
              </w:rPr>
            </w:pPr>
            <w:r w:rsidRPr="00B64E93">
              <w:rPr>
                <w:bCs/>
                <w:sz w:val="24"/>
                <w:szCs w:val="24"/>
              </w:rPr>
              <w:t>Смертность (человек/год)</w:t>
            </w:r>
          </w:p>
        </w:tc>
        <w:tc>
          <w:tcPr>
            <w:tcW w:w="653" w:type="pct"/>
            <w:hideMark/>
          </w:tcPr>
          <w:p w:rsidR="00F8764D" w:rsidRPr="00B64E93" w:rsidRDefault="00F8764D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120</w:t>
            </w:r>
          </w:p>
        </w:tc>
        <w:tc>
          <w:tcPr>
            <w:tcW w:w="653" w:type="pct"/>
            <w:hideMark/>
          </w:tcPr>
          <w:p w:rsidR="00F8764D" w:rsidRPr="00B64E93" w:rsidRDefault="00F8764D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90</w:t>
            </w:r>
          </w:p>
        </w:tc>
        <w:tc>
          <w:tcPr>
            <w:tcW w:w="598" w:type="pct"/>
          </w:tcPr>
          <w:p w:rsidR="00F8764D" w:rsidRPr="00B64E93" w:rsidRDefault="00F8764D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104</w:t>
            </w:r>
          </w:p>
        </w:tc>
        <w:tc>
          <w:tcPr>
            <w:tcW w:w="647" w:type="pct"/>
          </w:tcPr>
          <w:p w:rsidR="00F8764D" w:rsidRPr="00B64E93" w:rsidRDefault="00F8764D" w:rsidP="0098206C">
            <w:pPr>
              <w:pStyle w:val="ab"/>
              <w:jc w:val="center"/>
              <w:rPr>
                <w:sz w:val="24"/>
                <w:szCs w:val="24"/>
              </w:rPr>
            </w:pPr>
            <w:r w:rsidRPr="00B64E93">
              <w:rPr>
                <w:sz w:val="24"/>
                <w:szCs w:val="24"/>
              </w:rPr>
              <w:t>104</w:t>
            </w:r>
          </w:p>
        </w:tc>
      </w:tr>
    </w:tbl>
    <w:p w:rsidR="0080442A" w:rsidRPr="002F55C4" w:rsidRDefault="0080442A" w:rsidP="009820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3180F" w:rsidRPr="00B64E93" w:rsidRDefault="00A3180F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4E93">
        <w:rPr>
          <w:rFonts w:ascii="Times New Roman" w:hAnsi="Times New Roman" w:cs="Times New Roman"/>
          <w:color w:val="000000"/>
          <w:sz w:val="28"/>
          <w:szCs w:val="28"/>
        </w:rPr>
        <w:t>Соотношение уровня рождаемости к смертности в 2019 году составило 1,1.</w:t>
      </w:r>
      <w:r w:rsidRPr="00B64E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8206C" w:rsidRDefault="0080442A" w:rsidP="00982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93">
        <w:rPr>
          <w:rFonts w:ascii="Times New Roman" w:hAnsi="Times New Roman" w:cs="Times New Roman"/>
          <w:color w:val="000000"/>
          <w:sz w:val="28"/>
          <w:szCs w:val="28"/>
        </w:rPr>
        <w:t xml:space="preserve">В 2019 году зарегистрировано рождение 110 малышей: </w:t>
      </w:r>
      <w:r w:rsidR="00A3180F"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32</w:t>
      </w:r>
      <w:r w:rsidR="004633A0"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ребёнка</w:t>
      </w:r>
      <w:r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являют</w:t>
      </w:r>
      <w:r w:rsidR="00A3180F"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первенцами, 45</w:t>
      </w:r>
      <w:r w:rsidR="004633A0"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родились в семье</w:t>
      </w:r>
      <w:r w:rsidR="00A3180F"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вторыми, 23</w:t>
      </w:r>
      <w:r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третьими, 10 детей – четверыми и последующими. В отчётный период </w:t>
      </w:r>
      <w:r w:rsidRPr="00B64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оформлена регистрация </w:t>
      </w:r>
      <w:r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рождения 2 двоен.</w:t>
      </w:r>
      <w:r w:rsidR="009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E93">
        <w:rPr>
          <w:rFonts w:ascii="Times New Roman" w:hAnsi="Times New Roman" w:cs="Times New Roman"/>
          <w:sz w:val="28"/>
          <w:szCs w:val="28"/>
        </w:rPr>
        <w:t xml:space="preserve">Из общего числа родившихся 49 мальчиков, 61 девочка.  </w:t>
      </w:r>
    </w:p>
    <w:p w:rsidR="0080442A" w:rsidRPr="00B64E93" w:rsidRDefault="0080442A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93">
        <w:rPr>
          <w:rFonts w:ascii="Times New Roman" w:hAnsi="Times New Roman" w:cs="Times New Roman"/>
          <w:sz w:val="28"/>
          <w:szCs w:val="28"/>
        </w:rPr>
        <w:t xml:space="preserve">Растёт число многодетных семей, всё чаще родители решаются на рождение третьего и даже </w:t>
      </w:r>
      <w:r w:rsidR="00180CF2">
        <w:rPr>
          <w:rFonts w:ascii="Times New Roman" w:hAnsi="Times New Roman" w:cs="Times New Roman"/>
          <w:sz w:val="28"/>
          <w:szCs w:val="28"/>
        </w:rPr>
        <w:t xml:space="preserve">четвёртого ребёнка. Сейчас в </w:t>
      </w:r>
      <w:proofErr w:type="gramStart"/>
      <w:r w:rsidR="00180CF2">
        <w:rPr>
          <w:rFonts w:ascii="Times New Roman" w:hAnsi="Times New Roman" w:cs="Times New Roman"/>
          <w:sz w:val="28"/>
          <w:szCs w:val="28"/>
        </w:rPr>
        <w:t>Озе</w:t>
      </w:r>
      <w:r w:rsidRPr="00B64E93">
        <w:rPr>
          <w:rFonts w:ascii="Times New Roman" w:hAnsi="Times New Roman" w:cs="Times New Roman"/>
          <w:sz w:val="28"/>
          <w:szCs w:val="28"/>
        </w:rPr>
        <w:t>рном</w:t>
      </w:r>
      <w:proofErr w:type="gramEnd"/>
      <w:r w:rsidRPr="00B64E93">
        <w:rPr>
          <w:rFonts w:ascii="Times New Roman" w:hAnsi="Times New Roman" w:cs="Times New Roman"/>
          <w:sz w:val="28"/>
          <w:szCs w:val="28"/>
        </w:rPr>
        <w:t xml:space="preserve"> проживает 121 многодетная</w:t>
      </w:r>
      <w:r w:rsidRPr="00B64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E93">
        <w:rPr>
          <w:rFonts w:ascii="Times New Roman" w:hAnsi="Times New Roman" w:cs="Times New Roman"/>
          <w:sz w:val="28"/>
          <w:szCs w:val="28"/>
        </w:rPr>
        <w:t xml:space="preserve"> семья.</w:t>
      </w:r>
      <w:r w:rsidRPr="00B64E9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4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4E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442A" w:rsidRPr="00B64E93" w:rsidRDefault="0080442A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93">
        <w:rPr>
          <w:rFonts w:ascii="Times New Roman" w:hAnsi="Times New Roman" w:cs="Times New Roman"/>
          <w:sz w:val="28"/>
          <w:szCs w:val="28"/>
        </w:rPr>
        <w:t xml:space="preserve"> Создана и работает межведомственная комиссия по решению демографических проблем, укреплению здоровья населения, борьбе с потреблением алкоголя и курением табака.</w:t>
      </w:r>
    </w:p>
    <w:p w:rsidR="0080442A" w:rsidRPr="00B64E93" w:rsidRDefault="0080442A" w:rsidP="0098206C">
      <w:pPr>
        <w:pStyle w:val="a8"/>
        <w:ind w:left="0"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>Два года назад родилась традиция: в тор</w:t>
      </w:r>
      <w:r w:rsidR="00180CF2">
        <w:rPr>
          <w:sz w:val="28"/>
          <w:szCs w:val="28"/>
        </w:rPr>
        <w:t>жественной обстановке семьям Озе</w:t>
      </w:r>
      <w:r w:rsidRPr="00B64E93">
        <w:rPr>
          <w:sz w:val="28"/>
          <w:szCs w:val="28"/>
        </w:rPr>
        <w:t>рного, в которых появился малыш, вручается медаль «Родившемуся в Тверской области». 71</w:t>
      </w:r>
      <w:r w:rsidRPr="00B64E93">
        <w:rPr>
          <w:b/>
          <w:sz w:val="28"/>
          <w:szCs w:val="28"/>
        </w:rPr>
        <w:t xml:space="preserve"> </w:t>
      </w:r>
      <w:r w:rsidRPr="00B64E93">
        <w:rPr>
          <w:sz w:val="28"/>
          <w:szCs w:val="28"/>
        </w:rPr>
        <w:t xml:space="preserve">семья получила такую медаль в 2019 году.  </w:t>
      </w:r>
    </w:p>
    <w:p w:rsidR="0080442A" w:rsidRPr="00B64E93" w:rsidRDefault="0080442A" w:rsidP="0098206C">
      <w:pPr>
        <w:pStyle w:val="10"/>
        <w:shd w:val="clear" w:color="auto" w:fill="FFFFFF"/>
        <w:spacing w:line="240" w:lineRule="auto"/>
        <w:ind w:left="14" w:right="10" w:firstLine="552"/>
        <w:jc w:val="center"/>
        <w:rPr>
          <w:b/>
          <w:sz w:val="28"/>
          <w:szCs w:val="28"/>
        </w:rPr>
      </w:pPr>
    </w:p>
    <w:p w:rsidR="003F4E0A" w:rsidRDefault="003F4E0A" w:rsidP="0098206C">
      <w:pPr>
        <w:pStyle w:val="ab"/>
        <w:ind w:firstLine="708"/>
        <w:jc w:val="center"/>
        <w:rPr>
          <w:b/>
          <w:sz w:val="32"/>
          <w:szCs w:val="32"/>
        </w:rPr>
      </w:pPr>
      <w:bookmarkStart w:id="0" w:name="_GoBack"/>
      <w:bookmarkEnd w:id="0"/>
      <w:r w:rsidRPr="002F55C4">
        <w:rPr>
          <w:color w:val="000000"/>
          <w:sz w:val="32"/>
          <w:szCs w:val="32"/>
        </w:rPr>
        <w:t xml:space="preserve"> </w:t>
      </w:r>
      <w:r w:rsidRPr="002F55C4">
        <w:rPr>
          <w:b/>
          <w:sz w:val="32"/>
          <w:szCs w:val="32"/>
        </w:rPr>
        <w:t>Энергосбережение и повышение энергетической эффективности</w:t>
      </w:r>
    </w:p>
    <w:p w:rsidR="00B64E93" w:rsidRPr="00B64E93" w:rsidRDefault="00B64E93" w:rsidP="0098206C">
      <w:pPr>
        <w:pStyle w:val="ab"/>
        <w:ind w:firstLine="708"/>
        <w:jc w:val="center"/>
        <w:rPr>
          <w:b/>
          <w:sz w:val="28"/>
          <w:szCs w:val="28"/>
        </w:rPr>
      </w:pPr>
    </w:p>
    <w:p w:rsidR="003F4E0A" w:rsidRPr="00B64E93" w:rsidRDefault="003F4E0A" w:rsidP="009820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предоставления услуги по теплоснабжению и горячему водоснабжению в рамках подпрограммы «Ремонт, капитальный ремонт и модернизация объектов теплоэнергетического комплекса, водоснабжения и водоотведения </w:t>
      </w:r>
      <w:proofErr w:type="gramStart"/>
      <w:r w:rsidRPr="00B64E9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области» муниципальной программы </w:t>
      </w: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«Повышение энергетической эффективности ЗАТО Озерный» в марте 2019 года началось строительство блочно-модульной котельной на 25 МВт. Ее строительство позволит ликвидировать дефицит теплоносителя на конечных точках потребления: это жилые дома по ул. Труда, ул. Строителей, ул. Ленинградская, ул. Киевской, ул. Александрова, а также социально – значимые объекты – Городская </w:t>
      </w:r>
      <w:proofErr w:type="gramStart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больница</w:t>
      </w:r>
      <w:proofErr w:type="gramEnd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Озерный, здание СП</w:t>
      </w:r>
      <w:r w:rsidR="006A0AA6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 № 50, 2 общеобразовательные школы, 4 детских сада. </w:t>
      </w:r>
    </w:p>
    <w:p w:rsidR="003F4E0A" w:rsidRPr="00B64E93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F4E0A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Общая стоимость реализации инвестиционного проекта «Строительство блочно-модульной котельной на 25 МВт </w:t>
      </w:r>
      <w:proofErr w:type="gramStart"/>
      <w:r w:rsidR="003F4E0A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proofErr w:type="gramEnd"/>
      <w:r w:rsidR="003F4E0A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Озерный Тверской области» 141 миллион рублей. </w:t>
      </w:r>
    </w:p>
    <w:p w:rsidR="00B64E93" w:rsidRDefault="003F4E0A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рамках исполнения мероприятий программы «Повышение энергетической </w:t>
      </w:r>
      <w:proofErr w:type="gramStart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эффективности</w:t>
      </w:r>
      <w:proofErr w:type="gramEnd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Озерный» в 2019 году был отремонтирован капитальным ремонтом участок магистральной сети </w:t>
      </w: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теплоснабжения и горячего водоснабжения протяженностью </w:t>
      </w:r>
      <w:r w:rsidR="006A0AA6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148 м в однотрубном исполнении. </w:t>
      </w: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Ремонт данно</w:t>
      </w:r>
      <w:r w:rsidR="00903626"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 участка позволил </w:t>
      </w:r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выполнить ремонт дорожного покрытия на участке ул. </w:t>
      </w:r>
      <w:proofErr w:type="gramStart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Ленинградская</w:t>
      </w:r>
      <w:proofErr w:type="gramEnd"/>
      <w:r w:rsidRPr="00B64E9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B64E93" w:rsidRPr="00B64E93" w:rsidRDefault="00B64E9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64E93" w:rsidRDefault="003F4E0A" w:rsidP="00B64E93">
      <w:pPr>
        <w:pStyle w:val="ab"/>
        <w:spacing w:line="276" w:lineRule="auto"/>
        <w:ind w:firstLine="708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Жилищный фонд</w:t>
      </w:r>
    </w:p>
    <w:p w:rsidR="00B64E93" w:rsidRPr="00B64E93" w:rsidRDefault="00B64E93" w:rsidP="00B64E93">
      <w:pPr>
        <w:pStyle w:val="ab"/>
        <w:spacing w:line="276" w:lineRule="auto"/>
        <w:ind w:firstLine="708"/>
        <w:jc w:val="center"/>
        <w:rPr>
          <w:b/>
          <w:sz w:val="28"/>
          <w:szCs w:val="28"/>
        </w:rPr>
      </w:pPr>
    </w:p>
    <w:p w:rsidR="003F4E0A" w:rsidRPr="00B64E93" w:rsidRDefault="003F4E0A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В соответствии с региональным планом капитального ремонта многоквартирных жилых домов Тверской области, на </w:t>
      </w:r>
      <w:proofErr w:type="gramStart"/>
      <w:r w:rsidRPr="00B64E93">
        <w:rPr>
          <w:sz w:val="28"/>
          <w:szCs w:val="28"/>
        </w:rPr>
        <w:t>территории</w:t>
      </w:r>
      <w:proofErr w:type="gramEnd"/>
      <w:r w:rsidRPr="00B64E93">
        <w:rPr>
          <w:sz w:val="28"/>
          <w:szCs w:val="28"/>
        </w:rPr>
        <w:t xml:space="preserve"> ЗАТО Озерный выполнен капитальный ремонт кровель многоквартирных жилых домов по адресам: ул. Ленинградская, д. 21, ул. Киевская, д. 13, ул. Александрова, д. 10, ул. Строителей, д. 7, ул. Труда, д. 10 на сумму 12 миллионов рублей.</w:t>
      </w:r>
    </w:p>
    <w:p w:rsidR="003F4E0A" w:rsidRPr="00B64E93" w:rsidRDefault="003F4E0A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>Заказчиком данных работ выступал фонд капитального ремонта многоквартирных домов Тверской области. Все вышеперечисленные работы выполнялись за счет средств собственников многоквартирных домов аккумулируемых на счете регионального оператора.</w:t>
      </w:r>
    </w:p>
    <w:p w:rsidR="003F4E0A" w:rsidRDefault="003F4E0A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С целью осуществления контроля по подготовке к зиме жилищного </w:t>
      </w:r>
      <w:proofErr w:type="gramStart"/>
      <w:r w:rsidRPr="00B64E93">
        <w:rPr>
          <w:sz w:val="28"/>
          <w:szCs w:val="28"/>
        </w:rPr>
        <w:t>фонда</w:t>
      </w:r>
      <w:proofErr w:type="gramEnd"/>
      <w:r w:rsidRPr="00B64E93">
        <w:rPr>
          <w:sz w:val="28"/>
          <w:szCs w:val="28"/>
        </w:rPr>
        <w:t xml:space="preserve"> ЗАТО Озерный проведено обследование 52 многоквартирных домов, 22 зданий казарменного фонда и 17 муниципальных социально-значимых зданий. Ежедневно велся технический </w:t>
      </w:r>
      <w:proofErr w:type="gramStart"/>
      <w:r w:rsidRPr="00B64E93">
        <w:rPr>
          <w:sz w:val="28"/>
          <w:szCs w:val="28"/>
        </w:rPr>
        <w:t>контроль за</w:t>
      </w:r>
      <w:proofErr w:type="gramEnd"/>
      <w:r w:rsidRPr="00B64E93">
        <w:rPr>
          <w:sz w:val="28"/>
          <w:szCs w:val="28"/>
        </w:rPr>
        <w:t xml:space="preserve"> ходом выполнения работ на данных объектах.</w:t>
      </w:r>
    </w:p>
    <w:p w:rsidR="00B64E93" w:rsidRPr="00B64E93" w:rsidRDefault="00B64E93" w:rsidP="00B64E93">
      <w:pPr>
        <w:pStyle w:val="ab"/>
        <w:ind w:firstLine="567"/>
        <w:jc w:val="both"/>
        <w:rPr>
          <w:sz w:val="28"/>
          <w:szCs w:val="28"/>
        </w:rPr>
      </w:pPr>
    </w:p>
    <w:p w:rsidR="00B64E93" w:rsidRDefault="00514045" w:rsidP="00B64E93">
      <w:pPr>
        <w:pStyle w:val="ab"/>
        <w:spacing w:line="276" w:lineRule="auto"/>
        <w:ind w:firstLine="708"/>
        <w:jc w:val="center"/>
        <w:rPr>
          <w:rFonts w:eastAsia="Calibri"/>
          <w:b/>
          <w:bCs/>
          <w:iCs/>
          <w:sz w:val="32"/>
          <w:szCs w:val="32"/>
        </w:rPr>
      </w:pPr>
      <w:r w:rsidRPr="002F55C4">
        <w:rPr>
          <w:rFonts w:eastAsia="Calibri"/>
          <w:b/>
          <w:bCs/>
          <w:iCs/>
          <w:sz w:val="32"/>
          <w:szCs w:val="32"/>
        </w:rPr>
        <w:t>Дорожная инфраструктура</w:t>
      </w:r>
    </w:p>
    <w:p w:rsidR="0098206C" w:rsidRPr="0098206C" w:rsidRDefault="0098206C" w:rsidP="00B64E93">
      <w:pPr>
        <w:pStyle w:val="ab"/>
        <w:spacing w:line="276" w:lineRule="auto"/>
        <w:ind w:firstLine="708"/>
        <w:jc w:val="center"/>
        <w:rPr>
          <w:rFonts w:eastAsia="Calibri"/>
          <w:b/>
          <w:bCs/>
          <w:iCs/>
          <w:sz w:val="28"/>
          <w:szCs w:val="28"/>
        </w:rPr>
      </w:pPr>
    </w:p>
    <w:p w:rsidR="00514045" w:rsidRPr="00B64E93" w:rsidRDefault="00514045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 xml:space="preserve">Общая протяженность дорог </w:t>
      </w:r>
      <w:proofErr w:type="gramStart"/>
      <w:r w:rsidRPr="00B64E93">
        <w:rPr>
          <w:rFonts w:eastAsia="Calibri"/>
          <w:bCs/>
          <w:iCs/>
          <w:sz w:val="28"/>
          <w:szCs w:val="28"/>
        </w:rPr>
        <w:t>в</w:t>
      </w:r>
      <w:proofErr w:type="gramEnd"/>
      <w:r w:rsidRPr="00B64E93">
        <w:rPr>
          <w:rFonts w:eastAsia="Calibri"/>
          <w:bCs/>
          <w:iCs/>
          <w:sz w:val="28"/>
          <w:szCs w:val="28"/>
        </w:rPr>
        <w:t xml:space="preserve"> ЗАТО Озерный Тверской области 15 км., из них 6 км – это улично-дорожная сеть. С целью приведения автомобильных </w:t>
      </w:r>
      <w:proofErr w:type="gramStart"/>
      <w:r w:rsidRPr="00B64E93">
        <w:rPr>
          <w:rFonts w:eastAsia="Calibri"/>
          <w:bCs/>
          <w:iCs/>
          <w:sz w:val="28"/>
          <w:szCs w:val="28"/>
        </w:rPr>
        <w:t>дорог</w:t>
      </w:r>
      <w:proofErr w:type="gramEnd"/>
      <w:r w:rsidRPr="00B64E93">
        <w:rPr>
          <w:rFonts w:eastAsia="Calibri"/>
          <w:bCs/>
          <w:iCs/>
          <w:sz w:val="28"/>
          <w:szCs w:val="28"/>
        </w:rPr>
        <w:t xml:space="preserve"> З</w:t>
      </w:r>
      <w:r w:rsidR="0098206C">
        <w:rPr>
          <w:rFonts w:eastAsia="Calibri"/>
          <w:bCs/>
          <w:iCs/>
          <w:sz w:val="28"/>
          <w:szCs w:val="28"/>
        </w:rPr>
        <w:t xml:space="preserve">АТО Озерный в соответствие с </w:t>
      </w:r>
      <w:r w:rsidRPr="00B64E93">
        <w:rPr>
          <w:rFonts w:eastAsia="Calibri"/>
          <w:bCs/>
          <w:iCs/>
          <w:sz w:val="28"/>
          <w:szCs w:val="28"/>
        </w:rPr>
        <w:t>требованиями технических регламентов, улучшения качества автодорожного покрытия в рамках подпрограммы «Ремонт и содержание улично-дорожной сети ЗАТО Озерный Тверской области» муниципальной программы «Дорожное хозяйств</w:t>
      </w:r>
      <w:r w:rsidR="005622FF" w:rsidRPr="00B64E93">
        <w:rPr>
          <w:rFonts w:eastAsia="Calibri"/>
          <w:bCs/>
          <w:iCs/>
          <w:sz w:val="28"/>
          <w:szCs w:val="28"/>
        </w:rPr>
        <w:t>о ЗАТО Озерный»</w:t>
      </w:r>
      <w:r w:rsidRPr="00B64E93">
        <w:rPr>
          <w:rFonts w:eastAsia="Calibri"/>
          <w:bCs/>
          <w:iCs/>
          <w:sz w:val="28"/>
          <w:szCs w:val="28"/>
        </w:rPr>
        <w:t xml:space="preserve"> выполнен текущий ремонт дор</w:t>
      </w:r>
      <w:r w:rsidR="00AB0233" w:rsidRPr="00B64E93">
        <w:rPr>
          <w:rFonts w:eastAsia="Calibri"/>
          <w:bCs/>
          <w:iCs/>
          <w:sz w:val="28"/>
          <w:szCs w:val="28"/>
        </w:rPr>
        <w:t>ог</w:t>
      </w:r>
      <w:r w:rsidRPr="00B64E93">
        <w:rPr>
          <w:rFonts w:eastAsia="Calibri"/>
          <w:bCs/>
          <w:iCs/>
          <w:sz w:val="28"/>
          <w:szCs w:val="28"/>
        </w:rPr>
        <w:t>.</w:t>
      </w:r>
    </w:p>
    <w:p w:rsidR="00514045" w:rsidRPr="00B64E93" w:rsidRDefault="00514045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 xml:space="preserve">Выполнен ремонт дорожного полотна по ул. </w:t>
      </w:r>
      <w:proofErr w:type="gramStart"/>
      <w:r w:rsidRPr="00B64E93">
        <w:rPr>
          <w:rFonts w:eastAsia="Calibri"/>
          <w:bCs/>
          <w:iCs/>
          <w:sz w:val="28"/>
          <w:szCs w:val="28"/>
        </w:rPr>
        <w:t>Ленинград</w:t>
      </w:r>
      <w:r w:rsidR="00AB0233" w:rsidRPr="00B64E93">
        <w:rPr>
          <w:rFonts w:eastAsia="Calibri"/>
          <w:bCs/>
          <w:iCs/>
          <w:sz w:val="28"/>
          <w:szCs w:val="28"/>
        </w:rPr>
        <w:t>ская</w:t>
      </w:r>
      <w:proofErr w:type="gramEnd"/>
      <w:r w:rsidRPr="00B64E93">
        <w:rPr>
          <w:rFonts w:eastAsia="Calibri"/>
          <w:bCs/>
          <w:iCs/>
          <w:sz w:val="28"/>
          <w:szCs w:val="28"/>
        </w:rPr>
        <w:t xml:space="preserve">, кроме этого вдоль проезжей части были построены удобные парковки для автотранспорта на 50 </w:t>
      </w:r>
      <w:proofErr w:type="spellStart"/>
      <w:r w:rsidRPr="00B64E93">
        <w:rPr>
          <w:rFonts w:eastAsia="Calibri"/>
          <w:bCs/>
          <w:iCs/>
          <w:sz w:val="28"/>
          <w:szCs w:val="28"/>
        </w:rPr>
        <w:t>машиномест</w:t>
      </w:r>
      <w:proofErr w:type="spellEnd"/>
      <w:r w:rsidRPr="00B64E93">
        <w:rPr>
          <w:rFonts w:eastAsia="Calibri"/>
          <w:bCs/>
          <w:iCs/>
          <w:sz w:val="28"/>
          <w:szCs w:val="28"/>
        </w:rPr>
        <w:t>, а для безопасности жителей построен тротуар между домами № 21 и № 23 по ул. Ленинградская.</w:t>
      </w:r>
    </w:p>
    <w:p w:rsidR="00514045" w:rsidRPr="00B64E93" w:rsidRDefault="00AB0233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>П</w:t>
      </w:r>
      <w:r w:rsidR="00514045" w:rsidRPr="00B64E93">
        <w:rPr>
          <w:rFonts w:eastAsia="Calibri"/>
          <w:bCs/>
          <w:iCs/>
          <w:sz w:val="28"/>
          <w:szCs w:val="28"/>
        </w:rPr>
        <w:t xml:space="preserve">роведен ремонт дворового проезда многоквартирного жилого дома № 3 по ул. </w:t>
      </w:r>
      <w:proofErr w:type="gramStart"/>
      <w:r w:rsidR="00514045" w:rsidRPr="00B64E93">
        <w:rPr>
          <w:rFonts w:eastAsia="Calibri"/>
          <w:bCs/>
          <w:iCs/>
          <w:sz w:val="28"/>
          <w:szCs w:val="28"/>
        </w:rPr>
        <w:t>Киевск</w:t>
      </w:r>
      <w:r w:rsidRPr="00B64E93">
        <w:rPr>
          <w:rFonts w:eastAsia="Calibri"/>
          <w:bCs/>
          <w:iCs/>
          <w:sz w:val="28"/>
          <w:szCs w:val="28"/>
        </w:rPr>
        <w:t>ая</w:t>
      </w:r>
      <w:proofErr w:type="gramEnd"/>
      <w:r w:rsidR="00514045" w:rsidRPr="00B64E93">
        <w:rPr>
          <w:rFonts w:eastAsia="Calibri"/>
          <w:bCs/>
          <w:iCs/>
          <w:sz w:val="28"/>
          <w:szCs w:val="28"/>
        </w:rPr>
        <w:t xml:space="preserve">. В рамках данного ремонта была увеличена ширина </w:t>
      </w:r>
      <w:proofErr w:type="spellStart"/>
      <w:r w:rsidR="00514045" w:rsidRPr="00B64E93">
        <w:rPr>
          <w:rFonts w:eastAsia="Calibri"/>
          <w:bCs/>
          <w:iCs/>
          <w:sz w:val="28"/>
          <w:szCs w:val="28"/>
        </w:rPr>
        <w:t>внутридворового</w:t>
      </w:r>
      <w:proofErr w:type="spellEnd"/>
      <w:r w:rsidR="00514045" w:rsidRPr="00B64E93">
        <w:rPr>
          <w:rFonts w:eastAsia="Calibri"/>
          <w:bCs/>
          <w:iCs/>
          <w:sz w:val="28"/>
          <w:szCs w:val="28"/>
        </w:rPr>
        <w:t xml:space="preserve"> проезда, у жителей дома появилась парковка на 35 </w:t>
      </w:r>
      <w:proofErr w:type="spellStart"/>
      <w:r w:rsidR="00514045" w:rsidRPr="00B64E93">
        <w:rPr>
          <w:rFonts w:eastAsia="Calibri"/>
          <w:bCs/>
          <w:iCs/>
          <w:sz w:val="28"/>
          <w:szCs w:val="28"/>
        </w:rPr>
        <w:t>машиномест</w:t>
      </w:r>
      <w:proofErr w:type="spellEnd"/>
      <w:r w:rsidR="00514045" w:rsidRPr="00B64E93">
        <w:rPr>
          <w:rFonts w:eastAsia="Calibri"/>
          <w:bCs/>
          <w:iCs/>
          <w:sz w:val="28"/>
          <w:szCs w:val="28"/>
        </w:rPr>
        <w:t xml:space="preserve"> и тротуар.</w:t>
      </w:r>
    </w:p>
    <w:p w:rsidR="00A91AE5" w:rsidRPr="00B64E93" w:rsidRDefault="00270919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>В рамках национального проекта в</w:t>
      </w:r>
      <w:r w:rsidR="00A91AE5" w:rsidRPr="00B64E93">
        <w:rPr>
          <w:rFonts w:eastAsia="Calibri"/>
          <w:bCs/>
          <w:iCs/>
          <w:sz w:val="28"/>
          <w:szCs w:val="28"/>
        </w:rPr>
        <w:t xml:space="preserve">ыполнены работы по благоустройству дворовой территории многоквартирного жилого дома № 2а по ул. </w:t>
      </w:r>
      <w:proofErr w:type="gramStart"/>
      <w:r w:rsidR="00A91AE5" w:rsidRPr="00B64E93">
        <w:rPr>
          <w:rFonts w:eastAsia="Calibri"/>
          <w:bCs/>
          <w:iCs/>
          <w:sz w:val="28"/>
          <w:szCs w:val="28"/>
        </w:rPr>
        <w:t>Киевская</w:t>
      </w:r>
      <w:proofErr w:type="gramEnd"/>
      <w:r w:rsidR="00685D22" w:rsidRPr="00B64E93">
        <w:rPr>
          <w:rFonts w:eastAsia="Calibri"/>
          <w:bCs/>
          <w:iCs/>
          <w:sz w:val="28"/>
          <w:szCs w:val="28"/>
        </w:rPr>
        <w:t>.</w:t>
      </w:r>
    </w:p>
    <w:p w:rsidR="00A91AE5" w:rsidRPr="00B64E93" w:rsidRDefault="00A91AE5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 xml:space="preserve">На придомовой территории выполнен круговой проезд из асфальтобетона, тротуар, установлены скамейки и урны. </w:t>
      </w:r>
      <w:r w:rsidR="00685D22" w:rsidRPr="00B64E93">
        <w:rPr>
          <w:rFonts w:eastAsia="Calibri"/>
          <w:bCs/>
          <w:iCs/>
          <w:sz w:val="28"/>
          <w:szCs w:val="28"/>
        </w:rPr>
        <w:t xml:space="preserve">Продолжилось благоустройство рекреационной зоны – парка имени маршала </w:t>
      </w:r>
      <w:proofErr w:type="spellStart"/>
      <w:r w:rsidR="00685D22" w:rsidRPr="00B64E93">
        <w:rPr>
          <w:rFonts w:eastAsia="Calibri"/>
          <w:bCs/>
          <w:iCs/>
          <w:sz w:val="28"/>
          <w:szCs w:val="28"/>
        </w:rPr>
        <w:t>Неделина</w:t>
      </w:r>
      <w:proofErr w:type="spellEnd"/>
      <w:r w:rsidR="00685D22" w:rsidRPr="00B64E93">
        <w:rPr>
          <w:rFonts w:eastAsia="Calibri"/>
          <w:bCs/>
          <w:iCs/>
          <w:sz w:val="28"/>
          <w:szCs w:val="28"/>
        </w:rPr>
        <w:t xml:space="preserve">: </w:t>
      </w:r>
      <w:r w:rsidRPr="00B64E93">
        <w:rPr>
          <w:rFonts w:eastAsia="Calibri"/>
          <w:bCs/>
          <w:iCs/>
          <w:sz w:val="28"/>
          <w:szCs w:val="28"/>
        </w:rPr>
        <w:lastRenderedPageBreak/>
        <w:t>выполнена реконструкция покрытия центральной аллеи и пост</w:t>
      </w:r>
      <w:r w:rsidR="00685D22" w:rsidRPr="00B64E93">
        <w:rPr>
          <w:rFonts w:eastAsia="Calibri"/>
          <w:bCs/>
          <w:iCs/>
          <w:sz w:val="28"/>
          <w:szCs w:val="28"/>
        </w:rPr>
        <w:t>роен тротуар вдоль экспонатов п</w:t>
      </w:r>
      <w:r w:rsidRPr="00B64E93">
        <w:rPr>
          <w:rFonts w:eastAsia="Calibri"/>
          <w:bCs/>
          <w:iCs/>
          <w:sz w:val="28"/>
          <w:szCs w:val="28"/>
        </w:rPr>
        <w:t xml:space="preserve">арка </w:t>
      </w:r>
      <w:r w:rsidR="00685D22" w:rsidRPr="00B64E93">
        <w:rPr>
          <w:rFonts w:eastAsia="Calibri"/>
          <w:bCs/>
          <w:iCs/>
          <w:sz w:val="28"/>
          <w:szCs w:val="28"/>
        </w:rPr>
        <w:t>«</w:t>
      </w:r>
      <w:r w:rsidRPr="00B64E93">
        <w:rPr>
          <w:rFonts w:eastAsia="Calibri"/>
          <w:bCs/>
          <w:iCs/>
          <w:sz w:val="28"/>
          <w:szCs w:val="28"/>
        </w:rPr>
        <w:t>Патриот», заасфальтирована доро</w:t>
      </w:r>
      <w:r w:rsidR="00685D22" w:rsidRPr="00B64E93">
        <w:rPr>
          <w:rFonts w:eastAsia="Calibri"/>
          <w:bCs/>
          <w:iCs/>
          <w:sz w:val="28"/>
          <w:szCs w:val="28"/>
        </w:rPr>
        <w:t xml:space="preserve">га и </w:t>
      </w:r>
      <w:proofErr w:type="gramStart"/>
      <w:r w:rsidR="00685D22" w:rsidRPr="00B64E93">
        <w:rPr>
          <w:rFonts w:eastAsia="Calibri"/>
          <w:bCs/>
          <w:iCs/>
          <w:sz w:val="28"/>
          <w:szCs w:val="28"/>
        </w:rPr>
        <w:t>тротуары</w:t>
      </w:r>
      <w:proofErr w:type="gramEnd"/>
      <w:r w:rsidR="00685D22" w:rsidRPr="00B64E93">
        <w:rPr>
          <w:rFonts w:eastAsia="Calibri"/>
          <w:bCs/>
          <w:iCs/>
          <w:sz w:val="28"/>
          <w:szCs w:val="28"/>
        </w:rPr>
        <w:t xml:space="preserve"> ведущие к зданию Дворца культуры</w:t>
      </w:r>
      <w:r w:rsidRPr="00B64E93">
        <w:rPr>
          <w:rFonts w:eastAsia="Calibri"/>
          <w:bCs/>
          <w:iCs/>
          <w:sz w:val="28"/>
          <w:szCs w:val="28"/>
        </w:rPr>
        <w:t xml:space="preserve">. </w:t>
      </w:r>
      <w:r w:rsidR="00685D22" w:rsidRPr="00B64E93">
        <w:rPr>
          <w:rFonts w:eastAsia="Calibri"/>
          <w:bCs/>
          <w:iCs/>
          <w:sz w:val="28"/>
          <w:szCs w:val="28"/>
        </w:rPr>
        <w:t xml:space="preserve"> </w:t>
      </w:r>
    </w:p>
    <w:p w:rsidR="00514045" w:rsidRPr="00B64E93" w:rsidRDefault="00514045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>Кроме того, в соответствии с утвержденным муниципальным заданием, подведомственное учреждение МБУ «</w:t>
      </w:r>
      <w:proofErr w:type="spellStart"/>
      <w:proofErr w:type="gramStart"/>
      <w:r w:rsidRPr="00B64E93">
        <w:rPr>
          <w:rFonts w:eastAsia="Calibri"/>
          <w:bCs/>
          <w:iCs/>
          <w:sz w:val="28"/>
          <w:szCs w:val="28"/>
        </w:rPr>
        <w:t>Дорсервис</w:t>
      </w:r>
      <w:proofErr w:type="spellEnd"/>
      <w:proofErr w:type="gramEnd"/>
      <w:r w:rsidRPr="00B64E93">
        <w:rPr>
          <w:rFonts w:eastAsia="Calibri"/>
          <w:bCs/>
          <w:iCs/>
          <w:sz w:val="28"/>
          <w:szCs w:val="28"/>
        </w:rPr>
        <w:t xml:space="preserve"> ЗАТО Озерный» ежедневно осуществляло мониторинг дорожной ситуации, проводило зимнее и летнее содержание улично-дорожной сети, следило за организацией безопасности дорожного движения (содержание дорожных переходов, знаков регулирования дорожного движении). </w:t>
      </w:r>
      <w:r w:rsidR="0024738A" w:rsidRPr="00B64E93">
        <w:rPr>
          <w:rFonts w:eastAsia="Calibri"/>
          <w:bCs/>
          <w:iCs/>
          <w:sz w:val="28"/>
          <w:szCs w:val="28"/>
        </w:rPr>
        <w:t xml:space="preserve"> </w:t>
      </w:r>
    </w:p>
    <w:p w:rsidR="00AB0233" w:rsidRPr="0098206C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06C">
        <w:rPr>
          <w:rFonts w:ascii="Times New Roman" w:hAnsi="Times New Roman" w:cs="Times New Roman"/>
          <w:sz w:val="28"/>
          <w:szCs w:val="28"/>
        </w:rPr>
        <w:t>В рамках реализации НП</w:t>
      </w:r>
      <w:r w:rsidRPr="0098206C">
        <w:rPr>
          <w:rFonts w:ascii="Times New Roman" w:hAnsi="Times New Roman" w:cs="Times New Roman"/>
          <w:b/>
          <w:sz w:val="28"/>
          <w:szCs w:val="28"/>
        </w:rPr>
        <w:t xml:space="preserve"> «Безопасные и качественные автомобильные дороги»</w:t>
      </w:r>
      <w:r w:rsidRPr="0098206C">
        <w:rPr>
          <w:rFonts w:ascii="Times New Roman" w:eastAsia="Calibri" w:hAnsi="Times New Roman" w:cs="Times New Roman"/>
          <w:sz w:val="28"/>
          <w:szCs w:val="28"/>
        </w:rPr>
        <w:t xml:space="preserve"> выполнено</w:t>
      </w:r>
      <w:r w:rsidR="009820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0233" w:rsidRPr="00B64E93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- устройство искусственной дорожной неровности – 6 шт., </w:t>
      </w:r>
    </w:p>
    <w:p w:rsidR="00AB0233" w:rsidRPr="00B64E93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- установка дорожных знаков – 15 шт., </w:t>
      </w:r>
    </w:p>
    <w:p w:rsidR="00AB0233" w:rsidRPr="00B64E93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- замена щитков дорожных знаков – 21 шт., </w:t>
      </w:r>
    </w:p>
    <w:p w:rsidR="00AB0233" w:rsidRPr="00B64E93" w:rsidRDefault="00AB0233" w:rsidP="00B6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пешеходного ограждения около СШ № 2, </w:t>
      </w:r>
    </w:p>
    <w:p w:rsidR="00AB0233" w:rsidRPr="00B64E93" w:rsidRDefault="00AB0233" w:rsidP="009820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E93">
        <w:rPr>
          <w:rFonts w:ascii="Times New Roman" w:eastAsia="Calibri" w:hAnsi="Times New Roman" w:cs="Times New Roman"/>
          <w:sz w:val="28"/>
          <w:szCs w:val="28"/>
        </w:rPr>
        <w:t xml:space="preserve">- устройство дорожной разметки при оборудовании пешеходных переходов – 300 м, </w:t>
      </w:r>
    </w:p>
    <w:p w:rsidR="00AB0233" w:rsidRPr="00B64E93" w:rsidRDefault="0098206C" w:rsidP="009820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B0233" w:rsidRPr="00B64E93">
        <w:rPr>
          <w:rFonts w:ascii="Times New Roman" w:eastAsia="Calibri" w:hAnsi="Times New Roman" w:cs="Times New Roman"/>
          <w:sz w:val="28"/>
          <w:szCs w:val="28"/>
        </w:rPr>
        <w:t>устройство линии наружного освещения (перекрёсток ул. Ленинградская д.18 и ул. Труда, а также пер. Садовый и ул. Московская – около ВСОШ).</w:t>
      </w:r>
    </w:p>
    <w:p w:rsidR="00AB0233" w:rsidRPr="00B64E93" w:rsidRDefault="00AB0233" w:rsidP="0098206C">
      <w:pPr>
        <w:pStyle w:val="ab"/>
        <w:jc w:val="both"/>
        <w:rPr>
          <w:rFonts w:eastAsia="Calibri"/>
          <w:bCs/>
          <w:iCs/>
          <w:sz w:val="28"/>
          <w:szCs w:val="28"/>
        </w:rPr>
      </w:pPr>
    </w:p>
    <w:p w:rsidR="0024738A" w:rsidRDefault="0024738A" w:rsidP="0098206C">
      <w:pPr>
        <w:pStyle w:val="ab"/>
        <w:ind w:firstLine="708"/>
        <w:jc w:val="center"/>
        <w:rPr>
          <w:rFonts w:eastAsia="Calibri"/>
          <w:b/>
          <w:bCs/>
          <w:iCs/>
          <w:sz w:val="32"/>
          <w:szCs w:val="32"/>
        </w:rPr>
      </w:pPr>
      <w:r w:rsidRPr="002F55C4">
        <w:rPr>
          <w:rFonts w:eastAsia="Calibri"/>
          <w:b/>
          <w:bCs/>
          <w:iCs/>
          <w:sz w:val="32"/>
          <w:szCs w:val="32"/>
        </w:rPr>
        <w:t>БЛАГОУСТРОЙСТВО</w:t>
      </w:r>
    </w:p>
    <w:p w:rsidR="00B64E93" w:rsidRPr="00B64E93" w:rsidRDefault="00B64E93" w:rsidP="0098206C">
      <w:pPr>
        <w:pStyle w:val="ab"/>
        <w:ind w:firstLine="708"/>
        <w:jc w:val="center"/>
        <w:rPr>
          <w:rFonts w:eastAsia="Calibri"/>
          <w:b/>
          <w:bCs/>
          <w:iCs/>
          <w:sz w:val="28"/>
          <w:szCs w:val="28"/>
        </w:rPr>
      </w:pPr>
    </w:p>
    <w:p w:rsidR="00764290" w:rsidRPr="00B64E93" w:rsidRDefault="005C6428" w:rsidP="0098206C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D14D1">
        <w:rPr>
          <w:rFonts w:eastAsia="Calibri"/>
          <w:bCs/>
          <w:iCs/>
          <w:sz w:val="28"/>
          <w:szCs w:val="28"/>
        </w:rPr>
        <w:t>В рамках мероприятий</w:t>
      </w:r>
      <w:r w:rsidR="00764290" w:rsidRPr="00CD14D1">
        <w:rPr>
          <w:rFonts w:eastAsia="Calibri"/>
          <w:bCs/>
          <w:iCs/>
          <w:sz w:val="28"/>
          <w:szCs w:val="28"/>
        </w:rPr>
        <w:t xml:space="preserve"> «Содержание наружного электроосвещения» подпрограммы «Развитие и </w:t>
      </w:r>
      <w:proofErr w:type="gramStart"/>
      <w:r w:rsidR="00764290" w:rsidRPr="00CD14D1">
        <w:rPr>
          <w:rFonts w:eastAsia="Calibri"/>
          <w:bCs/>
          <w:iCs/>
          <w:sz w:val="28"/>
          <w:szCs w:val="28"/>
        </w:rPr>
        <w:t>благоустройство</w:t>
      </w:r>
      <w:proofErr w:type="gramEnd"/>
      <w:r w:rsidR="00764290" w:rsidRPr="00CD14D1">
        <w:rPr>
          <w:rFonts w:eastAsia="Calibri"/>
          <w:bCs/>
          <w:iCs/>
          <w:sz w:val="28"/>
          <w:szCs w:val="28"/>
        </w:rPr>
        <w:t xml:space="preserve"> ЗАТО Озерный Тверской области» муниципальной программы «Жилищно-коммунальное хозяйство и энергетика ЗАТО Озерный»</w:t>
      </w:r>
      <w:r w:rsidR="00764290" w:rsidRPr="00B64E93">
        <w:rPr>
          <w:rFonts w:eastAsia="Calibri"/>
          <w:bCs/>
          <w:iCs/>
          <w:sz w:val="28"/>
          <w:szCs w:val="28"/>
        </w:rPr>
        <w:t xml:space="preserve"> ежедневно проводились работы по организации освещения улиц и улучшению технического состояния электрических линий уличного освещения. </w:t>
      </w:r>
    </w:p>
    <w:p w:rsidR="0024738A" w:rsidRPr="00B64E93" w:rsidRDefault="00764290" w:rsidP="00B64E93">
      <w:pPr>
        <w:pStyle w:val="ab"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B64E93">
        <w:rPr>
          <w:rFonts w:eastAsia="Calibri"/>
          <w:bCs/>
          <w:iCs/>
          <w:sz w:val="28"/>
          <w:szCs w:val="28"/>
        </w:rPr>
        <w:t xml:space="preserve">На сегодняшний день </w:t>
      </w:r>
      <w:proofErr w:type="gramStart"/>
      <w:r w:rsidRPr="00B64E93">
        <w:rPr>
          <w:rFonts w:eastAsia="Calibri"/>
          <w:bCs/>
          <w:iCs/>
          <w:sz w:val="28"/>
          <w:szCs w:val="28"/>
        </w:rPr>
        <w:t>в</w:t>
      </w:r>
      <w:proofErr w:type="gramEnd"/>
      <w:r w:rsidRPr="00B64E93">
        <w:rPr>
          <w:rFonts w:eastAsia="Calibri"/>
          <w:bCs/>
          <w:iCs/>
          <w:sz w:val="28"/>
          <w:szCs w:val="28"/>
        </w:rPr>
        <w:t xml:space="preserve"> ЗАТО Озерный установлено 332 светильника наружного освещения, из которых в период 2016-2019 годов заменено на современные энергосберегающие светильники 1174 штуки, в том числе в 2019 году установлено 5 новых опор освещения со светодиодными светильниками, выполнено дополнительное освещение стадиона. </w:t>
      </w:r>
      <w:r w:rsidR="004633A0" w:rsidRPr="00B64E93">
        <w:rPr>
          <w:rFonts w:eastAsia="Calibri"/>
          <w:bCs/>
          <w:iCs/>
          <w:sz w:val="28"/>
          <w:szCs w:val="28"/>
        </w:rPr>
        <w:t xml:space="preserve"> </w:t>
      </w:r>
    </w:p>
    <w:p w:rsidR="00671FD3" w:rsidRPr="00B64E93" w:rsidRDefault="00671FD3" w:rsidP="00B64E93">
      <w:pPr>
        <w:pStyle w:val="ab"/>
        <w:ind w:firstLine="567"/>
        <w:jc w:val="both"/>
        <w:rPr>
          <w:sz w:val="28"/>
          <w:szCs w:val="28"/>
        </w:rPr>
      </w:pPr>
      <w:proofErr w:type="gramStart"/>
      <w:r w:rsidRPr="00B64E93">
        <w:rPr>
          <w:sz w:val="28"/>
          <w:szCs w:val="28"/>
        </w:rPr>
        <w:t>В</w:t>
      </w:r>
      <w:proofErr w:type="gramEnd"/>
      <w:r w:rsidRPr="00B64E93">
        <w:rPr>
          <w:sz w:val="28"/>
          <w:szCs w:val="28"/>
        </w:rPr>
        <w:t xml:space="preserve"> ЗАТО Озерный  в рамках мероприятия «Санитарная очистка территорий общего пользования, ликвидация стихийных свалок» подпрограммы «Развитие и благоустройство ЗАТО Озерный Тверской области» муниципальной программы «Жилищно-коммунальное хозяйство и энергетика ЗАТО Озерный</w:t>
      </w:r>
      <w:r w:rsidR="005622FF" w:rsidRPr="00B64E93">
        <w:rPr>
          <w:sz w:val="28"/>
          <w:szCs w:val="28"/>
        </w:rPr>
        <w:t xml:space="preserve"> Тверской области» </w:t>
      </w:r>
      <w:r w:rsidRPr="00B64E93">
        <w:rPr>
          <w:sz w:val="28"/>
          <w:szCs w:val="28"/>
        </w:rPr>
        <w:t>ежеквартально проводятся мероприятия, направленные на улучшение экологического состояния окружающей природной среды и сохранение здоровья населения, а именно:</w:t>
      </w:r>
    </w:p>
    <w:p w:rsidR="00671FD3" w:rsidRPr="00B64E93" w:rsidRDefault="00671FD3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- в период с 08.04.2019 </w:t>
      </w:r>
      <w:r w:rsidR="00381E13" w:rsidRPr="00B64E93">
        <w:rPr>
          <w:sz w:val="28"/>
          <w:szCs w:val="28"/>
        </w:rPr>
        <w:t xml:space="preserve">г. по 07.05.2019 г. проводился </w:t>
      </w:r>
      <w:r w:rsidRPr="00B64E93">
        <w:rPr>
          <w:sz w:val="28"/>
          <w:szCs w:val="28"/>
        </w:rPr>
        <w:t>Месячник благоуст</w:t>
      </w:r>
      <w:r w:rsidR="00381E13" w:rsidRPr="00B64E93">
        <w:rPr>
          <w:sz w:val="28"/>
          <w:szCs w:val="28"/>
        </w:rPr>
        <w:t xml:space="preserve">ройства </w:t>
      </w:r>
      <w:proofErr w:type="gramStart"/>
      <w:r w:rsidR="00381E13" w:rsidRPr="00B64E93">
        <w:rPr>
          <w:sz w:val="28"/>
          <w:szCs w:val="28"/>
        </w:rPr>
        <w:t>территории</w:t>
      </w:r>
      <w:proofErr w:type="gramEnd"/>
      <w:r w:rsidR="00381E13" w:rsidRPr="00B64E93">
        <w:rPr>
          <w:sz w:val="28"/>
          <w:szCs w:val="28"/>
        </w:rPr>
        <w:t xml:space="preserve"> ЗАТО Озерный</w:t>
      </w:r>
      <w:r w:rsidRPr="00B64E93">
        <w:rPr>
          <w:sz w:val="28"/>
          <w:szCs w:val="28"/>
        </w:rPr>
        <w:t xml:space="preserve">, 20.04.2019 состоялся общегородской субботник. Было убрано 200 га территорий общего </w:t>
      </w:r>
      <w:r w:rsidRPr="00B64E93">
        <w:rPr>
          <w:sz w:val="28"/>
          <w:szCs w:val="28"/>
        </w:rPr>
        <w:lastRenderedPageBreak/>
        <w:t>пользования, включая территории лесного массива прилегающего к жилой застройке. С территории было вывезено 1050 куб.м. мусора;</w:t>
      </w:r>
    </w:p>
    <w:p w:rsidR="00671FD3" w:rsidRPr="00B64E93" w:rsidRDefault="00671FD3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>- в период с 01.07.2019 по 10.07.2019 г. была организована летняя декада благоустройств</w:t>
      </w:r>
      <w:r w:rsidR="002D471D" w:rsidRPr="00B64E93">
        <w:rPr>
          <w:sz w:val="28"/>
          <w:szCs w:val="28"/>
        </w:rPr>
        <w:t>а, приуроченная к празднованию Дня дивизии - Дня Озерного</w:t>
      </w:r>
      <w:r w:rsidRPr="00B64E93">
        <w:rPr>
          <w:sz w:val="28"/>
          <w:szCs w:val="28"/>
        </w:rPr>
        <w:t>;</w:t>
      </w:r>
    </w:p>
    <w:p w:rsidR="00671FD3" w:rsidRPr="00B64E93" w:rsidRDefault="00671FD3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>- в период с 16.09.2019 по 26.09.2019 г. была организована осенняя декада благоустройства.</w:t>
      </w:r>
    </w:p>
    <w:p w:rsidR="0024738A" w:rsidRPr="00B64E93" w:rsidRDefault="0024738A" w:rsidP="00B64E93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Были посажены 54 клёна в парке </w:t>
      </w:r>
      <w:proofErr w:type="spellStart"/>
      <w:r w:rsidRPr="00B64E93">
        <w:rPr>
          <w:sz w:val="28"/>
          <w:szCs w:val="28"/>
        </w:rPr>
        <w:t>Неделина</w:t>
      </w:r>
      <w:proofErr w:type="spellEnd"/>
      <w:r w:rsidRPr="00B64E93">
        <w:rPr>
          <w:sz w:val="28"/>
          <w:szCs w:val="28"/>
        </w:rPr>
        <w:t xml:space="preserve"> и 48 – вдоль дорог по ул. </w:t>
      </w:r>
      <w:proofErr w:type="gramStart"/>
      <w:r w:rsidRPr="00B64E93">
        <w:rPr>
          <w:sz w:val="28"/>
          <w:szCs w:val="28"/>
        </w:rPr>
        <w:t>Советская</w:t>
      </w:r>
      <w:proofErr w:type="gramEnd"/>
      <w:r w:rsidRPr="00B64E93">
        <w:rPr>
          <w:sz w:val="28"/>
          <w:szCs w:val="28"/>
        </w:rPr>
        <w:t xml:space="preserve"> и Московская. </w:t>
      </w:r>
      <w:r w:rsidR="004633A0" w:rsidRPr="00B64E93">
        <w:rPr>
          <w:sz w:val="28"/>
          <w:szCs w:val="28"/>
        </w:rPr>
        <w:t>Спонсорскую помощь в озеленении</w:t>
      </w:r>
      <w:r w:rsidR="006F4980" w:rsidRPr="00B64E93">
        <w:rPr>
          <w:sz w:val="28"/>
          <w:szCs w:val="28"/>
        </w:rPr>
        <w:t xml:space="preserve"> оказало руководство</w:t>
      </w:r>
      <w:r w:rsidR="00DE2DE6" w:rsidRPr="00B64E93">
        <w:rPr>
          <w:sz w:val="28"/>
          <w:szCs w:val="28"/>
        </w:rPr>
        <w:t xml:space="preserve"> автономного учреждения «</w:t>
      </w:r>
      <w:proofErr w:type="spellStart"/>
      <w:r w:rsidR="00DE2DE6" w:rsidRPr="00B64E93">
        <w:rPr>
          <w:sz w:val="28"/>
          <w:szCs w:val="28"/>
        </w:rPr>
        <w:t>Оборонлес</w:t>
      </w:r>
      <w:proofErr w:type="spellEnd"/>
      <w:r w:rsidR="00DE2DE6" w:rsidRPr="00B64E93">
        <w:rPr>
          <w:sz w:val="28"/>
          <w:szCs w:val="28"/>
        </w:rPr>
        <w:t>»</w:t>
      </w:r>
      <w:r w:rsidR="006F4980" w:rsidRPr="00B64E93">
        <w:rPr>
          <w:sz w:val="28"/>
          <w:szCs w:val="28"/>
        </w:rPr>
        <w:t xml:space="preserve">, </w:t>
      </w:r>
      <w:r w:rsidR="00444423" w:rsidRPr="00B64E93">
        <w:rPr>
          <w:sz w:val="28"/>
          <w:szCs w:val="28"/>
        </w:rPr>
        <w:t>вы</w:t>
      </w:r>
      <w:r w:rsidR="006F4980" w:rsidRPr="00B64E93">
        <w:rPr>
          <w:sz w:val="28"/>
          <w:szCs w:val="28"/>
        </w:rPr>
        <w:t>садили деревья военнослужащие</w:t>
      </w:r>
      <w:r w:rsidR="00967B7E" w:rsidRPr="00B64E93">
        <w:rPr>
          <w:sz w:val="28"/>
          <w:szCs w:val="28"/>
        </w:rPr>
        <w:t>.</w:t>
      </w:r>
      <w:r w:rsidR="006F4980" w:rsidRPr="00B64E93">
        <w:rPr>
          <w:sz w:val="28"/>
          <w:szCs w:val="28"/>
        </w:rPr>
        <w:t xml:space="preserve"> </w:t>
      </w:r>
    </w:p>
    <w:p w:rsidR="00671FD3" w:rsidRPr="00B64E93" w:rsidRDefault="00671FD3" w:rsidP="00B32754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В мероприятиях по благоустройству приняли участие военнослужащие в/ч 14245, коллективы организаций и предприятий, осуществляющих свою деятельность на </w:t>
      </w:r>
      <w:proofErr w:type="gramStart"/>
      <w:r w:rsidRPr="00B64E93">
        <w:rPr>
          <w:sz w:val="28"/>
          <w:szCs w:val="28"/>
        </w:rPr>
        <w:t>территории</w:t>
      </w:r>
      <w:proofErr w:type="gramEnd"/>
      <w:r w:rsidRPr="00B64E93">
        <w:rPr>
          <w:sz w:val="28"/>
          <w:szCs w:val="28"/>
        </w:rPr>
        <w:t xml:space="preserve"> ЗАТО Озерный</w:t>
      </w:r>
      <w:r w:rsidR="00381E13" w:rsidRPr="00B64E93">
        <w:rPr>
          <w:sz w:val="28"/>
          <w:szCs w:val="28"/>
        </w:rPr>
        <w:t>, молодёжь и общественники</w:t>
      </w:r>
      <w:r w:rsidRPr="00B64E93">
        <w:rPr>
          <w:sz w:val="28"/>
          <w:szCs w:val="28"/>
        </w:rPr>
        <w:t>.</w:t>
      </w:r>
    </w:p>
    <w:p w:rsidR="002B51E1" w:rsidRPr="00B64E93" w:rsidRDefault="00B84F39" w:rsidP="00B32754">
      <w:pPr>
        <w:pStyle w:val="ab"/>
        <w:ind w:firstLine="567"/>
        <w:jc w:val="both"/>
        <w:rPr>
          <w:sz w:val="28"/>
          <w:szCs w:val="28"/>
        </w:rPr>
      </w:pPr>
      <w:r w:rsidRPr="00B64E93">
        <w:rPr>
          <w:sz w:val="28"/>
          <w:szCs w:val="28"/>
        </w:rPr>
        <w:t xml:space="preserve"> </w:t>
      </w:r>
    </w:p>
    <w:p w:rsidR="005C6428" w:rsidRPr="002F55C4" w:rsidRDefault="001C415F" w:rsidP="00B32754">
      <w:pPr>
        <w:pStyle w:val="ab"/>
        <w:ind w:firstLine="709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МУНИЦИПАЛЬНЫ</w:t>
      </w:r>
      <w:proofErr w:type="gramStart"/>
      <w:r w:rsidRPr="002F55C4">
        <w:rPr>
          <w:b/>
          <w:sz w:val="32"/>
          <w:szCs w:val="32"/>
          <w:lang w:val="en-US"/>
        </w:rPr>
        <w:t>E</w:t>
      </w:r>
      <w:proofErr w:type="gramEnd"/>
      <w:r w:rsidRPr="002F55C4">
        <w:rPr>
          <w:b/>
          <w:sz w:val="32"/>
          <w:szCs w:val="32"/>
        </w:rPr>
        <w:t xml:space="preserve"> ЗАКУПКИ</w:t>
      </w:r>
    </w:p>
    <w:p w:rsidR="002B51E1" w:rsidRPr="006C0BF4" w:rsidRDefault="002B51E1" w:rsidP="00B32754">
      <w:pPr>
        <w:pStyle w:val="ab"/>
        <w:ind w:firstLine="709"/>
        <w:jc w:val="center"/>
        <w:rPr>
          <w:b/>
          <w:sz w:val="28"/>
          <w:szCs w:val="28"/>
        </w:rPr>
      </w:pPr>
    </w:p>
    <w:p w:rsidR="005C6428" w:rsidRDefault="005C6428" w:rsidP="00B32754">
      <w:pPr>
        <w:pStyle w:val="ab"/>
        <w:ind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>За 2019 год в единой информационной системе в сфере закупок размещено извещений о закупках на сумму 177,3 млн. рублей.</w:t>
      </w:r>
    </w:p>
    <w:p w:rsidR="00B32754" w:rsidRPr="006C0BF4" w:rsidRDefault="00B32754" w:rsidP="00B32754">
      <w:pPr>
        <w:pStyle w:val="ab"/>
        <w:ind w:firstLine="567"/>
        <w:jc w:val="both"/>
        <w:rPr>
          <w:sz w:val="28"/>
          <w:szCs w:val="28"/>
        </w:rPr>
      </w:pPr>
    </w:p>
    <w:p w:rsidR="005C6428" w:rsidRPr="002F55C4" w:rsidRDefault="002A26C6" w:rsidP="00B32754">
      <w:pPr>
        <w:pStyle w:val="ab"/>
        <w:jc w:val="both"/>
        <w:rPr>
          <w:sz w:val="32"/>
          <w:szCs w:val="32"/>
        </w:rPr>
      </w:pPr>
      <w:r w:rsidRPr="002F55C4">
        <w:rPr>
          <w:noProof/>
          <w:sz w:val="32"/>
          <w:szCs w:val="32"/>
          <w:lang w:eastAsia="ru-RU"/>
        </w:rPr>
        <w:drawing>
          <wp:inline distT="0" distB="0" distL="0" distR="0">
            <wp:extent cx="5840569" cy="3039414"/>
            <wp:effectExtent l="0" t="0" r="0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2754" w:rsidRDefault="00B32754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26C6" w:rsidRPr="006C0BF4" w:rsidRDefault="002A26C6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Преобладающим способом определения поставщика остаётся электронный аукц</w:t>
      </w:r>
      <w:r w:rsidR="001C415F" w:rsidRPr="006C0BF4">
        <w:rPr>
          <w:color w:val="000000"/>
          <w:sz w:val="28"/>
          <w:szCs w:val="28"/>
        </w:rPr>
        <w:t>ион, доля которого составляет 79</w:t>
      </w:r>
      <w:r w:rsidRPr="006C0BF4">
        <w:rPr>
          <w:color w:val="000000"/>
          <w:sz w:val="28"/>
          <w:szCs w:val="28"/>
        </w:rPr>
        <w:t>% от общего количества размещённых в единой информационной системе извещений.</w:t>
      </w:r>
    </w:p>
    <w:p w:rsidR="002A26C6" w:rsidRPr="002F55C4" w:rsidRDefault="002A26C6" w:rsidP="002A26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</w:p>
    <w:p w:rsidR="002A26C6" w:rsidRPr="002F55C4" w:rsidRDefault="002A26C6" w:rsidP="006C0BF4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F55C4"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5517963" cy="2931459"/>
            <wp:effectExtent l="19050" t="0" r="6537" b="0"/>
            <wp:docPr id="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26C6" w:rsidRPr="006C0BF4" w:rsidRDefault="009B56BB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Общий объём экономии по итогам отчётного периода составил 5 млн. 6 тыс. рублей.</w:t>
      </w:r>
    </w:p>
    <w:p w:rsidR="009B56BB" w:rsidRPr="006C0BF4" w:rsidRDefault="009B56BB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Разме</w:t>
      </w:r>
      <w:r w:rsidR="00B32754">
        <w:rPr>
          <w:color w:val="000000"/>
          <w:sz w:val="28"/>
          <w:szCs w:val="28"/>
        </w:rPr>
        <w:t xml:space="preserve">р направленных в </w:t>
      </w:r>
      <w:proofErr w:type="gramStart"/>
      <w:r w:rsidR="00B32754">
        <w:rPr>
          <w:color w:val="000000"/>
          <w:sz w:val="28"/>
          <w:szCs w:val="28"/>
        </w:rPr>
        <w:t>бюджет</w:t>
      </w:r>
      <w:proofErr w:type="gramEnd"/>
      <w:r w:rsidR="00B32754">
        <w:rPr>
          <w:color w:val="000000"/>
          <w:sz w:val="28"/>
          <w:szCs w:val="28"/>
        </w:rPr>
        <w:t xml:space="preserve"> ЗАТО Озе</w:t>
      </w:r>
      <w:r w:rsidRPr="006C0BF4">
        <w:rPr>
          <w:color w:val="000000"/>
          <w:sz w:val="28"/>
          <w:szCs w:val="28"/>
        </w:rPr>
        <w:t>рный неустоек и штрафов, начисленных за неисполнение или ненадлежащее исполнение п</w:t>
      </w:r>
      <w:r w:rsidR="001C415F" w:rsidRPr="006C0BF4">
        <w:rPr>
          <w:color w:val="000000"/>
          <w:sz w:val="28"/>
          <w:szCs w:val="28"/>
        </w:rPr>
        <w:t>оставщиками обязательств за 2019 год, составил 108</w:t>
      </w:r>
      <w:r w:rsidRPr="006C0BF4">
        <w:rPr>
          <w:color w:val="000000"/>
          <w:sz w:val="28"/>
          <w:szCs w:val="28"/>
        </w:rPr>
        <w:t xml:space="preserve"> тыс. рублей. </w:t>
      </w:r>
    </w:p>
    <w:p w:rsidR="009B56BB" w:rsidRDefault="00135C07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9B56BB" w:rsidRPr="006C0BF4">
        <w:rPr>
          <w:color w:val="000000"/>
          <w:sz w:val="28"/>
          <w:szCs w:val="28"/>
        </w:rPr>
        <w:t>нформация о размере экономии в разрезе</w:t>
      </w:r>
      <w:r w:rsidR="005C1248" w:rsidRPr="006C0BF4">
        <w:rPr>
          <w:color w:val="000000"/>
          <w:sz w:val="28"/>
          <w:szCs w:val="28"/>
        </w:rPr>
        <w:t xml:space="preserve"> товарных групп, видов работ:</w:t>
      </w:r>
    </w:p>
    <w:p w:rsidR="00B32754" w:rsidRPr="006C0BF4" w:rsidRDefault="00B32754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843"/>
        <w:gridCol w:w="1984"/>
        <w:gridCol w:w="1560"/>
        <w:gridCol w:w="1134"/>
      </w:tblGrid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Единствен</w:t>
            </w:r>
            <w:r w:rsidR="00B3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Всего проведено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Начальная цена контрактов, выставленных на торги,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165135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10783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177313</w:t>
            </w:r>
          </w:p>
        </w:tc>
      </w:tr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Стоимость заключенных контрактов,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161722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9190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172307</w:t>
            </w:r>
          </w:p>
        </w:tc>
      </w:tr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Экономия,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5006</w:t>
            </w:r>
          </w:p>
        </w:tc>
      </w:tr>
      <w:tr w:rsidR="005C1248" w:rsidRPr="002F55C4" w:rsidTr="006C0B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Количество несостоявшихся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48" w:rsidRPr="006C0BF4" w:rsidRDefault="005C1248" w:rsidP="006C0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AB5CAE" w:rsidRPr="002F55C4" w:rsidRDefault="00AB5CAE" w:rsidP="001C415F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32754" w:rsidRDefault="001C415F" w:rsidP="00D057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Общее количество поданных заявок на участие в торгах – 148. Среднее количество поданн</w:t>
      </w:r>
      <w:r w:rsidR="006C0BF4">
        <w:rPr>
          <w:color w:val="000000"/>
          <w:sz w:val="28"/>
          <w:szCs w:val="28"/>
        </w:rPr>
        <w:t>ых заявок на участие в торгах (</w:t>
      </w:r>
      <w:r w:rsidRPr="006C0BF4">
        <w:rPr>
          <w:color w:val="000000"/>
          <w:sz w:val="28"/>
          <w:szCs w:val="28"/>
        </w:rPr>
        <w:t>по состоявшимся закупкам) –</w:t>
      </w:r>
      <w:r w:rsidR="00AB5CAE" w:rsidRPr="006C0BF4">
        <w:rPr>
          <w:color w:val="000000"/>
          <w:sz w:val="28"/>
          <w:szCs w:val="28"/>
        </w:rPr>
        <w:t xml:space="preserve"> две заявки на одну закупку, что отражает недостаточно высокий уровень конкуренции и снижает экономическую эффективность закупочных процедур.</w:t>
      </w:r>
    </w:p>
    <w:p w:rsidR="00D0573B" w:rsidRDefault="00D0573B" w:rsidP="00D0573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B5CAE" w:rsidRPr="006C0BF4" w:rsidRDefault="00AB5CAE" w:rsidP="006C0BF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 xml:space="preserve">Несостоявшимися в течение 2019 года </w:t>
      </w:r>
      <w:proofErr w:type="gramStart"/>
      <w:r w:rsidRPr="006C0BF4">
        <w:rPr>
          <w:color w:val="000000"/>
          <w:sz w:val="28"/>
          <w:szCs w:val="28"/>
        </w:rPr>
        <w:t>признаны</w:t>
      </w:r>
      <w:proofErr w:type="gramEnd"/>
      <w:r w:rsidRPr="006C0BF4">
        <w:rPr>
          <w:color w:val="000000"/>
          <w:sz w:val="28"/>
          <w:szCs w:val="28"/>
        </w:rPr>
        <w:t xml:space="preserve"> 48 закупок.</w:t>
      </w:r>
    </w:p>
    <w:p w:rsidR="006C0BF4" w:rsidRDefault="008E43FF" w:rsidP="00D21348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  <w:r w:rsidRPr="002F55C4">
        <w:rPr>
          <w:b/>
          <w:color w:val="000000"/>
          <w:sz w:val="32"/>
          <w:szCs w:val="32"/>
        </w:rPr>
        <w:t xml:space="preserve"> </w:t>
      </w:r>
    </w:p>
    <w:p w:rsidR="00D0573B" w:rsidRDefault="00D0573B" w:rsidP="00D21348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</w:p>
    <w:p w:rsidR="008E43FF" w:rsidRPr="002F55C4" w:rsidRDefault="00D21348" w:rsidP="00D21348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  <w:r w:rsidRPr="002F55C4">
        <w:rPr>
          <w:b/>
          <w:color w:val="000000"/>
          <w:sz w:val="32"/>
          <w:szCs w:val="32"/>
        </w:rPr>
        <w:lastRenderedPageBreak/>
        <w:t xml:space="preserve">Малое </w:t>
      </w:r>
      <w:r w:rsidR="008E43FF" w:rsidRPr="002F55C4">
        <w:rPr>
          <w:b/>
          <w:color w:val="000000"/>
          <w:sz w:val="32"/>
          <w:szCs w:val="32"/>
        </w:rPr>
        <w:t xml:space="preserve">и среднее предпринимательство, </w:t>
      </w:r>
      <w:r w:rsidRPr="002F55C4">
        <w:rPr>
          <w:b/>
          <w:color w:val="000000"/>
          <w:sz w:val="32"/>
          <w:szCs w:val="32"/>
        </w:rPr>
        <w:t>поддержка индивидуальной</w:t>
      </w:r>
      <w:r w:rsidR="008E43FF" w:rsidRPr="002F55C4">
        <w:rPr>
          <w:b/>
          <w:color w:val="000000"/>
          <w:sz w:val="32"/>
          <w:szCs w:val="32"/>
        </w:rPr>
        <w:t xml:space="preserve"> предпринимательской инициативы</w:t>
      </w:r>
      <w:r w:rsidRPr="002F55C4">
        <w:rPr>
          <w:b/>
          <w:color w:val="000000"/>
          <w:sz w:val="32"/>
          <w:szCs w:val="32"/>
        </w:rPr>
        <w:t xml:space="preserve"> </w:t>
      </w:r>
    </w:p>
    <w:p w:rsidR="006C0BF4" w:rsidRDefault="006C0BF4" w:rsidP="00D21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21348" w:rsidRPr="006C0BF4" w:rsidRDefault="00D21348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>Постановление</w:t>
      </w:r>
      <w:r w:rsidR="00F904AD">
        <w:rPr>
          <w:rFonts w:ascii="Times New Roman" w:hAnsi="Times New Roman" w:cs="Times New Roman"/>
          <w:sz w:val="28"/>
          <w:szCs w:val="28"/>
        </w:rPr>
        <w:t>м администрации № 361 от 08.11.</w:t>
      </w:r>
      <w:r w:rsidRPr="006C0BF4">
        <w:rPr>
          <w:rFonts w:ascii="Times New Roman" w:hAnsi="Times New Roman" w:cs="Times New Roman"/>
          <w:sz w:val="28"/>
          <w:szCs w:val="28"/>
        </w:rPr>
        <w:t>2018</w:t>
      </w:r>
      <w:r w:rsidR="00F904AD">
        <w:rPr>
          <w:rFonts w:ascii="Times New Roman" w:hAnsi="Times New Roman" w:cs="Times New Roman"/>
          <w:sz w:val="28"/>
          <w:szCs w:val="28"/>
        </w:rPr>
        <w:t xml:space="preserve"> г.</w:t>
      </w:r>
      <w:r w:rsidRPr="006C0BF4">
        <w:rPr>
          <w:rFonts w:ascii="Times New Roman" w:hAnsi="Times New Roman" w:cs="Times New Roman"/>
          <w:sz w:val="28"/>
          <w:szCs w:val="28"/>
        </w:rPr>
        <w:t xml:space="preserve"> утверждена программа «Поддержка развития малого и среднего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на 2019-2021 годы». </w:t>
      </w:r>
    </w:p>
    <w:p w:rsidR="00D21348" w:rsidRPr="006C0BF4" w:rsidRDefault="00D21348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BF4">
        <w:rPr>
          <w:rFonts w:ascii="Times New Roman" w:hAnsi="Times New Roman" w:cs="Times New Roman"/>
          <w:sz w:val="28"/>
          <w:szCs w:val="28"/>
        </w:rPr>
        <w:t>В соответствии со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отчетную дату было размещено 36 извещений о закупках, участниками которых могут быть только субъекты малого предпринимательства и социально-ориентированные некоммерческие организации, общим объемом 27,4 млн. рублей.</w:t>
      </w:r>
      <w:proofErr w:type="gramEnd"/>
    </w:p>
    <w:p w:rsidR="00D21348" w:rsidRPr="006C0BF4" w:rsidRDefault="00D21348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>По итогам состоявшихся конкурентных процедур с преференциями субъектам малого предпринимательства заключено 16 муниципальных контрактов общим объемом 2,3 млн. рублей.</w:t>
      </w:r>
    </w:p>
    <w:p w:rsidR="00D21348" w:rsidRPr="006C0BF4" w:rsidRDefault="00D21348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В 2019 году на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 Озерный начало работать 8 вновь созданных субъектов малого и среднего предпринимательства.</w:t>
      </w:r>
    </w:p>
    <w:p w:rsidR="008E43FF" w:rsidRPr="006C0BF4" w:rsidRDefault="00D21348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В соответствии с национальным проектом</w:t>
      </w:r>
      <w:r w:rsidR="008E43FF" w:rsidRPr="006C0BF4">
        <w:rPr>
          <w:color w:val="000000"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</w:t>
      </w:r>
      <w:r w:rsidRPr="006C0BF4">
        <w:rPr>
          <w:color w:val="000000"/>
          <w:sz w:val="28"/>
          <w:szCs w:val="28"/>
        </w:rPr>
        <w:t xml:space="preserve"> организована работа по популяризации предпринимательства, информированию субъектов малого и среднего предпринимательства о действующих мерах государственной поддержки, что способствует улучшению условий деятельности малого и среднего бизнеса. </w:t>
      </w:r>
    </w:p>
    <w:p w:rsidR="00D21348" w:rsidRPr="006C0BF4" w:rsidRDefault="00D21348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>1</w:t>
      </w:r>
      <w:r w:rsidR="00B32754">
        <w:rPr>
          <w:color w:val="000000"/>
          <w:sz w:val="28"/>
          <w:szCs w:val="28"/>
        </w:rPr>
        <w:t xml:space="preserve">8 апреля и 27 августа </w:t>
      </w:r>
      <w:r w:rsidR="00F904AD">
        <w:rPr>
          <w:color w:val="000000"/>
          <w:sz w:val="28"/>
          <w:szCs w:val="28"/>
        </w:rPr>
        <w:t xml:space="preserve">2019 года </w:t>
      </w:r>
      <w:proofErr w:type="gramStart"/>
      <w:r w:rsidR="00B32754">
        <w:rPr>
          <w:color w:val="000000"/>
          <w:sz w:val="28"/>
          <w:szCs w:val="28"/>
        </w:rPr>
        <w:t>в</w:t>
      </w:r>
      <w:proofErr w:type="gramEnd"/>
      <w:r w:rsidR="00B32754">
        <w:rPr>
          <w:color w:val="000000"/>
          <w:sz w:val="28"/>
          <w:szCs w:val="28"/>
        </w:rPr>
        <w:t xml:space="preserve"> ЗАТО Озе</w:t>
      </w:r>
      <w:r w:rsidRPr="006C0BF4">
        <w:rPr>
          <w:color w:val="000000"/>
          <w:sz w:val="28"/>
          <w:szCs w:val="28"/>
        </w:rPr>
        <w:t xml:space="preserve">рный состоялись бесплатные семинары, темами которых стали меры государственной поддержки и финансовой грамотности субъектов малого и среднего предпринимательства. Организатор мероприятия – Центр поддержки предпринимательства Фонда содействия кредитованию малого и среднего предпринимательства Тверской области. </w:t>
      </w:r>
    </w:p>
    <w:p w:rsidR="00E96BC1" w:rsidRPr="006C0BF4" w:rsidRDefault="00E96BC1" w:rsidP="005C12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D216D" w:rsidRPr="002F55C4" w:rsidRDefault="00DD216D" w:rsidP="00E96BC1">
      <w:pPr>
        <w:pStyle w:val="ab"/>
        <w:spacing w:line="276" w:lineRule="auto"/>
        <w:ind w:firstLine="708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Обеспечение безопасности жизнедеятельности населения</w:t>
      </w:r>
    </w:p>
    <w:p w:rsidR="006C0BF4" w:rsidRPr="006C0BF4" w:rsidRDefault="006C0BF4" w:rsidP="002B51E1">
      <w:pPr>
        <w:pStyle w:val="a8"/>
        <w:ind w:left="0" w:firstLine="851"/>
        <w:jc w:val="both"/>
        <w:rPr>
          <w:sz w:val="28"/>
          <w:szCs w:val="28"/>
        </w:rPr>
      </w:pPr>
    </w:p>
    <w:p w:rsidR="00DD216D" w:rsidRPr="006C0BF4" w:rsidRDefault="00DD216D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 xml:space="preserve">В целях обеспечения безопасности граждан и территории в отчетном периоде </w:t>
      </w:r>
      <w:r w:rsidR="002B51E1" w:rsidRPr="006C0BF4">
        <w:rPr>
          <w:sz w:val="28"/>
          <w:szCs w:val="28"/>
        </w:rPr>
        <w:t xml:space="preserve"> в </w:t>
      </w:r>
      <w:r w:rsidRPr="006C0BF4">
        <w:rPr>
          <w:sz w:val="28"/>
          <w:szCs w:val="28"/>
        </w:rPr>
        <w:t xml:space="preserve">рамках реализации подпрограмм «Совершенствование гражданской обороны </w:t>
      </w:r>
      <w:proofErr w:type="gramStart"/>
      <w:r w:rsidRPr="006C0BF4">
        <w:rPr>
          <w:sz w:val="28"/>
          <w:szCs w:val="28"/>
        </w:rPr>
        <w:t>в</w:t>
      </w:r>
      <w:proofErr w:type="gramEnd"/>
      <w:r w:rsidRPr="006C0BF4">
        <w:rPr>
          <w:sz w:val="28"/>
          <w:szCs w:val="28"/>
        </w:rPr>
        <w:t xml:space="preserve"> ЗАТО Озерный Тверской области», «Предупреждение чрезвычайных ситуаций природного и техногенного характера, снижение тяжести их последствий на территории ЗАТО Озерный Тверской области», «Повышение пожарной безопасности в ЗАТО Озерный Тверской области»</w:t>
      </w:r>
      <w:r w:rsidR="002B51E1" w:rsidRPr="006C0BF4">
        <w:rPr>
          <w:sz w:val="28"/>
          <w:szCs w:val="28"/>
        </w:rPr>
        <w:t xml:space="preserve"> </w:t>
      </w:r>
      <w:r w:rsidRPr="006C0BF4">
        <w:rPr>
          <w:sz w:val="28"/>
          <w:szCs w:val="28"/>
        </w:rPr>
        <w:t>организованы и проведены следующие мероприятия:</w:t>
      </w:r>
    </w:p>
    <w:p w:rsidR="00F904AD" w:rsidRDefault="00DD216D" w:rsidP="00F904AD">
      <w:pPr>
        <w:pStyle w:val="a8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 xml:space="preserve">С органами управления и нештатными формированиями гражданской обороны (далее НФГО) ЗАТО </w:t>
      </w:r>
      <w:proofErr w:type="gramStart"/>
      <w:r w:rsidRPr="006C0BF4">
        <w:rPr>
          <w:sz w:val="28"/>
          <w:szCs w:val="28"/>
        </w:rPr>
        <w:t>Озерный</w:t>
      </w:r>
      <w:proofErr w:type="gramEnd"/>
      <w:r w:rsidRPr="006C0BF4">
        <w:rPr>
          <w:sz w:val="28"/>
          <w:szCs w:val="28"/>
        </w:rPr>
        <w:t xml:space="preserve"> проведено 2 совместных тактических учения по ГО, 2 совместных командно-штабных учения и 12 тренировок по противодействию терроризму</w:t>
      </w:r>
      <w:r w:rsidR="00C3722E" w:rsidRPr="006C0BF4">
        <w:rPr>
          <w:sz w:val="28"/>
          <w:szCs w:val="28"/>
        </w:rPr>
        <w:t>, 4 пожарно-тактических учения.</w:t>
      </w:r>
    </w:p>
    <w:p w:rsidR="00F904AD" w:rsidRDefault="00DD216D" w:rsidP="00F904AD">
      <w:pPr>
        <w:pStyle w:val="a8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04AD">
        <w:rPr>
          <w:sz w:val="28"/>
          <w:szCs w:val="28"/>
        </w:rPr>
        <w:lastRenderedPageBreak/>
        <w:t xml:space="preserve">Совместно с органами государственной власти Тверской области в единой дежурно-диспетчерской </w:t>
      </w:r>
      <w:proofErr w:type="gramStart"/>
      <w:r w:rsidRPr="00F904AD">
        <w:rPr>
          <w:sz w:val="28"/>
          <w:szCs w:val="28"/>
        </w:rPr>
        <w:t>службе</w:t>
      </w:r>
      <w:proofErr w:type="gramEnd"/>
      <w:r w:rsidRPr="00F904AD">
        <w:rPr>
          <w:sz w:val="28"/>
          <w:szCs w:val="28"/>
        </w:rPr>
        <w:t xml:space="preserve"> ЗАТО Озерный, в дежурно-диспетчерских службах 01,</w:t>
      </w:r>
      <w:r w:rsidR="00F904AD" w:rsidRPr="00F904AD">
        <w:rPr>
          <w:sz w:val="28"/>
          <w:szCs w:val="28"/>
        </w:rPr>
        <w:t xml:space="preserve"> </w:t>
      </w:r>
      <w:r w:rsidRPr="00F904AD">
        <w:rPr>
          <w:sz w:val="28"/>
          <w:szCs w:val="28"/>
        </w:rPr>
        <w:t>02, 03 установлена и запущена в опытную эксплуатацию аппаратура приема и обработки сигналов вызова экстренных служб по единому номеру «112», организованы и проводятся ежедневные тренировки с диспетчерами службы «112».</w:t>
      </w:r>
    </w:p>
    <w:p w:rsidR="00F904AD" w:rsidRDefault="00444423" w:rsidP="00F904AD">
      <w:pPr>
        <w:pStyle w:val="a8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04AD">
        <w:rPr>
          <w:sz w:val="28"/>
          <w:szCs w:val="28"/>
        </w:rPr>
        <w:t>В средствах массовой информации, на сайте в течение года размещались м</w:t>
      </w:r>
      <w:r w:rsidR="00DD216D" w:rsidRPr="00F904AD">
        <w:rPr>
          <w:sz w:val="28"/>
          <w:szCs w:val="28"/>
        </w:rPr>
        <w:t>атериалы по гражданской обороне, предупреждению чрезвычайных ситуаций природного и техногенного характера, обеспечению пожарной безопасности и безопа</w:t>
      </w:r>
      <w:r w:rsidRPr="00F904AD">
        <w:rPr>
          <w:sz w:val="28"/>
          <w:szCs w:val="28"/>
        </w:rPr>
        <w:t>сности людей на водных объектах.</w:t>
      </w:r>
    </w:p>
    <w:p w:rsidR="00DD216D" w:rsidRPr="00F904AD" w:rsidRDefault="00DD216D" w:rsidP="00F904AD">
      <w:pPr>
        <w:pStyle w:val="a8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04AD">
        <w:rPr>
          <w:sz w:val="28"/>
          <w:szCs w:val="28"/>
        </w:rPr>
        <w:t>В отчетном году постоянно осуществлялся вывод сигнала от пожарных сигнализаций, установленных в муниципальных учреждениях,  на пульт дежурного радиотелефониста СПСЧ № 50 МЧС России, организовано и проводится техническое обслуживание автоматических пожарных сигнализаций, установленных в муниципальных учреждениях.</w:t>
      </w:r>
    </w:p>
    <w:p w:rsidR="006C0BF4" w:rsidRPr="006C0BF4" w:rsidRDefault="006C0BF4" w:rsidP="00E96BC1">
      <w:pPr>
        <w:pStyle w:val="a8"/>
        <w:ind w:left="0" w:firstLine="851"/>
        <w:jc w:val="center"/>
        <w:rPr>
          <w:b/>
          <w:sz w:val="28"/>
          <w:szCs w:val="28"/>
        </w:rPr>
      </w:pPr>
    </w:p>
    <w:p w:rsidR="00E96BC1" w:rsidRDefault="00E96BC1" w:rsidP="00E96BC1">
      <w:pPr>
        <w:pStyle w:val="a8"/>
        <w:ind w:left="0" w:firstLine="851"/>
        <w:jc w:val="center"/>
        <w:rPr>
          <w:b/>
          <w:sz w:val="32"/>
          <w:szCs w:val="32"/>
        </w:rPr>
      </w:pPr>
      <w:r w:rsidRPr="002F55C4">
        <w:rPr>
          <w:b/>
          <w:sz w:val="32"/>
          <w:szCs w:val="32"/>
        </w:rPr>
        <w:t>Воинский учет</w:t>
      </w:r>
    </w:p>
    <w:p w:rsidR="006C0BF4" w:rsidRPr="006C0BF4" w:rsidRDefault="006C0BF4" w:rsidP="00E96BC1">
      <w:pPr>
        <w:pStyle w:val="a8"/>
        <w:ind w:left="0" w:firstLine="851"/>
        <w:jc w:val="center"/>
        <w:rPr>
          <w:b/>
          <w:sz w:val="28"/>
          <w:szCs w:val="28"/>
        </w:rPr>
      </w:pPr>
    </w:p>
    <w:p w:rsidR="00E96BC1" w:rsidRPr="006C0BF4" w:rsidRDefault="00E96BC1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>Работа по реализации полномочий по воинскому учету проводилась в соответствии с действующим законодательством Российской Феде</w:t>
      </w:r>
      <w:r w:rsidR="004719B7" w:rsidRPr="006C0BF4">
        <w:rPr>
          <w:sz w:val="28"/>
          <w:szCs w:val="28"/>
        </w:rPr>
        <w:t>рации. В 2019 году н</w:t>
      </w:r>
      <w:r w:rsidR="00FA75CB" w:rsidRPr="006C0BF4">
        <w:rPr>
          <w:sz w:val="28"/>
          <w:szCs w:val="28"/>
        </w:rPr>
        <w:t xml:space="preserve">а воинском учете состояло 1809 человек, из них </w:t>
      </w:r>
      <w:r w:rsidRPr="006C0BF4">
        <w:rPr>
          <w:sz w:val="28"/>
          <w:szCs w:val="28"/>
        </w:rPr>
        <w:t>155 граждан подлежащих призыву в Вооруж</w:t>
      </w:r>
      <w:r w:rsidR="00444423" w:rsidRPr="006C0BF4">
        <w:rPr>
          <w:sz w:val="28"/>
          <w:szCs w:val="28"/>
        </w:rPr>
        <w:t xml:space="preserve">енные Силы </w:t>
      </w:r>
      <w:r w:rsidRPr="006C0BF4">
        <w:rPr>
          <w:sz w:val="28"/>
          <w:szCs w:val="28"/>
        </w:rPr>
        <w:t xml:space="preserve">по возрасту, призвано </w:t>
      </w:r>
      <w:r w:rsidR="00FA75CB" w:rsidRPr="006C0BF4">
        <w:rPr>
          <w:sz w:val="28"/>
          <w:szCs w:val="28"/>
        </w:rPr>
        <w:t>в 2019 го</w:t>
      </w:r>
      <w:r w:rsidR="00444423" w:rsidRPr="006C0BF4">
        <w:rPr>
          <w:sz w:val="28"/>
          <w:szCs w:val="28"/>
        </w:rPr>
        <w:t>ду</w:t>
      </w:r>
      <w:r w:rsidRPr="006C0BF4">
        <w:rPr>
          <w:sz w:val="28"/>
          <w:szCs w:val="28"/>
        </w:rPr>
        <w:t xml:space="preserve"> 32 человека. Из них:</w:t>
      </w:r>
    </w:p>
    <w:p w:rsidR="00E96BC1" w:rsidRPr="006C0BF4" w:rsidRDefault="00E96BC1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>- по контракту 5 человек (после окончания колледжей),</w:t>
      </w:r>
    </w:p>
    <w:p w:rsidR="00E96BC1" w:rsidRPr="006C0BF4" w:rsidRDefault="00E96BC1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 xml:space="preserve">- на срочную службу 27 человек (15 - после окончания </w:t>
      </w:r>
      <w:proofErr w:type="spellStart"/>
      <w:r w:rsidRPr="006C0BF4">
        <w:rPr>
          <w:sz w:val="28"/>
          <w:szCs w:val="28"/>
        </w:rPr>
        <w:t>ССУЗов</w:t>
      </w:r>
      <w:proofErr w:type="spellEnd"/>
      <w:r w:rsidRPr="006C0BF4">
        <w:rPr>
          <w:sz w:val="28"/>
          <w:szCs w:val="28"/>
        </w:rPr>
        <w:t>, 12 – после окончания школы).</w:t>
      </w:r>
    </w:p>
    <w:p w:rsidR="00DD216D" w:rsidRDefault="00E96BC1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>10 человек поступили в образовательные учреждения МО РФ и других министерств и ведомств, имеющих в своем составе вооруженные формирования, остальные гражд</w:t>
      </w:r>
      <w:r w:rsidR="00444423" w:rsidRPr="006C0BF4">
        <w:rPr>
          <w:sz w:val="28"/>
          <w:szCs w:val="28"/>
        </w:rPr>
        <w:t>ане получили отсрочки от призыва</w:t>
      </w:r>
      <w:r w:rsidRPr="006C0BF4">
        <w:rPr>
          <w:sz w:val="28"/>
          <w:szCs w:val="28"/>
        </w:rPr>
        <w:t xml:space="preserve"> на военную службу на законных основаниях.</w:t>
      </w:r>
    </w:p>
    <w:p w:rsidR="006C0BF4" w:rsidRPr="006C0BF4" w:rsidRDefault="006C0BF4" w:rsidP="006C0BF4">
      <w:pPr>
        <w:pStyle w:val="a8"/>
        <w:ind w:left="0" w:firstLine="567"/>
        <w:jc w:val="both"/>
        <w:rPr>
          <w:sz w:val="28"/>
          <w:szCs w:val="28"/>
        </w:rPr>
      </w:pPr>
    </w:p>
    <w:p w:rsidR="00372402" w:rsidRDefault="001172E6" w:rsidP="001C7F4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  <w:r w:rsidRPr="002F55C4">
        <w:rPr>
          <w:b/>
          <w:color w:val="000000"/>
          <w:sz w:val="32"/>
          <w:szCs w:val="32"/>
        </w:rPr>
        <w:t>КОМИССИИ</w:t>
      </w:r>
      <w:r w:rsidR="00372402" w:rsidRPr="002F55C4">
        <w:rPr>
          <w:b/>
          <w:color w:val="000000"/>
          <w:sz w:val="32"/>
          <w:szCs w:val="32"/>
        </w:rPr>
        <w:t xml:space="preserve"> </w:t>
      </w:r>
    </w:p>
    <w:p w:rsidR="006C0BF4" w:rsidRPr="006C0BF4" w:rsidRDefault="006C0BF4" w:rsidP="001C7F4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2E3002" w:rsidRPr="006C0BF4" w:rsidRDefault="004719B7" w:rsidP="006C0BF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C0BF4">
        <w:rPr>
          <w:color w:val="000000"/>
          <w:sz w:val="28"/>
          <w:szCs w:val="28"/>
        </w:rPr>
        <w:t xml:space="preserve">С целью </w:t>
      </w:r>
      <w:proofErr w:type="gramStart"/>
      <w:r w:rsidRPr="006C0BF4">
        <w:rPr>
          <w:color w:val="000000"/>
          <w:sz w:val="28"/>
          <w:szCs w:val="28"/>
        </w:rPr>
        <w:t>организации реализации полномочий органов местного самоуправления</w:t>
      </w:r>
      <w:proofErr w:type="gramEnd"/>
      <w:r w:rsidR="000F3E5D" w:rsidRPr="006C0BF4">
        <w:rPr>
          <w:color w:val="000000"/>
          <w:sz w:val="28"/>
          <w:szCs w:val="28"/>
        </w:rPr>
        <w:t xml:space="preserve"> </w:t>
      </w:r>
      <w:r w:rsidR="001172E6" w:rsidRPr="006C0BF4">
        <w:rPr>
          <w:color w:val="000000"/>
          <w:sz w:val="28"/>
          <w:szCs w:val="28"/>
        </w:rPr>
        <w:t>о</w:t>
      </w:r>
      <w:r w:rsidR="00C119BF" w:rsidRPr="006C0BF4">
        <w:rPr>
          <w:color w:val="000000"/>
          <w:sz w:val="28"/>
          <w:szCs w:val="28"/>
        </w:rPr>
        <w:t>существл</w:t>
      </w:r>
      <w:r w:rsidR="000F3E5D" w:rsidRPr="006C0BF4">
        <w:rPr>
          <w:color w:val="000000"/>
          <w:sz w:val="28"/>
          <w:szCs w:val="28"/>
        </w:rPr>
        <w:t xml:space="preserve">ялась </w:t>
      </w:r>
      <w:r w:rsidR="00C119BF" w:rsidRPr="006C0BF4">
        <w:rPr>
          <w:color w:val="000000"/>
          <w:sz w:val="28"/>
          <w:szCs w:val="28"/>
        </w:rPr>
        <w:t>деятельность</w:t>
      </w:r>
      <w:r w:rsidRPr="006C0BF4">
        <w:rPr>
          <w:color w:val="000000"/>
          <w:sz w:val="28"/>
          <w:szCs w:val="28"/>
        </w:rPr>
        <w:t xml:space="preserve"> комиссий. </w:t>
      </w:r>
    </w:p>
    <w:p w:rsidR="00B32754" w:rsidRDefault="00D013E3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b/>
          <w:color w:val="000000"/>
          <w:sz w:val="28"/>
          <w:szCs w:val="28"/>
        </w:rPr>
        <w:t>Антите</w:t>
      </w:r>
      <w:r w:rsidR="006C0BF4">
        <w:rPr>
          <w:rFonts w:ascii="Times New Roman" w:hAnsi="Times New Roman" w:cs="Times New Roman"/>
          <w:b/>
          <w:color w:val="000000"/>
          <w:sz w:val="28"/>
          <w:szCs w:val="28"/>
        </w:rPr>
        <w:t>ррористическ</w:t>
      </w:r>
      <w:r w:rsidR="00B32754">
        <w:rPr>
          <w:rFonts w:ascii="Times New Roman" w:hAnsi="Times New Roman" w:cs="Times New Roman"/>
          <w:b/>
          <w:color w:val="000000"/>
          <w:sz w:val="28"/>
          <w:szCs w:val="28"/>
        </w:rPr>
        <w:t>ой</w:t>
      </w:r>
      <w:r w:rsidR="006C0B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6C0BF4">
        <w:rPr>
          <w:rFonts w:ascii="Times New Roman" w:hAnsi="Times New Roman" w:cs="Times New Roman"/>
          <w:b/>
          <w:color w:val="000000"/>
          <w:sz w:val="28"/>
          <w:szCs w:val="28"/>
        </w:rPr>
        <w:t>комисси</w:t>
      </w:r>
      <w:r w:rsidR="00B32754">
        <w:rPr>
          <w:rFonts w:ascii="Times New Roman" w:hAnsi="Times New Roman" w:cs="Times New Roman"/>
          <w:b/>
          <w:color w:val="000000"/>
          <w:sz w:val="28"/>
          <w:szCs w:val="28"/>
        </w:rPr>
        <w:t>ей</w:t>
      </w:r>
      <w:proofErr w:type="gramEnd"/>
      <w:r w:rsidR="006C0B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ЗАТО Озе</w:t>
      </w:r>
      <w:r w:rsidRPr="006C0BF4">
        <w:rPr>
          <w:rFonts w:ascii="Times New Roman" w:hAnsi="Times New Roman" w:cs="Times New Roman"/>
          <w:b/>
          <w:color w:val="000000"/>
          <w:sz w:val="28"/>
          <w:szCs w:val="28"/>
        </w:rPr>
        <w:t>рный</w:t>
      </w:r>
      <w:r w:rsidRPr="006C0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754" w:rsidRPr="006C0BF4">
        <w:rPr>
          <w:rFonts w:ascii="Times New Roman" w:hAnsi="Times New Roman" w:cs="Times New Roman"/>
          <w:sz w:val="28"/>
          <w:szCs w:val="28"/>
        </w:rPr>
        <w:t>проведено</w:t>
      </w:r>
      <w:r w:rsidRPr="006C0BF4">
        <w:rPr>
          <w:rFonts w:ascii="Times New Roman" w:hAnsi="Times New Roman" w:cs="Times New Roman"/>
          <w:color w:val="000000"/>
          <w:sz w:val="28"/>
          <w:szCs w:val="28"/>
        </w:rPr>
        <w:t xml:space="preserve"> 7 заседаний</w:t>
      </w:r>
      <w:r w:rsidR="00444423" w:rsidRPr="006C0BF4">
        <w:rPr>
          <w:rFonts w:ascii="Times New Roman" w:hAnsi="Times New Roman" w:cs="Times New Roman"/>
          <w:color w:val="000000"/>
          <w:sz w:val="28"/>
          <w:szCs w:val="28"/>
        </w:rPr>
        <w:t>, принято более ста решений.</w:t>
      </w:r>
      <w:r w:rsidR="005F7445" w:rsidRPr="006C0BF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6C0BF4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рабочими группами были проведены 5 обследований состояния антитеррористической защищённости объектов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жизнеобеспечения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</w:t>
      </w:r>
      <w:r w:rsidR="006C0BF4">
        <w:rPr>
          <w:rFonts w:ascii="Times New Roman" w:hAnsi="Times New Roman" w:cs="Times New Roman"/>
          <w:sz w:val="28"/>
          <w:szCs w:val="28"/>
        </w:rPr>
        <w:t xml:space="preserve"> Озе</w:t>
      </w:r>
      <w:r w:rsidRPr="006C0BF4">
        <w:rPr>
          <w:rFonts w:ascii="Times New Roman" w:hAnsi="Times New Roman" w:cs="Times New Roman"/>
          <w:sz w:val="28"/>
          <w:szCs w:val="28"/>
        </w:rPr>
        <w:t>рный.</w:t>
      </w:r>
      <w:r w:rsidR="000F3E5D" w:rsidRPr="006C0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AA7" w:rsidRPr="006C0BF4" w:rsidRDefault="000F3E5D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BF4">
        <w:rPr>
          <w:rFonts w:ascii="Times New Roman" w:hAnsi="Times New Roman" w:cs="Times New Roman"/>
          <w:sz w:val="28"/>
          <w:szCs w:val="28"/>
        </w:rPr>
        <w:t>Прокатегорированы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все учреждения о</w:t>
      </w:r>
      <w:r w:rsidR="00D55E99" w:rsidRPr="006C0BF4">
        <w:rPr>
          <w:rFonts w:ascii="Times New Roman" w:hAnsi="Times New Roman" w:cs="Times New Roman"/>
          <w:sz w:val="28"/>
          <w:szCs w:val="28"/>
        </w:rPr>
        <w:t>бразования, культуры и спорта.</w:t>
      </w:r>
    </w:p>
    <w:p w:rsidR="00B32754" w:rsidRDefault="00794AA7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b/>
          <w:sz w:val="28"/>
          <w:szCs w:val="28"/>
        </w:rPr>
        <w:t>Комисси</w:t>
      </w:r>
      <w:r w:rsidR="00B32754">
        <w:rPr>
          <w:rFonts w:ascii="Times New Roman" w:hAnsi="Times New Roman" w:cs="Times New Roman"/>
          <w:b/>
          <w:sz w:val="28"/>
          <w:szCs w:val="28"/>
        </w:rPr>
        <w:t>ей</w:t>
      </w:r>
      <w:r w:rsidR="001172E6" w:rsidRPr="006C0BF4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на </w:t>
      </w:r>
      <w:proofErr w:type="gramStart"/>
      <w:r w:rsidR="001172E6" w:rsidRPr="006C0BF4"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 w:rsidR="001172E6" w:rsidRPr="006C0BF4">
        <w:rPr>
          <w:rFonts w:ascii="Times New Roman" w:hAnsi="Times New Roman" w:cs="Times New Roman"/>
          <w:b/>
          <w:sz w:val="28"/>
          <w:szCs w:val="28"/>
        </w:rPr>
        <w:t xml:space="preserve">  ЗАТО Озерный</w:t>
      </w:r>
      <w:r w:rsidRPr="006C0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754" w:rsidRPr="006C0BF4">
        <w:rPr>
          <w:rFonts w:ascii="Times New Roman" w:hAnsi="Times New Roman" w:cs="Times New Roman"/>
          <w:sz w:val="28"/>
          <w:szCs w:val="28"/>
        </w:rPr>
        <w:t>проведено</w:t>
      </w:r>
      <w:r w:rsidR="00AA35C9" w:rsidRPr="00B32754">
        <w:rPr>
          <w:rFonts w:ascii="Times New Roman" w:hAnsi="Times New Roman" w:cs="Times New Roman"/>
          <w:sz w:val="28"/>
          <w:szCs w:val="28"/>
        </w:rPr>
        <w:t xml:space="preserve"> 11 заседаний.</w:t>
      </w:r>
      <w:r w:rsidR="00AA35C9" w:rsidRPr="006C0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AA7" w:rsidRPr="006C0BF4" w:rsidRDefault="00AA35C9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lastRenderedPageBreak/>
        <w:t xml:space="preserve">В октябре 2019 года </w:t>
      </w:r>
      <w:r w:rsidR="00852A1F" w:rsidRPr="006C0BF4">
        <w:rPr>
          <w:rFonts w:ascii="Times New Roman" w:hAnsi="Times New Roman" w:cs="Times New Roman"/>
          <w:sz w:val="28"/>
          <w:szCs w:val="28"/>
        </w:rPr>
        <w:t>в связи с чрезвычайной ситуацией природного характера местного масштаба комиссией был введён режим «Чрезвычайная ситуация».</w:t>
      </w:r>
    </w:p>
    <w:p w:rsidR="00D260AF" w:rsidRPr="006C0BF4" w:rsidRDefault="001172E6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60AF" w:rsidRPr="006C0BF4">
        <w:rPr>
          <w:rFonts w:ascii="Times New Roman" w:hAnsi="Times New Roman" w:cs="Times New Roman"/>
          <w:b/>
          <w:sz w:val="28"/>
          <w:szCs w:val="28"/>
        </w:rPr>
        <w:t>А</w:t>
      </w:r>
      <w:r w:rsidRPr="006C0BF4">
        <w:rPr>
          <w:rFonts w:ascii="Times New Roman" w:hAnsi="Times New Roman" w:cs="Times New Roman"/>
          <w:b/>
          <w:sz w:val="28"/>
          <w:szCs w:val="28"/>
        </w:rPr>
        <w:t>нтинаркотической</w:t>
      </w:r>
      <w:proofErr w:type="spellEnd"/>
      <w:r w:rsidRPr="006C0B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0BF4">
        <w:rPr>
          <w:rFonts w:ascii="Times New Roman" w:hAnsi="Times New Roman" w:cs="Times New Roman"/>
          <w:b/>
          <w:sz w:val="28"/>
          <w:szCs w:val="28"/>
        </w:rPr>
        <w:t>комисси</w:t>
      </w:r>
      <w:r w:rsidR="00D260AF" w:rsidRPr="006C0BF4">
        <w:rPr>
          <w:rFonts w:ascii="Times New Roman" w:hAnsi="Times New Roman" w:cs="Times New Roman"/>
          <w:b/>
          <w:sz w:val="28"/>
          <w:szCs w:val="28"/>
        </w:rPr>
        <w:t>ей</w:t>
      </w:r>
      <w:proofErr w:type="gramEnd"/>
      <w:r w:rsidR="006C0BF4">
        <w:rPr>
          <w:rFonts w:ascii="Times New Roman" w:hAnsi="Times New Roman" w:cs="Times New Roman"/>
          <w:b/>
          <w:sz w:val="28"/>
          <w:szCs w:val="28"/>
        </w:rPr>
        <w:t xml:space="preserve"> ЗАТО Озе</w:t>
      </w:r>
      <w:r w:rsidR="00C119BF" w:rsidRPr="006C0BF4">
        <w:rPr>
          <w:rFonts w:ascii="Times New Roman" w:hAnsi="Times New Roman" w:cs="Times New Roman"/>
          <w:b/>
          <w:sz w:val="28"/>
          <w:szCs w:val="28"/>
        </w:rPr>
        <w:t xml:space="preserve">рный </w:t>
      </w:r>
      <w:r w:rsidR="00C119BF" w:rsidRPr="006C0BF4">
        <w:rPr>
          <w:rFonts w:ascii="Times New Roman" w:hAnsi="Times New Roman" w:cs="Times New Roman"/>
          <w:sz w:val="28"/>
          <w:szCs w:val="28"/>
        </w:rPr>
        <w:t xml:space="preserve">проведено 4 заседания, организовано и проведено два </w:t>
      </w:r>
      <w:proofErr w:type="spellStart"/>
      <w:r w:rsidR="00C119BF" w:rsidRPr="006C0BF4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="00C119BF" w:rsidRPr="006C0BF4">
        <w:rPr>
          <w:rFonts w:ascii="Times New Roman" w:hAnsi="Times New Roman" w:cs="Times New Roman"/>
          <w:sz w:val="28"/>
          <w:szCs w:val="28"/>
        </w:rPr>
        <w:t xml:space="preserve"> месячника.</w:t>
      </w:r>
    </w:p>
    <w:p w:rsidR="001172E6" w:rsidRPr="006C0BF4" w:rsidRDefault="00D260AF" w:rsidP="006C0BF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b/>
          <w:sz w:val="28"/>
          <w:szCs w:val="28"/>
        </w:rPr>
        <w:t>Межведомственной комиссией</w:t>
      </w:r>
      <w:r w:rsidR="001172E6" w:rsidRPr="006C0BF4">
        <w:rPr>
          <w:rFonts w:ascii="Times New Roman" w:hAnsi="Times New Roman" w:cs="Times New Roman"/>
          <w:b/>
          <w:sz w:val="28"/>
          <w:szCs w:val="28"/>
        </w:rPr>
        <w:t xml:space="preserve"> по обеспечению безопасности дорожного </w:t>
      </w:r>
      <w:proofErr w:type="gramStart"/>
      <w:r w:rsidR="001172E6" w:rsidRPr="006C0BF4"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End"/>
      <w:r w:rsidR="006C0BF4">
        <w:rPr>
          <w:rFonts w:ascii="Times New Roman" w:hAnsi="Times New Roman" w:cs="Times New Roman"/>
          <w:b/>
          <w:sz w:val="28"/>
          <w:szCs w:val="28"/>
        </w:rPr>
        <w:t xml:space="preserve"> ЗАТО Озе</w:t>
      </w:r>
      <w:r w:rsidR="00602617" w:rsidRPr="006C0BF4">
        <w:rPr>
          <w:rFonts w:ascii="Times New Roman" w:hAnsi="Times New Roman" w:cs="Times New Roman"/>
          <w:b/>
          <w:sz w:val="28"/>
          <w:szCs w:val="28"/>
        </w:rPr>
        <w:t xml:space="preserve">рный </w:t>
      </w:r>
      <w:r w:rsidR="00602617" w:rsidRPr="006C0BF4">
        <w:rPr>
          <w:rFonts w:ascii="Times New Roman" w:hAnsi="Times New Roman" w:cs="Times New Roman"/>
          <w:sz w:val="28"/>
          <w:szCs w:val="28"/>
        </w:rPr>
        <w:t>проведено 4 заседания, рассмотрено 5 обращений граждан об установке знаков дорожного движения на террит</w:t>
      </w:r>
      <w:r w:rsidR="005F7445" w:rsidRPr="006C0BF4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образования, </w:t>
      </w:r>
      <w:r w:rsidR="00D55E99" w:rsidRPr="006C0BF4">
        <w:rPr>
          <w:rFonts w:ascii="Times New Roman" w:hAnsi="Times New Roman" w:cs="Times New Roman"/>
          <w:sz w:val="28"/>
          <w:szCs w:val="28"/>
        </w:rPr>
        <w:t>внесены изменения в схему дислокации дорожных знаков.</w:t>
      </w:r>
      <w:r w:rsidR="00E4720F" w:rsidRPr="006C0BF4">
        <w:rPr>
          <w:rFonts w:ascii="Times New Roman" w:hAnsi="Times New Roman" w:cs="Times New Roman"/>
          <w:sz w:val="28"/>
          <w:szCs w:val="28"/>
        </w:rPr>
        <w:t xml:space="preserve"> Проведён месячник безопасности дорожного движения.</w:t>
      </w:r>
    </w:p>
    <w:p w:rsidR="00372402" w:rsidRPr="006C0BF4" w:rsidRDefault="00372402" w:rsidP="006C0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F4">
        <w:rPr>
          <w:rFonts w:ascii="Times New Roman" w:eastAsia="Times New Roman" w:hAnsi="Times New Roman" w:cs="Times New Roman"/>
          <w:sz w:val="28"/>
          <w:szCs w:val="28"/>
        </w:rPr>
        <w:t xml:space="preserve">В течение 2019 года </w:t>
      </w:r>
      <w:r w:rsidRPr="006C0BF4">
        <w:rPr>
          <w:rFonts w:ascii="Times New Roman" w:eastAsia="Times New Roman" w:hAnsi="Times New Roman" w:cs="Times New Roman"/>
          <w:b/>
          <w:sz w:val="28"/>
          <w:szCs w:val="28"/>
        </w:rPr>
        <w:t xml:space="preserve">в комиссию по делам несовершеннолетних и защите из </w:t>
      </w:r>
      <w:proofErr w:type="gramStart"/>
      <w:r w:rsidRPr="006C0BF4">
        <w:rPr>
          <w:rFonts w:ascii="Times New Roman" w:eastAsia="Times New Roman" w:hAnsi="Times New Roman" w:cs="Times New Roman"/>
          <w:b/>
          <w:sz w:val="28"/>
          <w:szCs w:val="28"/>
        </w:rPr>
        <w:t>прав</w:t>
      </w:r>
      <w:proofErr w:type="gramEnd"/>
      <w:r w:rsidR="006C0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BF4" w:rsidRPr="00B32754">
        <w:rPr>
          <w:rFonts w:ascii="Times New Roman" w:eastAsia="Times New Roman" w:hAnsi="Times New Roman" w:cs="Times New Roman"/>
          <w:b/>
          <w:sz w:val="28"/>
          <w:szCs w:val="28"/>
        </w:rPr>
        <w:t>ЗАТО Озе</w:t>
      </w:r>
      <w:r w:rsidRPr="00B32754">
        <w:rPr>
          <w:rFonts w:ascii="Times New Roman" w:eastAsia="Times New Roman" w:hAnsi="Times New Roman" w:cs="Times New Roman"/>
          <w:b/>
          <w:sz w:val="28"/>
          <w:szCs w:val="28"/>
        </w:rPr>
        <w:t>рный</w:t>
      </w:r>
      <w:r w:rsidRPr="006C0BF4">
        <w:rPr>
          <w:rFonts w:ascii="Times New Roman" w:eastAsia="Times New Roman" w:hAnsi="Times New Roman" w:cs="Times New Roman"/>
          <w:sz w:val="28"/>
          <w:szCs w:val="28"/>
        </w:rPr>
        <w:t xml:space="preserve"> обращений граждан (жалоб, заявлений), связанных с нарушением или ограничением прав и законных интересов несовершеннолетних не поступало.</w:t>
      </w:r>
    </w:p>
    <w:p w:rsidR="00372402" w:rsidRPr="006C0BF4" w:rsidRDefault="00C119BF" w:rsidP="006C0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F4">
        <w:rPr>
          <w:rFonts w:ascii="Times New Roman" w:eastAsia="Times New Roman" w:hAnsi="Times New Roman" w:cs="Times New Roman"/>
          <w:sz w:val="28"/>
          <w:szCs w:val="28"/>
        </w:rPr>
        <w:t>За отчётный период  выявлены</w:t>
      </w:r>
      <w:r w:rsidR="00372402" w:rsidRPr="006C0BF4">
        <w:rPr>
          <w:rFonts w:ascii="Times New Roman" w:eastAsia="Times New Roman" w:hAnsi="Times New Roman" w:cs="Times New Roman"/>
          <w:sz w:val="28"/>
          <w:szCs w:val="28"/>
        </w:rPr>
        <w:t xml:space="preserve"> 13 несовершеннолетних, нуждающихся в помощи государства и находящихся в обстановке опасной для их жизни и здоровья. </w:t>
      </w:r>
      <w:proofErr w:type="gramStart"/>
      <w:r w:rsidR="00372402" w:rsidRPr="006C0BF4">
        <w:rPr>
          <w:rFonts w:ascii="Times New Roman" w:eastAsia="Times New Roman" w:hAnsi="Times New Roman" w:cs="Times New Roman"/>
          <w:sz w:val="28"/>
          <w:szCs w:val="28"/>
        </w:rPr>
        <w:t>Временно были помещены в детское отделение ГБУЗ Городс</w:t>
      </w:r>
      <w:r w:rsidR="00602617" w:rsidRPr="006C0BF4">
        <w:rPr>
          <w:rFonts w:ascii="Times New Roman" w:eastAsia="Times New Roman" w:hAnsi="Times New Roman" w:cs="Times New Roman"/>
          <w:sz w:val="28"/>
          <w:szCs w:val="28"/>
        </w:rPr>
        <w:t xml:space="preserve">кая больница ЗАТО Озерный </w:t>
      </w:r>
      <w:r w:rsidR="00372402" w:rsidRPr="006C0B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2617" w:rsidRPr="006C0BF4">
        <w:rPr>
          <w:rFonts w:ascii="Times New Roman" w:eastAsia="Times New Roman" w:hAnsi="Times New Roman" w:cs="Times New Roman"/>
          <w:sz w:val="28"/>
          <w:szCs w:val="28"/>
        </w:rPr>
        <w:t>1 несовершеннолетних, которые в</w:t>
      </w:r>
      <w:r w:rsidR="00372402" w:rsidRPr="006C0BF4">
        <w:rPr>
          <w:rFonts w:ascii="Times New Roman" w:eastAsia="Times New Roman" w:hAnsi="Times New Roman" w:cs="Times New Roman"/>
          <w:sz w:val="28"/>
          <w:szCs w:val="28"/>
        </w:rPr>
        <w:t>последствии, после нормализации обстановки в семье, были переданы родителям. 2 несовершеннолетних были переданы в социально-реабилитационный центр для несовершеннолетних «Солнышко» в г. Бологое.</w:t>
      </w:r>
      <w:proofErr w:type="gramEnd"/>
    </w:p>
    <w:p w:rsidR="00995FB2" w:rsidRPr="006C0BF4" w:rsidRDefault="008C7AAD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BF4">
        <w:rPr>
          <w:rFonts w:ascii="Times New Roman" w:hAnsi="Times New Roman" w:cs="Times New Roman"/>
          <w:b/>
          <w:sz w:val="28"/>
          <w:szCs w:val="28"/>
        </w:rPr>
        <w:t>Общественная комиссия по жилищным вопр</w:t>
      </w:r>
      <w:r w:rsidR="006C0BF4" w:rsidRPr="006C0BF4">
        <w:rPr>
          <w:rFonts w:ascii="Times New Roman" w:hAnsi="Times New Roman" w:cs="Times New Roman"/>
          <w:b/>
          <w:sz w:val="28"/>
          <w:szCs w:val="28"/>
        </w:rPr>
        <w:t xml:space="preserve">осам при </w:t>
      </w:r>
      <w:proofErr w:type="gramStart"/>
      <w:r w:rsidR="006C0BF4" w:rsidRPr="006C0BF4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="006C0BF4" w:rsidRPr="006C0BF4">
        <w:rPr>
          <w:rFonts w:ascii="Times New Roman" w:hAnsi="Times New Roman" w:cs="Times New Roman"/>
          <w:b/>
          <w:sz w:val="28"/>
          <w:szCs w:val="28"/>
        </w:rPr>
        <w:t xml:space="preserve"> ЗАТО Озе</w:t>
      </w:r>
      <w:r w:rsidRPr="006C0BF4">
        <w:rPr>
          <w:rFonts w:ascii="Times New Roman" w:hAnsi="Times New Roman" w:cs="Times New Roman"/>
          <w:b/>
          <w:sz w:val="28"/>
          <w:szCs w:val="28"/>
        </w:rPr>
        <w:t>рный</w:t>
      </w:r>
      <w:r w:rsidR="00995FB2" w:rsidRPr="006C0BF4">
        <w:rPr>
          <w:rFonts w:ascii="Times New Roman" w:hAnsi="Times New Roman" w:cs="Times New Roman"/>
          <w:b/>
          <w:sz w:val="28"/>
          <w:szCs w:val="28"/>
        </w:rPr>
        <w:t>:</w:t>
      </w:r>
      <w:r w:rsidRPr="006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5FB2" w:rsidRPr="006C0BF4" w:rsidRDefault="00995FB2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>За 2019 год 60 семей военнослужащих были обеспечены служебными жилыми помещениями специализированного жилищного фонда для военнослужащих.</w:t>
      </w:r>
    </w:p>
    <w:p w:rsidR="00995FB2" w:rsidRPr="006C0BF4" w:rsidRDefault="00995FB2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>По состоянию на 01.01.</w:t>
      </w:r>
      <w:r w:rsidR="00EB4FE7" w:rsidRPr="006C0BF4">
        <w:rPr>
          <w:rFonts w:ascii="Times New Roman" w:hAnsi="Times New Roman" w:cs="Times New Roman"/>
          <w:sz w:val="28"/>
          <w:szCs w:val="28"/>
        </w:rPr>
        <w:t>2020</w:t>
      </w:r>
      <w:r w:rsidR="00F904AD">
        <w:rPr>
          <w:rFonts w:ascii="Times New Roman" w:hAnsi="Times New Roman" w:cs="Times New Roman"/>
          <w:sz w:val="28"/>
          <w:szCs w:val="28"/>
        </w:rPr>
        <w:t xml:space="preserve"> г.</w:t>
      </w:r>
      <w:r w:rsidRPr="006C0BF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 Озерный на учете в качестве нуждающихся в получении жилых помещений специализированного жилищного ф</w:t>
      </w:r>
      <w:r w:rsidR="000F33CB" w:rsidRPr="006C0BF4">
        <w:rPr>
          <w:rFonts w:ascii="Times New Roman" w:hAnsi="Times New Roman" w:cs="Times New Roman"/>
          <w:sz w:val="28"/>
          <w:szCs w:val="28"/>
        </w:rPr>
        <w:t>онда для военнослужащих состоит</w:t>
      </w:r>
      <w:r w:rsidRPr="006C0BF4">
        <w:rPr>
          <w:rFonts w:ascii="Times New Roman" w:hAnsi="Times New Roman" w:cs="Times New Roman"/>
          <w:sz w:val="28"/>
          <w:szCs w:val="28"/>
        </w:rPr>
        <w:t xml:space="preserve"> </w:t>
      </w:r>
      <w:r w:rsidR="00AF3DFF" w:rsidRPr="006C0BF4">
        <w:rPr>
          <w:rFonts w:ascii="Times New Roman" w:hAnsi="Times New Roman" w:cs="Times New Roman"/>
          <w:sz w:val="28"/>
          <w:szCs w:val="28"/>
        </w:rPr>
        <w:t xml:space="preserve">228 </w:t>
      </w:r>
      <w:r w:rsidRPr="006C0BF4">
        <w:rPr>
          <w:rFonts w:ascii="Times New Roman" w:hAnsi="Times New Roman" w:cs="Times New Roman"/>
          <w:sz w:val="28"/>
          <w:szCs w:val="28"/>
        </w:rPr>
        <w:t>семей военнослужащих.</w:t>
      </w:r>
    </w:p>
    <w:p w:rsidR="00995FB2" w:rsidRPr="006C0BF4" w:rsidRDefault="00995FB2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С целью получения муниципальной услуги «Постановка граждан на учет в качестве нуждающихся в жилых помещениях, предоставляемых по договорам социального найма из муниципального жилищного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обратилась 12 семей, из них 11 семей принято на учет. </w:t>
      </w:r>
    </w:p>
    <w:p w:rsidR="00995FB2" w:rsidRPr="006C0BF4" w:rsidRDefault="00995FB2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В 2019 году 17 семей были  обеспечены жилыми помещениями по договорам социального найма. </w:t>
      </w:r>
    </w:p>
    <w:p w:rsidR="007B2C4C" w:rsidRPr="006C0BF4" w:rsidRDefault="00F904AD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01.01.2020 г.</w:t>
      </w:r>
      <w:r w:rsidR="00995FB2" w:rsidRPr="006C0BF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95FB2" w:rsidRPr="006C0BF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5FB2" w:rsidRPr="006C0BF4">
        <w:rPr>
          <w:rFonts w:ascii="Times New Roman" w:hAnsi="Times New Roman" w:cs="Times New Roman"/>
          <w:sz w:val="28"/>
          <w:szCs w:val="28"/>
        </w:rPr>
        <w:t xml:space="preserve"> ЗАТО Озерный на учете в качестве нуждающихся в получении жилых помещений, предоставляемых по договорам социального найма из муниципального жилищного фонда состоит 109 семей.</w:t>
      </w:r>
    </w:p>
    <w:p w:rsidR="00611C48" w:rsidRPr="006C0BF4" w:rsidRDefault="00611C48" w:rsidP="006C0B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BF4">
        <w:rPr>
          <w:rFonts w:ascii="Times New Roman" w:hAnsi="Times New Roman"/>
          <w:sz w:val="28"/>
          <w:szCs w:val="28"/>
        </w:rPr>
        <w:t xml:space="preserve">С целью выполнения государственных обязательств по обеспечению жильем категорий граждан подлежащих переселению за пределы закрытого административно - территориального образования Озерный Тверской </w:t>
      </w:r>
      <w:r w:rsidRPr="006C0BF4">
        <w:rPr>
          <w:rFonts w:ascii="Times New Roman" w:hAnsi="Times New Roman"/>
          <w:sz w:val="28"/>
          <w:szCs w:val="28"/>
        </w:rPr>
        <w:lastRenderedPageBreak/>
        <w:t xml:space="preserve">области, в соответствии с графиком выпуска и распределения государственных жилищных сертификатов в </w:t>
      </w:r>
      <w:proofErr w:type="gramStart"/>
      <w:r w:rsidRPr="006C0BF4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6C0BF4">
        <w:rPr>
          <w:rFonts w:ascii="Times New Roman" w:hAnsi="Times New Roman"/>
          <w:sz w:val="28"/>
          <w:szCs w:val="28"/>
        </w:rPr>
        <w:t xml:space="preserve"> выделенных из федерального бюджета средств социальных выплат для приобретения жилых помещений в 2019 году администрацией ЗАТО Озерный выдано 3 государственных жилищных сертификата гражданам - участникам подпрограммы «Выполнение государственных обязательств по обеспечению жильем категорий граждан, установленных федеральным законодательством», на общую сумму  6 769 950 рублей (шесть миллионов семьсот шестьдесят девять тысяч девятьсот пятьдесят рублей)</w:t>
      </w:r>
      <w:r w:rsidR="006C0BF4">
        <w:rPr>
          <w:rFonts w:ascii="Times New Roman" w:hAnsi="Times New Roman"/>
          <w:sz w:val="28"/>
          <w:szCs w:val="28"/>
        </w:rPr>
        <w:t>.</w:t>
      </w:r>
    </w:p>
    <w:p w:rsidR="006C0BF4" w:rsidRPr="006C0BF4" w:rsidRDefault="006C0BF4" w:rsidP="0060255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1172E6" w:rsidRDefault="001172E6" w:rsidP="0060255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  <w:r w:rsidRPr="002F55C4">
        <w:rPr>
          <w:b/>
          <w:color w:val="000000"/>
          <w:sz w:val="32"/>
          <w:szCs w:val="32"/>
        </w:rPr>
        <w:t>ОБЩЕСТВЕННОСТЬ</w:t>
      </w:r>
    </w:p>
    <w:p w:rsidR="006C0BF4" w:rsidRPr="006C0BF4" w:rsidRDefault="006C0BF4" w:rsidP="0060255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1172E6" w:rsidRPr="006C0BF4" w:rsidRDefault="001172E6" w:rsidP="006C0BF4">
      <w:pPr>
        <w:pStyle w:val="a8"/>
        <w:ind w:left="0" w:firstLine="567"/>
        <w:jc w:val="both"/>
        <w:rPr>
          <w:b/>
          <w:color w:val="000000"/>
          <w:spacing w:val="4"/>
          <w:sz w:val="28"/>
          <w:szCs w:val="28"/>
        </w:rPr>
      </w:pPr>
      <w:r w:rsidRPr="006C0BF4">
        <w:rPr>
          <w:sz w:val="28"/>
          <w:szCs w:val="28"/>
        </w:rPr>
        <w:t xml:space="preserve">За период  2019 года </w:t>
      </w:r>
      <w:r w:rsidRPr="006C0BF4">
        <w:rPr>
          <w:b/>
          <w:sz w:val="28"/>
          <w:szCs w:val="28"/>
        </w:rPr>
        <w:t>Совет общественности пр</w:t>
      </w:r>
      <w:r w:rsidR="006C0BF4" w:rsidRPr="006C0BF4">
        <w:rPr>
          <w:b/>
          <w:sz w:val="28"/>
          <w:szCs w:val="28"/>
        </w:rPr>
        <w:t>и Главе ЗАТО Озе</w:t>
      </w:r>
      <w:r w:rsidRPr="006C0BF4">
        <w:rPr>
          <w:b/>
          <w:sz w:val="28"/>
          <w:szCs w:val="28"/>
        </w:rPr>
        <w:t>рный</w:t>
      </w:r>
      <w:r w:rsidRPr="006C0BF4">
        <w:rPr>
          <w:sz w:val="28"/>
          <w:szCs w:val="28"/>
        </w:rPr>
        <w:t xml:space="preserve"> </w:t>
      </w:r>
      <w:r w:rsidR="00135C07">
        <w:rPr>
          <w:sz w:val="28"/>
          <w:szCs w:val="28"/>
        </w:rPr>
        <w:t xml:space="preserve">(далее - Совет) </w:t>
      </w:r>
      <w:r w:rsidR="0033550A" w:rsidRPr="006C0BF4">
        <w:rPr>
          <w:sz w:val="28"/>
          <w:szCs w:val="28"/>
        </w:rPr>
        <w:t xml:space="preserve">организовал и провёл семейный праздник «Будьте счастливы!», посвящённый Всероссийскому Дню семьи, любви и верности, целью </w:t>
      </w:r>
      <w:proofErr w:type="gramStart"/>
      <w:r w:rsidR="0033550A" w:rsidRPr="006C0BF4">
        <w:rPr>
          <w:sz w:val="28"/>
          <w:szCs w:val="28"/>
        </w:rPr>
        <w:t>проведения</w:t>
      </w:r>
      <w:proofErr w:type="gramEnd"/>
      <w:r w:rsidR="0033550A" w:rsidRPr="006C0BF4">
        <w:rPr>
          <w:sz w:val="28"/>
          <w:szCs w:val="28"/>
        </w:rPr>
        <w:t xml:space="preserve"> которого было </w:t>
      </w:r>
      <w:r w:rsidR="0033550A" w:rsidRPr="006C0BF4">
        <w:rPr>
          <w:color w:val="000000"/>
          <w:spacing w:val="4"/>
          <w:sz w:val="28"/>
          <w:szCs w:val="28"/>
        </w:rPr>
        <w:t>укрепление института семьи, создание её положительного имиджа, пропаганда семейных ценностей. В мероприятии приняли участие 27</w:t>
      </w:r>
      <w:r w:rsidR="00F904AD">
        <w:rPr>
          <w:color w:val="000000"/>
          <w:spacing w:val="4"/>
          <w:sz w:val="28"/>
          <w:szCs w:val="28"/>
        </w:rPr>
        <w:t xml:space="preserve"> </w:t>
      </w:r>
      <w:r w:rsidR="0033550A" w:rsidRPr="006C0BF4">
        <w:rPr>
          <w:color w:val="000000"/>
          <w:spacing w:val="4"/>
          <w:sz w:val="28"/>
          <w:szCs w:val="28"/>
        </w:rPr>
        <w:t>семей – юбиляров.</w:t>
      </w:r>
      <w:r w:rsidR="0033550A" w:rsidRPr="006C0BF4">
        <w:rPr>
          <w:b/>
          <w:color w:val="000000"/>
          <w:spacing w:val="4"/>
          <w:sz w:val="28"/>
          <w:szCs w:val="28"/>
        </w:rPr>
        <w:t xml:space="preserve"> </w:t>
      </w:r>
    </w:p>
    <w:p w:rsidR="0033550A" w:rsidRPr="006C0BF4" w:rsidRDefault="0033550A" w:rsidP="006C0BF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b/>
          <w:color w:val="000000"/>
          <w:spacing w:val="4"/>
          <w:sz w:val="28"/>
          <w:szCs w:val="28"/>
        </w:rPr>
        <w:tab/>
      </w:r>
      <w:r w:rsidRPr="006C0BF4">
        <w:rPr>
          <w:sz w:val="28"/>
          <w:szCs w:val="28"/>
        </w:rPr>
        <w:t xml:space="preserve">Чествование лучших родителей давно стало одной из традиционных форм работы Совета. Так, на протяжении нескольких лет общественники чествовали лучших пап и мам воспитанников кадетских </w:t>
      </w:r>
      <w:proofErr w:type="gramStart"/>
      <w:r w:rsidRPr="006C0BF4">
        <w:rPr>
          <w:sz w:val="28"/>
          <w:szCs w:val="28"/>
        </w:rPr>
        <w:t>классов</w:t>
      </w:r>
      <w:proofErr w:type="gramEnd"/>
      <w:r w:rsidRPr="006C0BF4">
        <w:rPr>
          <w:sz w:val="28"/>
          <w:szCs w:val="28"/>
        </w:rPr>
        <w:t xml:space="preserve"> ЗАТО Оз</w:t>
      </w:r>
      <w:r w:rsidR="006C0BF4" w:rsidRPr="006C0BF4">
        <w:rPr>
          <w:sz w:val="28"/>
          <w:szCs w:val="28"/>
        </w:rPr>
        <w:t>е</w:t>
      </w:r>
      <w:r w:rsidRPr="006C0BF4">
        <w:rPr>
          <w:sz w:val="28"/>
          <w:szCs w:val="28"/>
        </w:rPr>
        <w:t xml:space="preserve">рный, не стал исключением и 2019 год.   </w:t>
      </w:r>
    </w:p>
    <w:p w:rsidR="00A13EC3" w:rsidRPr="006C0BF4" w:rsidRDefault="00A13EC3" w:rsidP="006C0BF4">
      <w:pPr>
        <w:pStyle w:val="a8"/>
        <w:ind w:left="0" w:firstLine="567"/>
        <w:jc w:val="both"/>
        <w:rPr>
          <w:sz w:val="28"/>
          <w:szCs w:val="28"/>
        </w:rPr>
      </w:pPr>
      <w:r w:rsidRPr="002F55C4">
        <w:rPr>
          <w:sz w:val="32"/>
          <w:szCs w:val="32"/>
        </w:rPr>
        <w:tab/>
      </w:r>
      <w:r w:rsidRPr="006C0BF4">
        <w:rPr>
          <w:sz w:val="28"/>
          <w:szCs w:val="28"/>
        </w:rPr>
        <w:t xml:space="preserve">В марте 2019 года по инициативе общественников прошёл Фестиваль спортивных семей, в котором приняли участие 12 семей.  </w:t>
      </w:r>
    </w:p>
    <w:p w:rsidR="001172E6" w:rsidRPr="00F904AD" w:rsidRDefault="00A13EC3" w:rsidP="00F904AD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 xml:space="preserve">Также представители </w:t>
      </w:r>
      <w:r w:rsidR="001172E6" w:rsidRPr="006C0BF4">
        <w:rPr>
          <w:sz w:val="28"/>
          <w:szCs w:val="28"/>
        </w:rPr>
        <w:t>Совет</w:t>
      </w:r>
      <w:r w:rsidRPr="006C0BF4">
        <w:rPr>
          <w:sz w:val="28"/>
          <w:szCs w:val="28"/>
        </w:rPr>
        <w:t>а</w:t>
      </w:r>
      <w:r w:rsidR="001172E6" w:rsidRPr="006C0BF4">
        <w:rPr>
          <w:sz w:val="28"/>
          <w:szCs w:val="28"/>
        </w:rPr>
        <w:t xml:space="preserve"> принял</w:t>
      </w:r>
      <w:r w:rsidRPr="006C0BF4">
        <w:rPr>
          <w:sz w:val="28"/>
          <w:szCs w:val="28"/>
        </w:rPr>
        <w:t>и</w:t>
      </w:r>
      <w:r w:rsidR="001172E6" w:rsidRPr="006C0BF4">
        <w:rPr>
          <w:sz w:val="28"/>
          <w:szCs w:val="28"/>
        </w:rPr>
        <w:t xml:space="preserve"> активное участие в акции «Бессмертный полк»</w:t>
      </w:r>
      <w:r w:rsidRPr="006C0BF4">
        <w:rPr>
          <w:sz w:val="28"/>
          <w:szCs w:val="28"/>
        </w:rPr>
        <w:t>, в работе комиссий по проверке питания в школах, приёмке образовательных учреждений к 1 сентября</w:t>
      </w:r>
      <w:r w:rsidR="001172E6" w:rsidRPr="006C0BF4">
        <w:rPr>
          <w:sz w:val="28"/>
          <w:szCs w:val="28"/>
        </w:rPr>
        <w:t>.</w:t>
      </w:r>
      <w:r w:rsidR="0053074D" w:rsidRPr="006C0BF4">
        <w:rPr>
          <w:sz w:val="28"/>
          <w:szCs w:val="28"/>
        </w:rPr>
        <w:t xml:space="preserve"> В качестве наблюдателей общественники присутствовали на государственной итоговой аттестации в школах, а также принимали участие в работе жюри городского конкурса «Педагог года».</w:t>
      </w:r>
    </w:p>
    <w:p w:rsidR="001172E6" w:rsidRPr="00B32754" w:rsidRDefault="001172E6" w:rsidP="006C0BF4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B32754">
        <w:rPr>
          <w:color w:val="000000" w:themeColor="text1"/>
          <w:sz w:val="28"/>
          <w:szCs w:val="28"/>
        </w:rPr>
        <w:t xml:space="preserve">Целостное и последовательное осуществление работы с молодежью является одним из факторов устойчивого развития муниципального образования. Одним из главных направлений работы с молодежью является патриотическое воспитание, гражданское просвещение </w:t>
      </w:r>
      <w:r w:rsidR="00B32754">
        <w:rPr>
          <w:color w:val="000000" w:themeColor="text1"/>
          <w:sz w:val="28"/>
          <w:szCs w:val="28"/>
        </w:rPr>
        <w:t xml:space="preserve">молодежи. На </w:t>
      </w:r>
      <w:proofErr w:type="gramStart"/>
      <w:r w:rsidR="00B32754">
        <w:rPr>
          <w:color w:val="000000" w:themeColor="text1"/>
          <w:sz w:val="28"/>
          <w:szCs w:val="28"/>
        </w:rPr>
        <w:t>территории</w:t>
      </w:r>
      <w:proofErr w:type="gramEnd"/>
      <w:r w:rsidR="00B32754">
        <w:rPr>
          <w:color w:val="000000" w:themeColor="text1"/>
          <w:sz w:val="28"/>
          <w:szCs w:val="28"/>
        </w:rPr>
        <w:t xml:space="preserve"> ЗАТО Озе</w:t>
      </w:r>
      <w:r w:rsidRPr="00B32754">
        <w:rPr>
          <w:color w:val="000000" w:themeColor="text1"/>
          <w:sz w:val="28"/>
          <w:szCs w:val="28"/>
        </w:rPr>
        <w:t>рный проживает около 3 тысяч человек в возрасте от 14 до 30 лет.</w:t>
      </w:r>
    </w:p>
    <w:p w:rsidR="001172E6" w:rsidRPr="006C0BF4" w:rsidRDefault="001172E6" w:rsidP="006C0B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0BF4">
        <w:rPr>
          <w:sz w:val="28"/>
          <w:szCs w:val="28"/>
        </w:rPr>
        <w:t xml:space="preserve">Созданная в 2011 году, </w:t>
      </w:r>
      <w:r w:rsidRPr="006C0BF4">
        <w:rPr>
          <w:b/>
          <w:sz w:val="28"/>
          <w:szCs w:val="28"/>
        </w:rPr>
        <w:t>Молодёжная общес</w:t>
      </w:r>
      <w:r w:rsidR="00B32754">
        <w:rPr>
          <w:b/>
          <w:sz w:val="28"/>
          <w:szCs w:val="28"/>
        </w:rPr>
        <w:t xml:space="preserve">твенная палата при </w:t>
      </w:r>
      <w:proofErr w:type="gramStart"/>
      <w:r w:rsidR="00B32754">
        <w:rPr>
          <w:b/>
          <w:sz w:val="28"/>
          <w:szCs w:val="28"/>
        </w:rPr>
        <w:t>Думе</w:t>
      </w:r>
      <w:proofErr w:type="gramEnd"/>
      <w:r w:rsidR="00B32754">
        <w:rPr>
          <w:b/>
          <w:sz w:val="28"/>
          <w:szCs w:val="28"/>
        </w:rPr>
        <w:t xml:space="preserve"> ЗАТО Озе</w:t>
      </w:r>
      <w:r w:rsidRPr="006C0BF4">
        <w:rPr>
          <w:b/>
          <w:sz w:val="28"/>
          <w:szCs w:val="28"/>
        </w:rPr>
        <w:t>рный</w:t>
      </w:r>
      <w:r w:rsidR="00135C07">
        <w:rPr>
          <w:b/>
          <w:sz w:val="28"/>
          <w:szCs w:val="28"/>
        </w:rPr>
        <w:t xml:space="preserve"> </w:t>
      </w:r>
      <w:r w:rsidR="00135C07" w:rsidRPr="00AF0EE0">
        <w:rPr>
          <w:sz w:val="28"/>
          <w:szCs w:val="28"/>
        </w:rPr>
        <w:t>(</w:t>
      </w:r>
      <w:r w:rsidR="00AF0EE0" w:rsidRPr="00AF0EE0">
        <w:rPr>
          <w:sz w:val="28"/>
          <w:szCs w:val="28"/>
        </w:rPr>
        <w:t>далее – Молодёжная палата</w:t>
      </w:r>
      <w:r w:rsidR="00135C07" w:rsidRPr="00AF0EE0">
        <w:rPr>
          <w:sz w:val="28"/>
          <w:szCs w:val="28"/>
        </w:rPr>
        <w:t>)</w:t>
      </w:r>
      <w:r w:rsidRPr="006C0BF4">
        <w:rPr>
          <w:b/>
          <w:sz w:val="28"/>
          <w:szCs w:val="28"/>
        </w:rPr>
        <w:t xml:space="preserve"> </w:t>
      </w:r>
      <w:r w:rsidRPr="006C0BF4">
        <w:rPr>
          <w:sz w:val="28"/>
          <w:szCs w:val="28"/>
        </w:rPr>
        <w:t xml:space="preserve">основными задачами своей деятельности считает 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</w:t>
      </w:r>
    </w:p>
    <w:p w:rsidR="001172E6" w:rsidRPr="006C0BF4" w:rsidRDefault="001172E6" w:rsidP="006C0B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0BF4">
        <w:rPr>
          <w:sz w:val="28"/>
          <w:szCs w:val="28"/>
        </w:rPr>
        <w:t xml:space="preserve">Стали традиционными и хорошо известны </w:t>
      </w:r>
      <w:proofErr w:type="spellStart"/>
      <w:r w:rsidRPr="006C0BF4">
        <w:rPr>
          <w:sz w:val="28"/>
          <w:szCs w:val="28"/>
        </w:rPr>
        <w:t>озерчанам</w:t>
      </w:r>
      <w:proofErr w:type="spellEnd"/>
      <w:r w:rsidRPr="006C0BF4">
        <w:rPr>
          <w:sz w:val="28"/>
          <w:szCs w:val="28"/>
        </w:rPr>
        <w:t xml:space="preserve"> акции «Блокадный хлеб» и «Обелиск» (благоустройство воинского мемориального захоронения в пос. Выползово), </w:t>
      </w:r>
      <w:r w:rsidR="00FE4374" w:rsidRPr="006C0BF4">
        <w:rPr>
          <w:sz w:val="28"/>
          <w:szCs w:val="28"/>
        </w:rPr>
        <w:t xml:space="preserve">велопробеги «Дорогами Победы» и «Солнце на спицах». </w:t>
      </w:r>
      <w:r w:rsidR="00FE4374" w:rsidRPr="006C0BF4">
        <w:rPr>
          <w:sz w:val="28"/>
          <w:szCs w:val="28"/>
        </w:rPr>
        <w:lastRenderedPageBreak/>
        <w:t>К участию в них</w:t>
      </w:r>
      <w:r w:rsidRPr="006C0BF4">
        <w:rPr>
          <w:sz w:val="28"/>
          <w:szCs w:val="28"/>
        </w:rPr>
        <w:t xml:space="preserve"> привлекаются военнослужащие, уч</w:t>
      </w:r>
      <w:r w:rsidR="00FE4374" w:rsidRPr="006C0BF4">
        <w:rPr>
          <w:sz w:val="28"/>
          <w:szCs w:val="28"/>
        </w:rPr>
        <w:t>ащиеся школ и кадетских классов, молодые семьи</w:t>
      </w:r>
      <w:r w:rsidRPr="006C0BF4">
        <w:rPr>
          <w:sz w:val="28"/>
          <w:szCs w:val="28"/>
        </w:rPr>
        <w:t>.</w:t>
      </w:r>
    </w:p>
    <w:p w:rsidR="001172E6" w:rsidRPr="006C0BF4" w:rsidRDefault="001172E6" w:rsidP="006C0B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0BF4">
        <w:rPr>
          <w:sz w:val="28"/>
          <w:szCs w:val="28"/>
        </w:rPr>
        <w:t>А</w:t>
      </w:r>
      <w:r w:rsidR="00B32754">
        <w:rPr>
          <w:sz w:val="28"/>
          <w:szCs w:val="28"/>
        </w:rPr>
        <w:t xml:space="preserve">ктивно поддерживает молодёжь </w:t>
      </w:r>
      <w:proofErr w:type="gramStart"/>
      <w:r w:rsidR="00B32754">
        <w:rPr>
          <w:sz w:val="28"/>
          <w:szCs w:val="28"/>
        </w:rPr>
        <w:t>Озе</w:t>
      </w:r>
      <w:r w:rsidRPr="006C0BF4">
        <w:rPr>
          <w:sz w:val="28"/>
          <w:szCs w:val="28"/>
        </w:rPr>
        <w:t>рного</w:t>
      </w:r>
      <w:proofErr w:type="gramEnd"/>
      <w:r w:rsidRPr="006C0BF4">
        <w:rPr>
          <w:sz w:val="28"/>
          <w:szCs w:val="28"/>
        </w:rPr>
        <w:t xml:space="preserve"> и фитнес</w:t>
      </w:r>
      <w:r w:rsidR="00B32754">
        <w:rPr>
          <w:sz w:val="28"/>
          <w:szCs w:val="28"/>
        </w:rPr>
        <w:t xml:space="preserve"> </w:t>
      </w:r>
      <w:r w:rsidRPr="006C0BF4">
        <w:rPr>
          <w:sz w:val="28"/>
          <w:szCs w:val="28"/>
        </w:rPr>
        <w:t>-</w:t>
      </w:r>
      <w:r w:rsidR="00B32754">
        <w:rPr>
          <w:sz w:val="28"/>
          <w:szCs w:val="28"/>
        </w:rPr>
        <w:t xml:space="preserve"> </w:t>
      </w:r>
      <w:r w:rsidRPr="006C0BF4">
        <w:rPr>
          <w:sz w:val="28"/>
          <w:szCs w:val="28"/>
        </w:rPr>
        <w:t xml:space="preserve">марафоны, которые на протяжении последних лет регулярно организует </w:t>
      </w:r>
      <w:r w:rsidR="00AF0EE0" w:rsidRPr="00AF0EE0">
        <w:rPr>
          <w:sz w:val="28"/>
          <w:szCs w:val="28"/>
        </w:rPr>
        <w:t>Молодёжная палата</w:t>
      </w:r>
      <w:r w:rsidRPr="006C0BF4">
        <w:rPr>
          <w:sz w:val="28"/>
          <w:szCs w:val="28"/>
        </w:rPr>
        <w:t>.</w:t>
      </w:r>
      <w:r w:rsidR="001109EA" w:rsidRPr="006C0BF4">
        <w:rPr>
          <w:sz w:val="28"/>
          <w:szCs w:val="28"/>
        </w:rPr>
        <w:t xml:space="preserve"> На туристическом слёте им. </w:t>
      </w:r>
      <w:proofErr w:type="spellStart"/>
      <w:r w:rsidR="001109EA" w:rsidRPr="006C0BF4">
        <w:rPr>
          <w:sz w:val="28"/>
          <w:szCs w:val="28"/>
        </w:rPr>
        <w:t>Роборовского</w:t>
      </w:r>
      <w:proofErr w:type="spellEnd"/>
      <w:r w:rsidR="001109EA" w:rsidRPr="006C0BF4">
        <w:rPr>
          <w:sz w:val="28"/>
          <w:szCs w:val="28"/>
        </w:rPr>
        <w:t xml:space="preserve"> в </w:t>
      </w:r>
      <w:proofErr w:type="gramStart"/>
      <w:r w:rsidR="001109EA" w:rsidRPr="006C0BF4">
        <w:rPr>
          <w:sz w:val="28"/>
          <w:szCs w:val="28"/>
        </w:rPr>
        <w:t>г</w:t>
      </w:r>
      <w:proofErr w:type="gramEnd"/>
      <w:r w:rsidR="001109EA" w:rsidRPr="006C0BF4">
        <w:rPr>
          <w:sz w:val="28"/>
          <w:szCs w:val="28"/>
        </w:rPr>
        <w:t>. Удомля</w:t>
      </w:r>
      <w:r w:rsidRPr="006C0BF4">
        <w:rPr>
          <w:sz w:val="28"/>
          <w:szCs w:val="28"/>
        </w:rPr>
        <w:t xml:space="preserve"> </w:t>
      </w:r>
      <w:r w:rsidR="00AF0EE0" w:rsidRPr="00AF0EE0">
        <w:rPr>
          <w:sz w:val="28"/>
          <w:szCs w:val="28"/>
        </w:rPr>
        <w:t>Молодёжн</w:t>
      </w:r>
      <w:r w:rsidR="00AF0EE0">
        <w:rPr>
          <w:sz w:val="28"/>
          <w:szCs w:val="28"/>
        </w:rPr>
        <w:t>ую</w:t>
      </w:r>
      <w:r w:rsidR="00AF0EE0" w:rsidRPr="00AF0EE0">
        <w:rPr>
          <w:sz w:val="28"/>
          <w:szCs w:val="28"/>
        </w:rPr>
        <w:t xml:space="preserve"> палат</w:t>
      </w:r>
      <w:r w:rsidR="00AF0EE0">
        <w:rPr>
          <w:sz w:val="28"/>
          <w:szCs w:val="28"/>
        </w:rPr>
        <w:t>у</w:t>
      </w:r>
      <w:r w:rsidR="001109EA" w:rsidRPr="006C0BF4">
        <w:rPr>
          <w:sz w:val="28"/>
          <w:szCs w:val="28"/>
        </w:rPr>
        <w:t xml:space="preserve"> хорошо знают и давно считают одной из опытных</w:t>
      </w:r>
      <w:r w:rsidR="009014B0" w:rsidRPr="006C0BF4">
        <w:rPr>
          <w:sz w:val="28"/>
          <w:szCs w:val="28"/>
        </w:rPr>
        <w:t>.</w:t>
      </w:r>
      <w:r w:rsidR="001109EA" w:rsidRPr="006C0BF4">
        <w:rPr>
          <w:sz w:val="28"/>
          <w:szCs w:val="28"/>
        </w:rPr>
        <w:t xml:space="preserve"> </w:t>
      </w:r>
      <w:r w:rsidRPr="006C0BF4">
        <w:rPr>
          <w:sz w:val="28"/>
          <w:szCs w:val="28"/>
        </w:rPr>
        <w:t>2019 год запомнится ещё и семейным праздником «Весёлые ватрушки», который организовали и провели молодые общественники.</w:t>
      </w:r>
    </w:p>
    <w:p w:rsidR="00B43EF6" w:rsidRDefault="001172E6" w:rsidP="00B32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6C0BF4">
        <w:rPr>
          <w:sz w:val="28"/>
          <w:szCs w:val="28"/>
        </w:rPr>
        <w:t xml:space="preserve">Экологическое </w:t>
      </w:r>
      <w:proofErr w:type="spellStart"/>
      <w:r w:rsidRPr="006C0BF4">
        <w:rPr>
          <w:sz w:val="28"/>
          <w:szCs w:val="28"/>
        </w:rPr>
        <w:t>волонтёрство</w:t>
      </w:r>
      <w:proofErr w:type="spellEnd"/>
      <w:r w:rsidRPr="006C0BF4">
        <w:rPr>
          <w:sz w:val="28"/>
          <w:szCs w:val="28"/>
        </w:rPr>
        <w:t xml:space="preserve"> – это одно из основных направлений деятельности </w:t>
      </w:r>
      <w:r w:rsidR="00AF0EE0" w:rsidRPr="00AF0EE0">
        <w:rPr>
          <w:sz w:val="28"/>
          <w:szCs w:val="28"/>
        </w:rPr>
        <w:t>Молодёжн</w:t>
      </w:r>
      <w:r w:rsidR="00AF0EE0">
        <w:rPr>
          <w:sz w:val="28"/>
          <w:szCs w:val="28"/>
        </w:rPr>
        <w:t>ой</w:t>
      </w:r>
      <w:r w:rsidR="00AF0EE0" w:rsidRPr="00AF0EE0">
        <w:rPr>
          <w:sz w:val="28"/>
          <w:szCs w:val="28"/>
        </w:rPr>
        <w:t xml:space="preserve"> палат</w:t>
      </w:r>
      <w:r w:rsidR="00AF0EE0">
        <w:rPr>
          <w:sz w:val="28"/>
          <w:szCs w:val="28"/>
        </w:rPr>
        <w:t>ы</w:t>
      </w:r>
      <w:r w:rsidRPr="006C0BF4">
        <w:rPr>
          <w:sz w:val="28"/>
          <w:szCs w:val="28"/>
        </w:rPr>
        <w:t xml:space="preserve">.  </w:t>
      </w:r>
      <w:r w:rsidRPr="006C0BF4">
        <w:rPr>
          <w:bCs/>
          <w:sz w:val="28"/>
          <w:szCs w:val="28"/>
        </w:rPr>
        <w:t>В 2019 году активисты Молодёжной палаты стали участниками экологического субботника</w:t>
      </w:r>
      <w:r w:rsidRPr="006C0BF4">
        <w:rPr>
          <w:sz w:val="28"/>
          <w:szCs w:val="28"/>
        </w:rPr>
        <w:t xml:space="preserve"> «Зелёная Россия», в которой приняли участие </w:t>
      </w:r>
      <w:r w:rsidRPr="006C0BF4">
        <w:rPr>
          <w:bCs/>
          <w:sz w:val="28"/>
          <w:szCs w:val="28"/>
        </w:rPr>
        <w:t>работающая молодёжь, военнослужащ</w:t>
      </w:r>
      <w:r w:rsidR="00B32754">
        <w:rPr>
          <w:bCs/>
          <w:sz w:val="28"/>
          <w:szCs w:val="28"/>
        </w:rPr>
        <w:t>ие дивизии и старшеклассники Озе</w:t>
      </w:r>
      <w:r w:rsidRPr="006C0BF4">
        <w:rPr>
          <w:bCs/>
          <w:sz w:val="28"/>
          <w:szCs w:val="28"/>
        </w:rPr>
        <w:t xml:space="preserve">рного. </w:t>
      </w:r>
    </w:p>
    <w:p w:rsidR="00B32754" w:rsidRPr="006C0BF4" w:rsidRDefault="00B32754" w:rsidP="00B32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</w:p>
    <w:p w:rsidR="006C0BF4" w:rsidRPr="00B32754" w:rsidRDefault="001172E6" w:rsidP="00B32754">
      <w:pPr>
        <w:pStyle w:val="a8"/>
        <w:ind w:left="0" w:firstLine="567"/>
        <w:jc w:val="both"/>
        <w:rPr>
          <w:sz w:val="28"/>
          <w:szCs w:val="28"/>
        </w:rPr>
      </w:pPr>
      <w:r w:rsidRPr="006C0BF4">
        <w:rPr>
          <w:sz w:val="28"/>
          <w:szCs w:val="28"/>
        </w:rPr>
        <w:t>С целью стимулирования хорошей работы и общественной деят</w:t>
      </w:r>
      <w:r w:rsidR="00AA6CE3" w:rsidRPr="006C0BF4">
        <w:rPr>
          <w:sz w:val="28"/>
          <w:szCs w:val="28"/>
        </w:rPr>
        <w:t xml:space="preserve">ельности граждан органами местного самоуправления </w:t>
      </w:r>
      <w:r w:rsidRPr="006C0BF4">
        <w:rPr>
          <w:sz w:val="28"/>
          <w:szCs w:val="28"/>
        </w:rPr>
        <w:t xml:space="preserve">организовано и проведено </w:t>
      </w:r>
      <w:r w:rsidRPr="006C0BF4">
        <w:rPr>
          <w:b/>
          <w:sz w:val="28"/>
          <w:szCs w:val="28"/>
        </w:rPr>
        <w:t>3</w:t>
      </w:r>
      <w:r w:rsidR="00602554" w:rsidRPr="006C0BF4">
        <w:rPr>
          <w:b/>
          <w:sz w:val="28"/>
          <w:szCs w:val="28"/>
        </w:rPr>
        <w:t>9</w:t>
      </w:r>
      <w:r w:rsidR="00602554" w:rsidRPr="006C0BF4">
        <w:rPr>
          <w:sz w:val="28"/>
          <w:szCs w:val="28"/>
        </w:rPr>
        <w:t xml:space="preserve"> торжественных</w:t>
      </w:r>
      <w:r w:rsidR="00AA6CE3" w:rsidRPr="006C0BF4">
        <w:rPr>
          <w:sz w:val="28"/>
          <w:szCs w:val="28"/>
        </w:rPr>
        <w:t xml:space="preserve"> приёма</w:t>
      </w:r>
      <w:r w:rsidRPr="006C0BF4">
        <w:rPr>
          <w:sz w:val="28"/>
          <w:szCs w:val="28"/>
        </w:rPr>
        <w:t xml:space="preserve">, на которых поощрено </w:t>
      </w:r>
      <w:r w:rsidR="00602554" w:rsidRPr="006C0BF4">
        <w:rPr>
          <w:b/>
          <w:sz w:val="28"/>
          <w:szCs w:val="28"/>
        </w:rPr>
        <w:t>161</w:t>
      </w:r>
      <w:r w:rsidRPr="006C0BF4">
        <w:rPr>
          <w:b/>
          <w:sz w:val="28"/>
          <w:szCs w:val="28"/>
        </w:rPr>
        <w:t>0</w:t>
      </w:r>
      <w:r w:rsidRPr="006C0BF4">
        <w:rPr>
          <w:sz w:val="28"/>
          <w:szCs w:val="28"/>
        </w:rPr>
        <w:t xml:space="preserve"> </w:t>
      </w:r>
      <w:proofErr w:type="spellStart"/>
      <w:r w:rsidRPr="006C0BF4">
        <w:rPr>
          <w:sz w:val="28"/>
          <w:szCs w:val="28"/>
        </w:rPr>
        <w:t>озерчан</w:t>
      </w:r>
      <w:proofErr w:type="spellEnd"/>
      <w:r w:rsidRPr="006C0BF4">
        <w:rPr>
          <w:sz w:val="28"/>
          <w:szCs w:val="28"/>
        </w:rPr>
        <w:t>: военнослужащих, специалистов учреждений и предприятий, общественных активистов.</w:t>
      </w:r>
    </w:p>
    <w:p w:rsidR="006B5717" w:rsidRPr="002F55C4" w:rsidRDefault="006B5717" w:rsidP="006B5717">
      <w:pPr>
        <w:spacing w:before="240"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</w:rPr>
      </w:pPr>
      <w:r w:rsidRPr="002F55C4">
        <w:rPr>
          <w:rFonts w:ascii="Times New Roman" w:hAnsi="Times New Roman" w:cs="Times New Roman"/>
          <w:b/>
          <w:sz w:val="32"/>
          <w:szCs w:val="32"/>
        </w:rPr>
        <w:t>Информационная политика</w:t>
      </w:r>
    </w:p>
    <w:p w:rsidR="006C0BF4" w:rsidRPr="006C0BF4" w:rsidRDefault="006C0BF4" w:rsidP="00671F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Информационная политика </w:t>
      </w:r>
      <w:proofErr w:type="gramStart"/>
      <w:r w:rsidRPr="006C0B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0BF4">
        <w:rPr>
          <w:rFonts w:ascii="Times New Roman" w:hAnsi="Times New Roman" w:cs="Times New Roman"/>
          <w:sz w:val="28"/>
          <w:szCs w:val="28"/>
        </w:rPr>
        <w:t xml:space="preserve"> ЗАТО Озерный осуществляется автономной некоммерческой организацией  «Редакция газеты «Дни Озерного» и телеканалом «Озерный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сеть».</w:t>
      </w: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СМИ освещают актуальные социально-значимые события и проекты, реализуемые </w:t>
      </w:r>
      <w:proofErr w:type="gramStart"/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ЗАТО Озерный, Тверской области, Российской Федерации.</w:t>
      </w: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2019 году вышло 52 выпуска газеты «Дни Озерного».</w:t>
      </w: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Ежемесячно в рубрике «Документы» публикуются решения </w:t>
      </w:r>
      <w:proofErr w:type="gramStart"/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Думы</w:t>
      </w:r>
      <w:proofErr w:type="gramEnd"/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ЗАТО Озерный, постановления администрации ЗАТО Озерный, информация о конкурсах и аукционах, публичных слушаниях.</w:t>
      </w: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0B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рубрике «Губерния» публикуются  материалы, отражающие работу Правительства Тверской области. </w:t>
      </w:r>
    </w:p>
    <w:p w:rsidR="006B5717" w:rsidRPr="006C0BF4" w:rsidRDefault="00AA38D8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 </w:t>
      </w:r>
      <w:r w:rsidR="006B5717" w:rsidRPr="006C0BF4">
        <w:rPr>
          <w:rFonts w:ascii="Times New Roman" w:hAnsi="Times New Roman" w:cs="Times New Roman"/>
          <w:sz w:val="28"/>
          <w:szCs w:val="28"/>
        </w:rPr>
        <w:t xml:space="preserve"> В январе 2019 года журналисты газеты стали лауреатами конкурса журналистского мастерства «Грани» в номинации Семья». В мае 2019 года редакция газеты «Дни Озерного» стала победителем конкурса журналистов Тверской области «Майские звезды» в номинациях «Газетный проект» и «Есть проблема – есть решение».</w:t>
      </w:r>
    </w:p>
    <w:p w:rsidR="006B5717" w:rsidRPr="006C0BF4" w:rsidRDefault="009838DA" w:rsidP="006C0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рубрике «Подросток»</w:t>
      </w:r>
      <w:r w:rsidR="006B5717" w:rsidRPr="006C0BF4">
        <w:rPr>
          <w:rFonts w:ascii="Times New Roman" w:hAnsi="Times New Roman" w:cs="Times New Roman"/>
          <w:sz w:val="28"/>
          <w:szCs w:val="28"/>
        </w:rPr>
        <w:t xml:space="preserve"> ежемесячно публикуются материалы, созданные </w:t>
      </w:r>
      <w:proofErr w:type="spellStart"/>
      <w:r w:rsidR="006B5717" w:rsidRPr="006C0BF4">
        <w:rPr>
          <w:rFonts w:ascii="Times New Roman" w:hAnsi="Times New Roman" w:cs="Times New Roman"/>
          <w:sz w:val="28"/>
          <w:szCs w:val="28"/>
        </w:rPr>
        <w:t>юнкорами</w:t>
      </w:r>
      <w:proofErr w:type="spellEnd"/>
      <w:r w:rsidR="006B5717" w:rsidRPr="006C0BF4">
        <w:rPr>
          <w:rFonts w:ascii="Times New Roman" w:hAnsi="Times New Roman" w:cs="Times New Roman"/>
          <w:sz w:val="28"/>
          <w:szCs w:val="28"/>
        </w:rPr>
        <w:t xml:space="preserve">. Юные журналисты пишут в разных жанрах, неоднократно их журналистские статьи занимали центральное место на страницах газеты. </w:t>
      </w:r>
    </w:p>
    <w:p w:rsidR="006B5717" w:rsidRPr="006C0BF4" w:rsidRDefault="006B5717" w:rsidP="006C0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публикуются и в областных изданиях, и на различных Интернет-ресурсах. </w:t>
      </w:r>
    </w:p>
    <w:p w:rsidR="006B5717" w:rsidRPr="006C0BF4" w:rsidRDefault="006B5717" w:rsidP="006C0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lastRenderedPageBreak/>
        <w:t xml:space="preserve">В феврале 2019 года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«Дней» стали финалистами конкур</w:t>
      </w:r>
      <w:r w:rsidR="005F7445" w:rsidRPr="006C0BF4">
        <w:rPr>
          <w:rFonts w:ascii="Times New Roman" w:hAnsi="Times New Roman" w:cs="Times New Roman"/>
          <w:sz w:val="28"/>
          <w:szCs w:val="28"/>
        </w:rPr>
        <w:t xml:space="preserve">са по журналистике, рекламе и </w:t>
      </w:r>
      <w:proofErr w:type="spellStart"/>
      <w:r w:rsidR="005F7445" w:rsidRPr="006C0BF4">
        <w:rPr>
          <w:rFonts w:ascii="Times New Roman" w:hAnsi="Times New Roman" w:cs="Times New Roman"/>
          <w:sz w:val="28"/>
          <w:szCs w:val="28"/>
        </w:rPr>
        <w:t>Пи-Ар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для школьников «Проба пера» Высшей школы журналисти</w:t>
      </w:r>
      <w:r w:rsidR="005F7445" w:rsidRPr="006C0BF4">
        <w:rPr>
          <w:rFonts w:ascii="Times New Roman" w:hAnsi="Times New Roman" w:cs="Times New Roman"/>
          <w:sz w:val="28"/>
          <w:szCs w:val="28"/>
        </w:rPr>
        <w:t>ки и массовых коммуникаций Санкт-Петербургского государственного университета</w:t>
      </w:r>
      <w:r w:rsidRPr="006C0BF4">
        <w:rPr>
          <w:rFonts w:ascii="Times New Roman" w:hAnsi="Times New Roman" w:cs="Times New Roman"/>
          <w:sz w:val="28"/>
          <w:szCs w:val="28"/>
        </w:rPr>
        <w:t>.</w:t>
      </w:r>
    </w:p>
    <w:p w:rsidR="006B5717" w:rsidRPr="006C0BF4" w:rsidRDefault="006B5717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В этом же месяце подростки стали участниками Форума школьных СМИ, который прошел в Москве на базе Центра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и печатных СМИ д</w:t>
      </w:r>
      <w:r w:rsidR="005F7445" w:rsidRPr="006C0BF4">
        <w:rPr>
          <w:rFonts w:ascii="Times New Roman" w:hAnsi="Times New Roman" w:cs="Times New Roman"/>
          <w:sz w:val="28"/>
          <w:szCs w:val="28"/>
        </w:rPr>
        <w:t xml:space="preserve">ирекции </w:t>
      </w:r>
      <w:proofErr w:type="spellStart"/>
      <w:r w:rsidR="005F7445" w:rsidRPr="006C0BF4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="005F7445" w:rsidRPr="006C0BF4">
        <w:rPr>
          <w:rFonts w:ascii="Times New Roman" w:hAnsi="Times New Roman" w:cs="Times New Roman"/>
          <w:sz w:val="28"/>
          <w:szCs w:val="28"/>
        </w:rPr>
        <w:t xml:space="preserve"> программ Московского педагогического государственного университета</w:t>
      </w:r>
      <w:r w:rsidRPr="006C0B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717" w:rsidRPr="006C0BF4" w:rsidRDefault="006B5717" w:rsidP="006C0BF4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Телеканал «Озерный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сеть» выходит в эфир каждую неделю с программой «События Озерного», в которой освещаются различные аспекты жи</w:t>
      </w:r>
      <w:r w:rsidR="00372CE5" w:rsidRPr="006C0BF4">
        <w:rPr>
          <w:rFonts w:ascii="Times New Roman" w:hAnsi="Times New Roman" w:cs="Times New Roman"/>
          <w:sz w:val="28"/>
          <w:szCs w:val="28"/>
        </w:rPr>
        <w:t>зни муниципалитета</w:t>
      </w:r>
      <w:r w:rsidRPr="006C0BF4">
        <w:rPr>
          <w:rFonts w:ascii="Times New Roman" w:hAnsi="Times New Roman" w:cs="Times New Roman"/>
          <w:sz w:val="28"/>
          <w:szCs w:val="28"/>
        </w:rPr>
        <w:t>, организаций и учреждений Озерного.</w:t>
      </w:r>
    </w:p>
    <w:p w:rsidR="006B5717" w:rsidRPr="006C0BF4" w:rsidRDefault="006B5717" w:rsidP="006C0BF4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>С целью информирования населения о работе Правительства Тверской области и Законодательного собрания области в течение года в</w:t>
      </w:r>
      <w:r w:rsidR="00372CE5" w:rsidRPr="006C0BF4">
        <w:rPr>
          <w:rFonts w:ascii="Times New Roman" w:hAnsi="Times New Roman" w:cs="Times New Roman"/>
          <w:sz w:val="28"/>
          <w:szCs w:val="28"/>
        </w:rPr>
        <w:t xml:space="preserve"> эфир выходили сюжеты под рубрикой</w:t>
      </w:r>
      <w:r w:rsidRPr="006C0BF4">
        <w:rPr>
          <w:rFonts w:ascii="Times New Roman" w:hAnsi="Times New Roman" w:cs="Times New Roman"/>
          <w:sz w:val="28"/>
          <w:szCs w:val="28"/>
        </w:rPr>
        <w:t xml:space="preserve"> «Наш регион».  </w:t>
      </w:r>
    </w:p>
    <w:p w:rsidR="006B5717" w:rsidRPr="006C0BF4" w:rsidRDefault="006B5717" w:rsidP="006C0BF4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sz w:val="28"/>
          <w:szCs w:val="28"/>
        </w:rPr>
        <w:t xml:space="preserve">В 2019 году в эфир вышло 52 выпуска новостных программ телеканала «Озерный </w:t>
      </w:r>
      <w:proofErr w:type="spellStart"/>
      <w:r w:rsidRPr="006C0BF4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6C0BF4">
        <w:rPr>
          <w:rFonts w:ascii="Times New Roman" w:hAnsi="Times New Roman" w:cs="Times New Roman"/>
          <w:sz w:val="28"/>
          <w:szCs w:val="28"/>
        </w:rPr>
        <w:t xml:space="preserve"> сеть»</w:t>
      </w:r>
      <w:r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0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F3D" w:rsidRPr="006C0BF4" w:rsidRDefault="006B5717" w:rsidP="006C0BF4">
      <w:pPr>
        <w:pStyle w:val="11"/>
        <w:shd w:val="clear" w:color="auto" w:fill="auto"/>
        <w:tabs>
          <w:tab w:val="left" w:pos="3080"/>
          <w:tab w:val="right" w:pos="8290"/>
          <w:tab w:val="right" w:pos="9366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фестивале телерадиокомпаний Центрального Федерального округа «Территория хороших новостей» телеканал получил диплом за 1 место в номинации «Тверское наследие</w:t>
      </w:r>
      <w:r w:rsidR="00646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всероссийском фестивале юных  журналистов «</w:t>
      </w:r>
      <w:proofErr w:type="spellStart"/>
      <w:r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Арт-медиа</w:t>
      </w:r>
      <w:proofErr w:type="spellEnd"/>
      <w:r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проект «Кадетский вестник» получил 3 место в номинации «Лучшая телепрограмма» и 3 место в номинации «Лучший репортаж»</w:t>
      </w:r>
      <w:r w:rsidR="00C3792F" w:rsidRPr="006C0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1FD3" w:rsidRPr="006C0BF4" w:rsidRDefault="00671FD3" w:rsidP="006C0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F4">
        <w:rPr>
          <w:rFonts w:ascii="Times New Roman" w:hAnsi="Times New Roman" w:cs="Times New Roman"/>
          <w:b/>
          <w:sz w:val="28"/>
          <w:szCs w:val="28"/>
        </w:rPr>
        <w:t>Информационное сопровождение</w:t>
      </w:r>
      <w:r w:rsidRPr="006C0BF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осуществляетс</w:t>
      </w:r>
      <w:r w:rsidR="00B32754">
        <w:rPr>
          <w:rFonts w:ascii="Times New Roman" w:hAnsi="Times New Roman" w:cs="Times New Roman"/>
          <w:sz w:val="28"/>
          <w:szCs w:val="28"/>
        </w:rPr>
        <w:t xml:space="preserve">я с помощью </w:t>
      </w:r>
      <w:proofErr w:type="gramStart"/>
      <w:r w:rsidR="00B32754"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 w:rsidR="00B32754">
        <w:rPr>
          <w:rFonts w:ascii="Times New Roman" w:hAnsi="Times New Roman" w:cs="Times New Roman"/>
          <w:sz w:val="28"/>
          <w:szCs w:val="28"/>
        </w:rPr>
        <w:t xml:space="preserve"> ЗАТО Озе</w:t>
      </w:r>
      <w:r w:rsidR="00C3722E" w:rsidRPr="006C0BF4">
        <w:rPr>
          <w:rFonts w:ascii="Times New Roman" w:hAnsi="Times New Roman" w:cs="Times New Roman"/>
          <w:sz w:val="28"/>
          <w:szCs w:val="28"/>
        </w:rPr>
        <w:t>рный.</w:t>
      </w:r>
      <w:r w:rsidRPr="006C0BF4">
        <w:rPr>
          <w:rFonts w:ascii="Times New Roman" w:hAnsi="Times New Roman" w:cs="Times New Roman"/>
          <w:sz w:val="28"/>
          <w:szCs w:val="28"/>
        </w:rPr>
        <w:t xml:space="preserve"> В новостном разделе в течение года </w:t>
      </w:r>
      <w:r w:rsidR="00AA6CE3" w:rsidRPr="006C0BF4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C0BF4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Pr="006C0BF4">
        <w:rPr>
          <w:rFonts w:ascii="Times New Roman" w:hAnsi="Times New Roman" w:cs="Times New Roman"/>
          <w:b/>
          <w:sz w:val="28"/>
          <w:szCs w:val="28"/>
        </w:rPr>
        <w:t xml:space="preserve">180 </w:t>
      </w:r>
      <w:r w:rsidRPr="006C0BF4">
        <w:rPr>
          <w:rFonts w:ascii="Times New Roman" w:hAnsi="Times New Roman" w:cs="Times New Roman"/>
          <w:sz w:val="28"/>
          <w:szCs w:val="28"/>
        </w:rPr>
        <w:t xml:space="preserve">информационных материалов о значимых мероприятиях муниципалитета, регулярно публикуются актуальные нормативно-правовые акты и их проекты.  </w:t>
      </w:r>
    </w:p>
    <w:p w:rsidR="00671FD3" w:rsidRPr="00867DB3" w:rsidRDefault="00671FD3" w:rsidP="00B3275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DB3">
        <w:rPr>
          <w:rFonts w:ascii="Times New Roman" w:hAnsi="Times New Roman" w:cs="Times New Roman"/>
          <w:color w:val="000000" w:themeColor="text1"/>
          <w:sz w:val="28"/>
          <w:szCs w:val="28"/>
        </w:rPr>
        <w:t>Общее число просмотров в 2019 году составило 16908.</w:t>
      </w:r>
    </w:p>
    <w:p w:rsidR="00671FD3" w:rsidRPr="00867DB3" w:rsidRDefault="00671FD3" w:rsidP="009014B0">
      <w:pPr>
        <w:pStyle w:val="a8"/>
        <w:ind w:left="0" w:firstLine="567"/>
        <w:jc w:val="both"/>
        <w:rPr>
          <w:color w:val="000000" w:themeColor="text1"/>
          <w:sz w:val="28"/>
          <w:szCs w:val="28"/>
        </w:rPr>
      </w:pPr>
      <w:r w:rsidRPr="00867DB3">
        <w:rPr>
          <w:color w:val="000000" w:themeColor="text1"/>
          <w:sz w:val="28"/>
          <w:szCs w:val="28"/>
        </w:rPr>
        <w:t>Среднее число уникальных посетителей сайта в месяц 564.</w:t>
      </w:r>
    </w:p>
    <w:p w:rsidR="00933D93" w:rsidRDefault="00933D93" w:rsidP="00655A05">
      <w:pPr>
        <w:pStyle w:val="ab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655A05" w:rsidRPr="006C0BF4" w:rsidRDefault="00655A05" w:rsidP="00655A05">
      <w:pPr>
        <w:pStyle w:val="ab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C0BF4">
        <w:rPr>
          <w:color w:val="000000" w:themeColor="text1"/>
          <w:sz w:val="28"/>
          <w:szCs w:val="28"/>
        </w:rPr>
        <w:t xml:space="preserve">Достигнутые результаты социально–экономического </w:t>
      </w:r>
      <w:proofErr w:type="gramStart"/>
      <w:r w:rsidRPr="006C0BF4">
        <w:rPr>
          <w:color w:val="000000" w:themeColor="text1"/>
          <w:sz w:val="28"/>
          <w:szCs w:val="28"/>
        </w:rPr>
        <w:t>развития</w:t>
      </w:r>
      <w:proofErr w:type="gramEnd"/>
      <w:r w:rsidRPr="006C0BF4">
        <w:rPr>
          <w:color w:val="000000" w:themeColor="text1"/>
          <w:sz w:val="28"/>
          <w:szCs w:val="28"/>
        </w:rPr>
        <w:t xml:space="preserve"> ЗАТО Озерный в 2019 году стали результатом совместной работы </w:t>
      </w:r>
      <w:r w:rsidR="00372CE5" w:rsidRPr="006C0BF4">
        <w:rPr>
          <w:color w:val="000000" w:themeColor="text1"/>
          <w:sz w:val="28"/>
          <w:szCs w:val="28"/>
        </w:rPr>
        <w:t xml:space="preserve">администрации и </w:t>
      </w:r>
      <w:r w:rsidRPr="006C0BF4">
        <w:rPr>
          <w:color w:val="000000" w:themeColor="text1"/>
          <w:sz w:val="28"/>
          <w:szCs w:val="28"/>
        </w:rPr>
        <w:t>Думы ЗАТО Озерн</w:t>
      </w:r>
      <w:r w:rsidR="00372CE5" w:rsidRPr="006C0BF4">
        <w:rPr>
          <w:color w:val="000000" w:themeColor="text1"/>
          <w:sz w:val="28"/>
          <w:szCs w:val="28"/>
        </w:rPr>
        <w:t xml:space="preserve">ый, </w:t>
      </w:r>
      <w:r w:rsidRPr="006C0BF4">
        <w:rPr>
          <w:color w:val="000000" w:themeColor="text1"/>
          <w:sz w:val="28"/>
          <w:szCs w:val="28"/>
        </w:rPr>
        <w:t xml:space="preserve">командования дивизии, муниципальных бюджетных учреждений, предприятий и организаций, осуществляющих деятельность на территории ЗАТО Озерный. </w:t>
      </w:r>
    </w:p>
    <w:p w:rsidR="001B7336" w:rsidRPr="006C0BF4" w:rsidRDefault="000D3688" w:rsidP="00416F3D">
      <w:pPr>
        <w:pStyle w:val="a8"/>
        <w:spacing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7D3DCD" w:rsidRPr="006C0BF4">
        <w:rPr>
          <w:color w:val="000000" w:themeColor="text1"/>
          <w:sz w:val="28"/>
          <w:szCs w:val="28"/>
        </w:rPr>
        <w:t>2019</w:t>
      </w:r>
      <w:r>
        <w:rPr>
          <w:color w:val="000000" w:themeColor="text1"/>
          <w:sz w:val="28"/>
          <w:szCs w:val="28"/>
        </w:rPr>
        <w:t xml:space="preserve"> году </w:t>
      </w:r>
      <w:r w:rsidR="005024B6" w:rsidRPr="006C0BF4">
        <w:rPr>
          <w:color w:val="000000" w:themeColor="text1"/>
          <w:sz w:val="28"/>
          <w:szCs w:val="28"/>
        </w:rPr>
        <w:t>положительная динамика деятельности</w:t>
      </w:r>
      <w:r w:rsidR="001B7336" w:rsidRPr="006C0BF4">
        <w:rPr>
          <w:color w:val="000000" w:themeColor="text1"/>
          <w:sz w:val="28"/>
          <w:szCs w:val="28"/>
        </w:rPr>
        <w:t xml:space="preserve"> сохранена, наблюда</w:t>
      </w:r>
      <w:r w:rsidR="00E4720F" w:rsidRPr="006C0BF4">
        <w:rPr>
          <w:color w:val="000000" w:themeColor="text1"/>
          <w:sz w:val="28"/>
          <w:szCs w:val="28"/>
        </w:rPr>
        <w:t>ется рост основных показателей,</w:t>
      </w:r>
      <w:r w:rsidR="001B7336" w:rsidRPr="006C0BF4">
        <w:rPr>
          <w:color w:val="000000" w:themeColor="text1"/>
          <w:sz w:val="28"/>
          <w:szCs w:val="28"/>
        </w:rPr>
        <w:t xml:space="preserve"> стабильно выплачивается заработная плата, все основные предприятия и учреждения  муниципалитета функционируют в рабочем режиме. </w:t>
      </w:r>
      <w:r w:rsidR="00E4720F" w:rsidRPr="006C0BF4">
        <w:rPr>
          <w:color w:val="000000" w:themeColor="text1"/>
          <w:sz w:val="28"/>
          <w:szCs w:val="28"/>
        </w:rPr>
        <w:t xml:space="preserve"> </w:t>
      </w:r>
    </w:p>
    <w:p w:rsidR="000D3688" w:rsidRDefault="000D3688" w:rsidP="00ED07A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</w:t>
      </w:r>
      <w:r w:rsidR="001B7336" w:rsidRPr="006C0BF4">
        <w:rPr>
          <w:color w:val="000000" w:themeColor="text1"/>
          <w:sz w:val="28"/>
          <w:szCs w:val="28"/>
        </w:rPr>
        <w:t>авная задача — продолжить решение соци</w:t>
      </w:r>
      <w:r>
        <w:rPr>
          <w:color w:val="000000" w:themeColor="text1"/>
          <w:sz w:val="28"/>
          <w:szCs w:val="28"/>
        </w:rPr>
        <w:t>альных проблем населения.</w:t>
      </w:r>
    </w:p>
    <w:p w:rsidR="00723605" w:rsidRPr="006C0BF4" w:rsidRDefault="007D3DCD" w:rsidP="00ED07A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C0BF4">
        <w:rPr>
          <w:color w:val="000000" w:themeColor="text1"/>
          <w:sz w:val="28"/>
          <w:szCs w:val="28"/>
        </w:rPr>
        <w:t>В 2020</w:t>
      </w:r>
      <w:r w:rsidR="001B7336" w:rsidRPr="006C0BF4">
        <w:rPr>
          <w:color w:val="000000" w:themeColor="text1"/>
          <w:sz w:val="28"/>
          <w:szCs w:val="28"/>
        </w:rPr>
        <w:t xml:space="preserve"> году органы </w:t>
      </w:r>
      <w:r w:rsidR="00A947B9">
        <w:rPr>
          <w:color w:val="000000" w:themeColor="text1"/>
          <w:sz w:val="28"/>
          <w:szCs w:val="28"/>
        </w:rPr>
        <w:t xml:space="preserve">местного </w:t>
      </w:r>
      <w:proofErr w:type="gramStart"/>
      <w:r w:rsidR="00A947B9">
        <w:rPr>
          <w:color w:val="000000" w:themeColor="text1"/>
          <w:sz w:val="28"/>
          <w:szCs w:val="28"/>
        </w:rPr>
        <w:t>самоуправления</w:t>
      </w:r>
      <w:proofErr w:type="gramEnd"/>
      <w:r w:rsidR="00A947B9">
        <w:rPr>
          <w:color w:val="000000" w:themeColor="text1"/>
          <w:sz w:val="28"/>
          <w:szCs w:val="28"/>
        </w:rPr>
        <w:t xml:space="preserve"> ЗАТО Озе</w:t>
      </w:r>
      <w:r w:rsidR="001B7336" w:rsidRPr="006C0BF4">
        <w:rPr>
          <w:color w:val="000000" w:themeColor="text1"/>
          <w:sz w:val="28"/>
          <w:szCs w:val="28"/>
        </w:rPr>
        <w:t xml:space="preserve">рный продолжат уделять пристальное внимание эффективному распределению </w:t>
      </w:r>
      <w:r w:rsidR="001B7336" w:rsidRPr="006C0BF4">
        <w:rPr>
          <w:color w:val="000000" w:themeColor="text1"/>
          <w:sz w:val="28"/>
          <w:szCs w:val="28"/>
        </w:rPr>
        <w:lastRenderedPageBreak/>
        <w:t>имеющихся финансовых ресурсов, обеспечению социальной стабильности, повышению качества и доступности му</w:t>
      </w:r>
      <w:r w:rsidR="00ED07A9" w:rsidRPr="006C0BF4">
        <w:rPr>
          <w:color w:val="000000" w:themeColor="text1"/>
          <w:sz w:val="28"/>
          <w:szCs w:val="28"/>
        </w:rPr>
        <w:t>ниципальных услуг</w:t>
      </w:r>
      <w:r w:rsidR="001B7336" w:rsidRPr="006C0BF4">
        <w:rPr>
          <w:color w:val="000000" w:themeColor="text1"/>
          <w:sz w:val="28"/>
          <w:szCs w:val="28"/>
        </w:rPr>
        <w:t>.</w:t>
      </w:r>
    </w:p>
    <w:p w:rsidR="00211EA5" w:rsidRPr="006C0BF4" w:rsidRDefault="00211EA5" w:rsidP="0061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 войдёт в историю всей страны как Год памяти и славы, 75-летия Победы в Великой Отечественной войне. </w:t>
      </w:r>
      <w:r w:rsidR="00F85E55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мероприятий проводятся акции, концерты, кинолектории, организованы выставки и конкурсы</w:t>
      </w:r>
      <w:r w:rsidR="002A0384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EA5" w:rsidRPr="006C0BF4" w:rsidRDefault="00211EA5" w:rsidP="00A947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ветеранам, проживающим на </w:t>
      </w:r>
      <w:proofErr w:type="gramStart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</w:t>
      </w:r>
      <w:r w:rsidR="00A94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</w:t>
      </w:r>
      <w:r w:rsidR="00ED07A9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рный,</w:t>
      </w:r>
      <w:r w:rsidR="00610C62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вручаются юбилейные медали «75</w:t>
      </w: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Победы в Великой Отечественной войне 1941-1945 годов».</w:t>
      </w:r>
    </w:p>
    <w:p w:rsidR="00211EA5" w:rsidRPr="006C0BF4" w:rsidRDefault="00211EA5" w:rsidP="00211EA5">
      <w:pPr>
        <w:pStyle w:val="3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7B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Озерного</w:t>
      </w: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патриотическое воспитание – од</w:t>
      </w:r>
      <w:r w:rsidR="00485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из приоритетных направлений. </w:t>
      </w: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патриотизма, верности долгу всегда перед глазами </w:t>
      </w:r>
      <w:proofErr w:type="spellStart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озерчан</w:t>
      </w:r>
      <w:proofErr w:type="spellEnd"/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38DA">
        <w:rPr>
          <w:rFonts w:ascii="Times New Roman" w:hAnsi="Times New Roman" w:cs="Times New Roman"/>
          <w:color w:val="000000" w:themeColor="text1"/>
          <w:sz w:val="28"/>
          <w:szCs w:val="28"/>
        </w:rPr>
        <w:t>Подают его военнослужащие 7-</w:t>
      </w:r>
      <w:r w:rsidR="009838DA" w:rsidRPr="009838DA">
        <w:rPr>
          <w:rFonts w:ascii="Times New Roman" w:hAnsi="Times New Roman" w:cs="Times New Roman"/>
          <w:color w:val="000000"/>
          <w:sz w:val="28"/>
          <w:szCs w:val="28"/>
        </w:rPr>
        <w:t xml:space="preserve">й гвардейской ракетной </w:t>
      </w:r>
      <w:proofErr w:type="spellStart"/>
      <w:r w:rsidR="009838DA" w:rsidRPr="009838DA">
        <w:rPr>
          <w:rFonts w:ascii="Times New Roman" w:hAnsi="Times New Roman" w:cs="Times New Roman"/>
          <w:color w:val="000000"/>
          <w:sz w:val="28"/>
          <w:szCs w:val="28"/>
        </w:rPr>
        <w:t>Режицкой</w:t>
      </w:r>
      <w:proofErr w:type="spellEnd"/>
      <w:r w:rsidR="009838DA" w:rsidRPr="009838DA">
        <w:rPr>
          <w:rFonts w:ascii="Times New Roman" w:hAnsi="Times New Roman" w:cs="Times New Roman"/>
          <w:color w:val="000000"/>
          <w:sz w:val="28"/>
          <w:szCs w:val="28"/>
        </w:rPr>
        <w:t xml:space="preserve"> Краснознамённой дивизии</w:t>
      </w:r>
      <w:r w:rsidRPr="00983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 патриотическому воспитанию ведется в тесном взаимодействии с воинами-ракетчиками. </w:t>
      </w:r>
    </w:p>
    <w:p w:rsidR="00B43EF6" w:rsidRPr="006C0BF4" w:rsidRDefault="004851AD" w:rsidP="00A947B9">
      <w:pPr>
        <w:pStyle w:val="3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 апреля 2020 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состоится </w:t>
      </w:r>
      <w:r w:rsidR="008342F5" w:rsidRPr="006C0B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634798" w:rsidRPr="006C0B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бщероссийское голосование по</w:t>
      </w:r>
      <w:r w:rsidR="00634798" w:rsidRPr="006C0B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342F5" w:rsidRPr="006C0B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поправкам к Конституции Российской Федерации</w:t>
      </w:r>
      <w:r w:rsidR="008342F5" w:rsidRPr="006C0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85B37" w:rsidRPr="006C0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85B37" w:rsidRPr="006C0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зменения в Конституцию назрели и основаны в первую очередь на запросе общества на социальную справедливость. В Основном законе предложено закрепить курс на развитие России как социального государства, а также гарантировать защиту суверенитета и независимость страны. </w:t>
      </w:r>
      <w:r w:rsidR="00A9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F85B37" w:rsidRPr="006C0B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оправки в Конституцию будут вынесены на всенародное голосование. </w:t>
      </w:r>
    </w:p>
    <w:p w:rsidR="00723605" w:rsidRPr="006C0BF4" w:rsidRDefault="005024B6" w:rsidP="005024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723605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должен стать временем дальнейшего развития Тверской области, всех муниципальных образований. Путь к этому один – совместная  слаженная работа органов местного с</w:t>
      </w:r>
      <w:r w:rsidR="006C0BF4">
        <w:rPr>
          <w:rFonts w:ascii="Times New Roman" w:hAnsi="Times New Roman" w:cs="Times New Roman"/>
          <w:color w:val="000000" w:themeColor="text1"/>
          <w:sz w:val="28"/>
          <w:szCs w:val="28"/>
        </w:rPr>
        <w:t>амоуправления и всех жителей Озе</w:t>
      </w:r>
      <w:r w:rsidR="00723605" w:rsidRPr="006C0BF4">
        <w:rPr>
          <w:rFonts w:ascii="Times New Roman" w:hAnsi="Times New Roman" w:cs="Times New Roman"/>
          <w:color w:val="000000" w:themeColor="text1"/>
          <w:sz w:val="28"/>
          <w:szCs w:val="28"/>
        </w:rPr>
        <w:t>рного.</w:t>
      </w:r>
    </w:p>
    <w:p w:rsidR="00C45684" w:rsidRPr="006C0BF4" w:rsidRDefault="00C45684" w:rsidP="00611C48">
      <w:pPr>
        <w:pStyle w:val="ab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sectPr w:rsidR="00C45684" w:rsidRPr="006C0BF4" w:rsidSect="00880C0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A3" w:rsidRDefault="00F000A3" w:rsidP="003C2045">
      <w:pPr>
        <w:spacing w:after="0" w:line="240" w:lineRule="auto"/>
      </w:pPr>
      <w:r>
        <w:separator/>
      </w:r>
    </w:p>
  </w:endnote>
  <w:endnote w:type="continuationSeparator" w:id="0">
    <w:p w:rsidR="00F000A3" w:rsidRDefault="00F000A3" w:rsidP="003C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838DA" w:rsidRDefault="00521844">
        <w:pPr>
          <w:pStyle w:val="ad"/>
          <w:jc w:val="right"/>
        </w:pPr>
        <w:r w:rsidRPr="0050020F">
          <w:rPr>
            <w:rFonts w:ascii="Times New Roman" w:hAnsi="Times New Roman" w:cs="Times New Roman"/>
          </w:rPr>
          <w:fldChar w:fldCharType="begin"/>
        </w:r>
        <w:r w:rsidR="009838DA" w:rsidRPr="0050020F">
          <w:rPr>
            <w:rFonts w:ascii="Times New Roman" w:hAnsi="Times New Roman" w:cs="Times New Roman"/>
          </w:rPr>
          <w:instrText xml:space="preserve"> PAGE   \* MERGEFORMAT </w:instrText>
        </w:r>
        <w:r w:rsidRPr="0050020F">
          <w:rPr>
            <w:rFonts w:ascii="Times New Roman" w:hAnsi="Times New Roman" w:cs="Times New Roman"/>
          </w:rPr>
          <w:fldChar w:fldCharType="separate"/>
        </w:r>
        <w:r w:rsidR="00D0573B">
          <w:rPr>
            <w:rFonts w:ascii="Times New Roman" w:hAnsi="Times New Roman" w:cs="Times New Roman"/>
            <w:noProof/>
          </w:rPr>
          <w:t>25</w:t>
        </w:r>
        <w:r w:rsidRPr="0050020F">
          <w:rPr>
            <w:rFonts w:ascii="Times New Roman" w:hAnsi="Times New Roman" w:cs="Times New Roman"/>
          </w:rPr>
          <w:fldChar w:fldCharType="end"/>
        </w:r>
      </w:p>
    </w:sdtContent>
  </w:sdt>
  <w:p w:rsidR="009838DA" w:rsidRDefault="009838D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A3" w:rsidRDefault="00F000A3" w:rsidP="003C2045">
      <w:pPr>
        <w:spacing w:after="0" w:line="240" w:lineRule="auto"/>
      </w:pPr>
      <w:r>
        <w:separator/>
      </w:r>
    </w:p>
  </w:footnote>
  <w:footnote w:type="continuationSeparator" w:id="0">
    <w:p w:rsidR="00F000A3" w:rsidRDefault="00F000A3" w:rsidP="003C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317"/>
    <w:multiLevelType w:val="hybridMultilevel"/>
    <w:tmpl w:val="ABBE3A34"/>
    <w:lvl w:ilvl="0" w:tplc="57FCC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3A24"/>
    <w:multiLevelType w:val="hybridMultilevel"/>
    <w:tmpl w:val="6B285B32"/>
    <w:lvl w:ilvl="0" w:tplc="636E0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B7B82"/>
    <w:multiLevelType w:val="hybridMultilevel"/>
    <w:tmpl w:val="DCF2BAF2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48476C"/>
    <w:multiLevelType w:val="hybridMultilevel"/>
    <w:tmpl w:val="7364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416EE"/>
    <w:multiLevelType w:val="hybridMultilevel"/>
    <w:tmpl w:val="6AC4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236A1"/>
    <w:multiLevelType w:val="hybridMultilevel"/>
    <w:tmpl w:val="EE945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150B2"/>
    <w:multiLevelType w:val="hybridMultilevel"/>
    <w:tmpl w:val="3E34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8739B"/>
    <w:multiLevelType w:val="hybridMultilevel"/>
    <w:tmpl w:val="D272D6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6016DE"/>
    <w:multiLevelType w:val="hybridMultilevel"/>
    <w:tmpl w:val="6222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46C9D"/>
    <w:multiLevelType w:val="hybridMultilevel"/>
    <w:tmpl w:val="3B1E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8089C"/>
    <w:multiLevelType w:val="hybridMultilevel"/>
    <w:tmpl w:val="453464F4"/>
    <w:lvl w:ilvl="0" w:tplc="DF72A1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5D50A1"/>
    <w:multiLevelType w:val="hybridMultilevel"/>
    <w:tmpl w:val="F3967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720CCB"/>
    <w:multiLevelType w:val="hybridMultilevel"/>
    <w:tmpl w:val="FEE67A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525A0D37"/>
    <w:multiLevelType w:val="hybridMultilevel"/>
    <w:tmpl w:val="4BD47126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D61F2C"/>
    <w:multiLevelType w:val="hybridMultilevel"/>
    <w:tmpl w:val="B23C55EA"/>
    <w:lvl w:ilvl="0" w:tplc="B73626BE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06266D2"/>
    <w:multiLevelType w:val="hybridMultilevel"/>
    <w:tmpl w:val="875C3F3A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8C2365"/>
    <w:multiLevelType w:val="hybridMultilevel"/>
    <w:tmpl w:val="18F26DFE"/>
    <w:lvl w:ilvl="0" w:tplc="0C3CC0D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2D23"/>
    <w:multiLevelType w:val="hybridMultilevel"/>
    <w:tmpl w:val="E16814E0"/>
    <w:lvl w:ilvl="0" w:tplc="6D1AF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C44A0"/>
    <w:multiLevelType w:val="hybridMultilevel"/>
    <w:tmpl w:val="07940E44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6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7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BED"/>
    <w:rsid w:val="000064C6"/>
    <w:rsid w:val="00010D77"/>
    <w:rsid w:val="000158BA"/>
    <w:rsid w:val="000260C4"/>
    <w:rsid w:val="0003693D"/>
    <w:rsid w:val="00040DB7"/>
    <w:rsid w:val="00040E2E"/>
    <w:rsid w:val="000567A3"/>
    <w:rsid w:val="000677E1"/>
    <w:rsid w:val="00082D1E"/>
    <w:rsid w:val="000A35D3"/>
    <w:rsid w:val="000A7E49"/>
    <w:rsid w:val="000B2178"/>
    <w:rsid w:val="000B5476"/>
    <w:rsid w:val="000B6F52"/>
    <w:rsid w:val="000D0A3A"/>
    <w:rsid w:val="000D3688"/>
    <w:rsid w:val="000E41FE"/>
    <w:rsid w:val="000E5F6E"/>
    <w:rsid w:val="000F3390"/>
    <w:rsid w:val="000F33CB"/>
    <w:rsid w:val="000F3E5D"/>
    <w:rsid w:val="0010446A"/>
    <w:rsid w:val="001109EA"/>
    <w:rsid w:val="001131BF"/>
    <w:rsid w:val="00113BA9"/>
    <w:rsid w:val="001172E6"/>
    <w:rsid w:val="0013080B"/>
    <w:rsid w:val="0013294C"/>
    <w:rsid w:val="00133D92"/>
    <w:rsid w:val="00135C07"/>
    <w:rsid w:val="001377AE"/>
    <w:rsid w:val="00137D57"/>
    <w:rsid w:val="00141298"/>
    <w:rsid w:val="00141D20"/>
    <w:rsid w:val="00164654"/>
    <w:rsid w:val="00180CF2"/>
    <w:rsid w:val="001833A4"/>
    <w:rsid w:val="001907C4"/>
    <w:rsid w:val="001A124B"/>
    <w:rsid w:val="001B3B2D"/>
    <w:rsid w:val="001B7336"/>
    <w:rsid w:val="001C415F"/>
    <w:rsid w:val="001C4BFE"/>
    <w:rsid w:val="001C7F4B"/>
    <w:rsid w:val="001E0546"/>
    <w:rsid w:val="001F4CA6"/>
    <w:rsid w:val="002007E0"/>
    <w:rsid w:val="00211EA5"/>
    <w:rsid w:val="00230ACA"/>
    <w:rsid w:val="00240B34"/>
    <w:rsid w:val="00241251"/>
    <w:rsid w:val="00246AFC"/>
    <w:rsid w:val="00246C1E"/>
    <w:rsid w:val="0024738A"/>
    <w:rsid w:val="00261735"/>
    <w:rsid w:val="00270919"/>
    <w:rsid w:val="002719D0"/>
    <w:rsid w:val="0027378B"/>
    <w:rsid w:val="00281815"/>
    <w:rsid w:val="002935E9"/>
    <w:rsid w:val="002A0384"/>
    <w:rsid w:val="002A26C6"/>
    <w:rsid w:val="002A6B3E"/>
    <w:rsid w:val="002B0B24"/>
    <w:rsid w:val="002B51E1"/>
    <w:rsid w:val="002C532E"/>
    <w:rsid w:val="002C584F"/>
    <w:rsid w:val="002D471D"/>
    <w:rsid w:val="002E10E0"/>
    <w:rsid w:val="002E3002"/>
    <w:rsid w:val="002E7C6E"/>
    <w:rsid w:val="002F4B33"/>
    <w:rsid w:val="002F55C4"/>
    <w:rsid w:val="002F5C55"/>
    <w:rsid w:val="0030361B"/>
    <w:rsid w:val="00307234"/>
    <w:rsid w:val="003079DE"/>
    <w:rsid w:val="00311E45"/>
    <w:rsid w:val="00317857"/>
    <w:rsid w:val="0032554D"/>
    <w:rsid w:val="0033550A"/>
    <w:rsid w:val="00336CDF"/>
    <w:rsid w:val="00365832"/>
    <w:rsid w:val="00372402"/>
    <w:rsid w:val="00372CE5"/>
    <w:rsid w:val="00381E13"/>
    <w:rsid w:val="003C2045"/>
    <w:rsid w:val="003D7068"/>
    <w:rsid w:val="003D7F7F"/>
    <w:rsid w:val="003E3B87"/>
    <w:rsid w:val="003E4770"/>
    <w:rsid w:val="003F3469"/>
    <w:rsid w:val="003F4E0A"/>
    <w:rsid w:val="00415FCC"/>
    <w:rsid w:val="00416F3D"/>
    <w:rsid w:val="004339A3"/>
    <w:rsid w:val="00437D51"/>
    <w:rsid w:val="00444423"/>
    <w:rsid w:val="00446295"/>
    <w:rsid w:val="0045351E"/>
    <w:rsid w:val="004553E2"/>
    <w:rsid w:val="004633A0"/>
    <w:rsid w:val="00464952"/>
    <w:rsid w:val="004719B7"/>
    <w:rsid w:val="004851AD"/>
    <w:rsid w:val="004A0795"/>
    <w:rsid w:val="004A4187"/>
    <w:rsid w:val="004A4423"/>
    <w:rsid w:val="004C0198"/>
    <w:rsid w:val="004C1C9A"/>
    <w:rsid w:val="004C38C9"/>
    <w:rsid w:val="004C3FC1"/>
    <w:rsid w:val="004D1767"/>
    <w:rsid w:val="004F1C59"/>
    <w:rsid w:val="004F1CDD"/>
    <w:rsid w:val="0050020F"/>
    <w:rsid w:val="00501765"/>
    <w:rsid w:val="005024B6"/>
    <w:rsid w:val="00502B5E"/>
    <w:rsid w:val="00505532"/>
    <w:rsid w:val="00510E24"/>
    <w:rsid w:val="00514045"/>
    <w:rsid w:val="00521844"/>
    <w:rsid w:val="0053074D"/>
    <w:rsid w:val="0053608C"/>
    <w:rsid w:val="005622FF"/>
    <w:rsid w:val="0058134E"/>
    <w:rsid w:val="00582638"/>
    <w:rsid w:val="00584B82"/>
    <w:rsid w:val="005876D4"/>
    <w:rsid w:val="00590385"/>
    <w:rsid w:val="0059109A"/>
    <w:rsid w:val="0059751D"/>
    <w:rsid w:val="005A13D0"/>
    <w:rsid w:val="005A37B3"/>
    <w:rsid w:val="005B580A"/>
    <w:rsid w:val="005C1248"/>
    <w:rsid w:val="005C6428"/>
    <w:rsid w:val="005D1CA5"/>
    <w:rsid w:val="005D48F4"/>
    <w:rsid w:val="005F5C8D"/>
    <w:rsid w:val="005F7445"/>
    <w:rsid w:val="00602554"/>
    <w:rsid w:val="00602617"/>
    <w:rsid w:val="006065EA"/>
    <w:rsid w:val="00610C62"/>
    <w:rsid w:val="00611C48"/>
    <w:rsid w:val="006120E1"/>
    <w:rsid w:val="00633FCC"/>
    <w:rsid w:val="00634798"/>
    <w:rsid w:val="00641528"/>
    <w:rsid w:val="00641B16"/>
    <w:rsid w:val="00645447"/>
    <w:rsid w:val="00646154"/>
    <w:rsid w:val="00655A05"/>
    <w:rsid w:val="00671FD3"/>
    <w:rsid w:val="00685D22"/>
    <w:rsid w:val="006A0AA6"/>
    <w:rsid w:val="006A13FE"/>
    <w:rsid w:val="006A1A0E"/>
    <w:rsid w:val="006A5C9A"/>
    <w:rsid w:val="006A7F2F"/>
    <w:rsid w:val="006B5717"/>
    <w:rsid w:val="006C0BF4"/>
    <w:rsid w:val="006C1F96"/>
    <w:rsid w:val="006F4980"/>
    <w:rsid w:val="00701FAE"/>
    <w:rsid w:val="00723605"/>
    <w:rsid w:val="007236DA"/>
    <w:rsid w:val="0075082A"/>
    <w:rsid w:val="007542B1"/>
    <w:rsid w:val="00755F66"/>
    <w:rsid w:val="007609B4"/>
    <w:rsid w:val="00764290"/>
    <w:rsid w:val="00767447"/>
    <w:rsid w:val="0076778B"/>
    <w:rsid w:val="007819B0"/>
    <w:rsid w:val="0078469C"/>
    <w:rsid w:val="00794AA7"/>
    <w:rsid w:val="007A2809"/>
    <w:rsid w:val="007A507F"/>
    <w:rsid w:val="007B2C4C"/>
    <w:rsid w:val="007C52AC"/>
    <w:rsid w:val="007D0750"/>
    <w:rsid w:val="007D3DCD"/>
    <w:rsid w:val="007E1E82"/>
    <w:rsid w:val="007F33B8"/>
    <w:rsid w:val="0080442A"/>
    <w:rsid w:val="00804B6A"/>
    <w:rsid w:val="008141A7"/>
    <w:rsid w:val="00827B8B"/>
    <w:rsid w:val="008342F5"/>
    <w:rsid w:val="0085270B"/>
    <w:rsid w:val="00852A1F"/>
    <w:rsid w:val="00863FE9"/>
    <w:rsid w:val="00867DB3"/>
    <w:rsid w:val="00877D00"/>
    <w:rsid w:val="00880364"/>
    <w:rsid w:val="00880C06"/>
    <w:rsid w:val="008A2CD1"/>
    <w:rsid w:val="008B052F"/>
    <w:rsid w:val="008B2785"/>
    <w:rsid w:val="008C40DA"/>
    <w:rsid w:val="008C7AAD"/>
    <w:rsid w:val="008D743B"/>
    <w:rsid w:val="008E1707"/>
    <w:rsid w:val="008E43FF"/>
    <w:rsid w:val="008E5035"/>
    <w:rsid w:val="0090004A"/>
    <w:rsid w:val="00900B7A"/>
    <w:rsid w:val="009014B0"/>
    <w:rsid w:val="00903626"/>
    <w:rsid w:val="00911156"/>
    <w:rsid w:val="00933D93"/>
    <w:rsid w:val="009638BB"/>
    <w:rsid w:val="00965978"/>
    <w:rsid w:val="00967B7E"/>
    <w:rsid w:val="00980FD8"/>
    <w:rsid w:val="0098206C"/>
    <w:rsid w:val="0098349D"/>
    <w:rsid w:val="009838DA"/>
    <w:rsid w:val="009847E9"/>
    <w:rsid w:val="00995FB2"/>
    <w:rsid w:val="009A0C78"/>
    <w:rsid w:val="009A3EA8"/>
    <w:rsid w:val="009B2297"/>
    <w:rsid w:val="009B54C9"/>
    <w:rsid w:val="009B56BB"/>
    <w:rsid w:val="009B6297"/>
    <w:rsid w:val="009C573B"/>
    <w:rsid w:val="009C667A"/>
    <w:rsid w:val="009D225D"/>
    <w:rsid w:val="009D6701"/>
    <w:rsid w:val="009E4E78"/>
    <w:rsid w:val="009F0471"/>
    <w:rsid w:val="009F09E6"/>
    <w:rsid w:val="00A13EC3"/>
    <w:rsid w:val="00A14601"/>
    <w:rsid w:val="00A3180F"/>
    <w:rsid w:val="00A34E4B"/>
    <w:rsid w:val="00A4622C"/>
    <w:rsid w:val="00A50A73"/>
    <w:rsid w:val="00A7423A"/>
    <w:rsid w:val="00A747AF"/>
    <w:rsid w:val="00A802D4"/>
    <w:rsid w:val="00A91AE5"/>
    <w:rsid w:val="00A947B9"/>
    <w:rsid w:val="00AA35C9"/>
    <w:rsid w:val="00AA38D8"/>
    <w:rsid w:val="00AA6CE3"/>
    <w:rsid w:val="00AA7C34"/>
    <w:rsid w:val="00AB0233"/>
    <w:rsid w:val="00AB326F"/>
    <w:rsid w:val="00AB5CAE"/>
    <w:rsid w:val="00AC58F6"/>
    <w:rsid w:val="00AD3DC8"/>
    <w:rsid w:val="00AE0027"/>
    <w:rsid w:val="00AF01DA"/>
    <w:rsid w:val="00AF0EE0"/>
    <w:rsid w:val="00AF3DFF"/>
    <w:rsid w:val="00B00373"/>
    <w:rsid w:val="00B20B2E"/>
    <w:rsid w:val="00B31AB6"/>
    <w:rsid w:val="00B32754"/>
    <w:rsid w:val="00B32CD7"/>
    <w:rsid w:val="00B42674"/>
    <w:rsid w:val="00B42D3F"/>
    <w:rsid w:val="00B43EF6"/>
    <w:rsid w:val="00B476C1"/>
    <w:rsid w:val="00B64E93"/>
    <w:rsid w:val="00B661AB"/>
    <w:rsid w:val="00B7553C"/>
    <w:rsid w:val="00B84F39"/>
    <w:rsid w:val="00B86C6B"/>
    <w:rsid w:val="00B90B5C"/>
    <w:rsid w:val="00BA001D"/>
    <w:rsid w:val="00BA1E52"/>
    <w:rsid w:val="00BA5DB6"/>
    <w:rsid w:val="00BB4C18"/>
    <w:rsid w:val="00BC54BD"/>
    <w:rsid w:val="00BE11E5"/>
    <w:rsid w:val="00C119BF"/>
    <w:rsid w:val="00C302B2"/>
    <w:rsid w:val="00C3722E"/>
    <w:rsid w:val="00C3792F"/>
    <w:rsid w:val="00C41016"/>
    <w:rsid w:val="00C45684"/>
    <w:rsid w:val="00C61138"/>
    <w:rsid w:val="00C61E1C"/>
    <w:rsid w:val="00C6245F"/>
    <w:rsid w:val="00C628AE"/>
    <w:rsid w:val="00C74E82"/>
    <w:rsid w:val="00C75B24"/>
    <w:rsid w:val="00C92966"/>
    <w:rsid w:val="00C943D7"/>
    <w:rsid w:val="00CC5EF3"/>
    <w:rsid w:val="00CD14D1"/>
    <w:rsid w:val="00CD301D"/>
    <w:rsid w:val="00CF4FB2"/>
    <w:rsid w:val="00CF70C6"/>
    <w:rsid w:val="00D013E3"/>
    <w:rsid w:val="00D0506C"/>
    <w:rsid w:val="00D0573B"/>
    <w:rsid w:val="00D070DE"/>
    <w:rsid w:val="00D21348"/>
    <w:rsid w:val="00D260AF"/>
    <w:rsid w:val="00D449F6"/>
    <w:rsid w:val="00D45B1A"/>
    <w:rsid w:val="00D51785"/>
    <w:rsid w:val="00D55E99"/>
    <w:rsid w:val="00D776C4"/>
    <w:rsid w:val="00D80C79"/>
    <w:rsid w:val="00D84614"/>
    <w:rsid w:val="00D86D54"/>
    <w:rsid w:val="00D873D6"/>
    <w:rsid w:val="00D93FD0"/>
    <w:rsid w:val="00DA5C50"/>
    <w:rsid w:val="00DA67D7"/>
    <w:rsid w:val="00DC33CC"/>
    <w:rsid w:val="00DD1469"/>
    <w:rsid w:val="00DD216D"/>
    <w:rsid w:val="00DE2DE6"/>
    <w:rsid w:val="00DE4718"/>
    <w:rsid w:val="00DF3C01"/>
    <w:rsid w:val="00E126CD"/>
    <w:rsid w:val="00E21012"/>
    <w:rsid w:val="00E23096"/>
    <w:rsid w:val="00E2602A"/>
    <w:rsid w:val="00E33F8B"/>
    <w:rsid w:val="00E428DD"/>
    <w:rsid w:val="00E4720F"/>
    <w:rsid w:val="00E758FA"/>
    <w:rsid w:val="00E8314D"/>
    <w:rsid w:val="00E87EEB"/>
    <w:rsid w:val="00E9099D"/>
    <w:rsid w:val="00E91DA4"/>
    <w:rsid w:val="00E96BC1"/>
    <w:rsid w:val="00EA0FF8"/>
    <w:rsid w:val="00EA7929"/>
    <w:rsid w:val="00EB1FA9"/>
    <w:rsid w:val="00EB2C58"/>
    <w:rsid w:val="00EB4FE7"/>
    <w:rsid w:val="00ED07A9"/>
    <w:rsid w:val="00ED0DDC"/>
    <w:rsid w:val="00EF7E6C"/>
    <w:rsid w:val="00F000A3"/>
    <w:rsid w:val="00F051D4"/>
    <w:rsid w:val="00F17E83"/>
    <w:rsid w:val="00F278B8"/>
    <w:rsid w:val="00F43BED"/>
    <w:rsid w:val="00F508B9"/>
    <w:rsid w:val="00F549A0"/>
    <w:rsid w:val="00F56641"/>
    <w:rsid w:val="00F604AE"/>
    <w:rsid w:val="00F71D41"/>
    <w:rsid w:val="00F73270"/>
    <w:rsid w:val="00F85B37"/>
    <w:rsid w:val="00F85E55"/>
    <w:rsid w:val="00F8764D"/>
    <w:rsid w:val="00F904AD"/>
    <w:rsid w:val="00F93357"/>
    <w:rsid w:val="00FA453B"/>
    <w:rsid w:val="00FA75CB"/>
    <w:rsid w:val="00FB5157"/>
    <w:rsid w:val="00FE005C"/>
    <w:rsid w:val="00FE4374"/>
    <w:rsid w:val="00FF27F1"/>
    <w:rsid w:val="00FF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ED"/>
  </w:style>
  <w:style w:type="paragraph" w:styleId="6">
    <w:name w:val="heading 6"/>
    <w:basedOn w:val="a"/>
    <w:next w:val="a"/>
    <w:link w:val="60"/>
    <w:qFormat/>
    <w:rsid w:val="00880C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C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5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505532"/>
    <w:pPr>
      <w:spacing w:after="12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05532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0553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5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553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05532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05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1"/>
    <w:unhideWhenUsed/>
    <w:rsid w:val="005055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semiHidden/>
    <w:rsid w:val="00505532"/>
  </w:style>
  <w:style w:type="character" w:customStyle="1" w:styleId="1">
    <w:name w:val="Верхний колонтитул Знак1"/>
    <w:basedOn w:val="a0"/>
    <w:link w:val="a9"/>
    <w:locked/>
    <w:rsid w:val="00505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link w:val="ac"/>
    <w:uiPriority w:val="1"/>
    <w:qFormat/>
    <w:rsid w:val="004C38C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4C38C9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3C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2045"/>
  </w:style>
  <w:style w:type="table" w:styleId="af">
    <w:name w:val="Table Grid"/>
    <w:basedOn w:val="a1"/>
    <w:uiPriority w:val="59"/>
    <w:rsid w:val="00281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ема"/>
    <w:basedOn w:val="a"/>
    <w:uiPriority w:val="99"/>
    <w:rsid w:val="003255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1">
    <w:name w:val="Базовый"/>
    <w:rsid w:val="005A13D0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rsid w:val="005A13D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8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0C79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11"/>
    <w:uiPriority w:val="99"/>
    <w:locked/>
    <w:rsid w:val="006B5717"/>
    <w:rPr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6B5717"/>
    <w:pPr>
      <w:widowControl w:val="0"/>
      <w:shd w:val="clear" w:color="auto" w:fill="FFFFFF"/>
      <w:spacing w:after="0" w:line="322" w:lineRule="exact"/>
      <w:jc w:val="both"/>
    </w:pPr>
  </w:style>
  <w:style w:type="paragraph" w:customStyle="1" w:styleId="western">
    <w:name w:val="western"/>
    <w:basedOn w:val="a"/>
    <w:rsid w:val="00D449F6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EA0FF8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unhideWhenUsed/>
    <w:rsid w:val="00211E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1EA5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880C06"/>
    <w:rPr>
      <w:rFonts w:ascii="Times New Roman" w:eastAsia="Times New Roman" w:hAnsi="Times New Roman" w:cs="Times New Roman"/>
      <w:b/>
      <w:bCs/>
      <w:lang w:eastAsia="ru-RU"/>
    </w:rPr>
  </w:style>
  <w:style w:type="paragraph" w:styleId="af6">
    <w:name w:val="Title"/>
    <w:basedOn w:val="a"/>
    <w:link w:val="af7"/>
    <w:qFormat/>
    <w:rsid w:val="00880C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880C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880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бюджета ЗАТО Озерный по отраслям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Образование - 206 млн. руб.</c:v>
                </c:pt>
                <c:pt idx="1">
                  <c:v>Жилищно-коммунальное хозяйство - 134 млн. руб.</c:v>
                </c:pt>
                <c:pt idx="2">
                  <c:v>Культура, физическая культура и спорт - 37 млн. руб.</c:v>
                </c:pt>
                <c:pt idx="3">
                  <c:v>Дорожное хозяйство - 21 млн. руб.</c:v>
                </c:pt>
                <c:pt idx="4">
                  <c:v>Прочие расходы - 66 млн. руб.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206</c:v>
                </c:pt>
                <c:pt idx="1">
                  <c:v>134</c:v>
                </c:pt>
                <c:pt idx="2">
                  <c:v>37</c:v>
                </c:pt>
                <c:pt idx="3">
                  <c:v>21</c:v>
                </c:pt>
                <c:pt idx="4">
                  <c:v>66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</c:legend>
    <c:plotVisOnly val="1"/>
    <c:dispBlanksAs val="zero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бюджета ЗАТО Озерный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Налоговые доходы - 62 млн. руб.</c:v>
                </c:pt>
                <c:pt idx="1">
                  <c:v>Неналоговые доходы - 10 млн. руб.</c:v>
                </c:pt>
                <c:pt idx="2">
                  <c:v>Безвозмездные поступления из бюджетов других уровней - 389 млн. руб.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10</c:v>
                </c:pt>
                <c:pt idx="2">
                  <c:v>1.4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</c:legend>
    <c:plotVisOnly val="1"/>
    <c:dispBlanksAs val="zero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Общее количество извещений 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(с разбивкой по способам определения поставщика)</a:t>
            </a:r>
          </a:p>
        </c:rich>
      </c:tx>
    </c:title>
    <c:plotArea>
      <c:layout>
        <c:manualLayout>
          <c:layoutTarget val="inner"/>
          <c:xMode val="edge"/>
          <c:yMode val="edge"/>
          <c:x val="5.6396914658454124E-2"/>
          <c:y val="0.23051746083961991"/>
          <c:w val="0.40898422155717301"/>
          <c:h val="0.7081471075923201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извещений (с рпзбивкой по способам определения поставщика)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Конкурс с ограниченным участием </c:v>
                </c:pt>
                <c:pt idx="1">
                  <c:v>Закупка у единственного поставщика</c:v>
                </c:pt>
                <c:pt idx="2">
                  <c:v>Электронный аукцион</c:v>
                </c:pt>
              </c:strCache>
            </c:strRef>
          </c:cat>
          <c:val>
            <c:numRef>
              <c:f>Лист1!$B$2:$B$4</c:f>
              <c:numCache>
                <c:formatCode>0.00_ ;\-0.00\ </c:formatCode>
                <c:ptCount val="3"/>
                <c:pt idx="0">
                  <c:v>7</c:v>
                </c:pt>
                <c:pt idx="1">
                  <c:v>14</c:v>
                </c:pt>
                <c:pt idx="2">
                  <c:v>79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655806239319694"/>
          <c:y val="0.33493308913200992"/>
          <c:w val="0.43039949747238537"/>
          <c:h val="0.4917882857451966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b="0">
                <a:latin typeface="Times New Roman" pitchFamily="18" charset="0"/>
                <a:cs typeface="Times New Roman" pitchFamily="18" charset="0"/>
              </a:rPr>
              <a:t>Структура закупок по способам осуществления </a:t>
            </a:r>
          </a:p>
          <a:p>
            <a:pPr>
              <a:defRPr sz="1400"/>
            </a:pPr>
            <a:r>
              <a:rPr lang="ru-RU" b="0">
                <a:latin typeface="Times New Roman" pitchFamily="18" charset="0"/>
                <a:cs typeface="Times New Roman" pitchFamily="18" charset="0"/>
              </a:rPr>
              <a:t>в стоимостном выражении</a:t>
            </a:r>
          </a:p>
        </c:rich>
      </c:tx>
      <c:layout>
        <c:manualLayout>
          <c:xMode val="edge"/>
          <c:yMode val="edge"/>
          <c:x val="0.19509451611285772"/>
          <c:y val="1.9290123456790143E-2"/>
        </c:manualLayout>
      </c:layout>
      <c:spPr>
        <a:noFill/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6801489970121222E-2"/>
          <c:y val="0.25265882961351327"/>
          <c:w val="0.57691322376773757"/>
          <c:h val="0.658758019830864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закупок по способам размещения в стоимостном выражении</c:v>
                </c:pt>
              </c:strCache>
            </c:strRef>
          </c:tx>
          <c:explosion val="12"/>
          <c:dPt>
            <c:idx val="0"/>
            <c:explosion val="0"/>
          </c:dPt>
          <c:dPt>
            <c:idx val="1"/>
            <c:explosion val="7"/>
          </c:dPt>
          <c:dPt>
            <c:idx val="2"/>
            <c:explosion val="5"/>
          </c:dPt>
          <c:dPt>
            <c:idx val="3"/>
            <c:explosion val="7"/>
          </c:dPt>
          <c:dLbls>
            <c:dLbl>
              <c:idx val="0"/>
              <c:layout>
                <c:manualLayout>
                  <c:x val="3.3657891508152585E-2"/>
                  <c:y val="-1.4882691519820001E-2"/>
                </c:manualLayout>
              </c:layout>
              <c:showVal val="1"/>
            </c:dLbl>
            <c:dLbl>
              <c:idx val="1"/>
              <c:layout>
                <c:manualLayout>
                  <c:x val="6.6109540785249865E-3"/>
                  <c:y val="-1.3754243194259238E-2"/>
                </c:manualLayout>
              </c:layout>
              <c:showVal val="1"/>
            </c:dLbl>
            <c:dLbl>
              <c:idx val="2"/>
              <c:layout>
                <c:manualLayout>
                  <c:x val="1.8220673099838006E-2"/>
                  <c:y val="-1.5765187232705802E-2"/>
                </c:manualLayout>
              </c:layout>
              <c:showVal val="1"/>
            </c:dLbl>
            <c:dLbl>
              <c:idx val="3"/>
              <c:layout>
                <c:manualLayout>
                  <c:x val="4.5640447396175676E-2"/>
                  <c:y val="-0.2715180567706814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/>
                      <a:t>2,2</a:t>
                    </a:r>
                    <a:r>
                      <a:rPr lang="en-US"/>
                      <a:t> 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-2.3171725306455841E-2"/>
                  <c:y val="-4.6581243316807616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 </c:v>
                </c:pt>
                <c:pt idx="1">
                  <c:v>Конкурс с ограниченным участием </c:v>
                </c:pt>
                <c:pt idx="2">
                  <c:v>Единственный поставщик </c:v>
                </c:pt>
              </c:strCache>
            </c:strRef>
          </c:cat>
          <c:val>
            <c:numRef>
              <c:f>Лист1!$B$2:$B$4</c:f>
              <c:numCache>
                <c:formatCode>0.00_ ;\-0.00\ </c:formatCode>
                <c:ptCount val="3"/>
                <c:pt idx="0">
                  <c:v>93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5870195215156435"/>
          <c:y val="0.19646940311974595"/>
          <c:w val="0.32301358309217387"/>
          <c:h val="0.6726616336779927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71703-D848-45D2-975D-6761FC41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7556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USERZATO</cp:lastModifiedBy>
  <cp:revision>18</cp:revision>
  <cp:lastPrinted>2020-03-19T07:14:00Z</cp:lastPrinted>
  <dcterms:created xsi:type="dcterms:W3CDTF">2020-03-18T13:54:00Z</dcterms:created>
  <dcterms:modified xsi:type="dcterms:W3CDTF">2020-03-27T06:17:00Z</dcterms:modified>
</cp:coreProperties>
</file>