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3" w:rsidRDefault="00685973" w:rsidP="0068597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2725911</wp:posOffset>
            </wp:positionH>
            <wp:positionV relativeFrom="paragraph">
              <wp:posOffset>-47230</wp:posOffset>
            </wp:positionV>
            <wp:extent cx="386391" cy="4744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1" cy="47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973" w:rsidRDefault="00685973" w:rsidP="00685973">
      <w:pPr>
        <w:jc w:val="center"/>
      </w:pPr>
    </w:p>
    <w:p w:rsidR="00685973" w:rsidRDefault="00685973" w:rsidP="00685973">
      <w:pPr>
        <w:jc w:val="center"/>
      </w:pPr>
    </w:p>
    <w:p w:rsidR="00685973" w:rsidRDefault="00685973" w:rsidP="00685973">
      <w:pPr>
        <w:pStyle w:val="1"/>
        <w:rPr>
          <w:sz w:val="40"/>
          <w:szCs w:val="40"/>
        </w:rPr>
      </w:pPr>
      <w:r>
        <w:rPr>
          <w:sz w:val="40"/>
          <w:szCs w:val="40"/>
        </w:rPr>
        <w:t>Администрация</w:t>
      </w:r>
    </w:p>
    <w:p w:rsidR="00685973" w:rsidRDefault="00685973" w:rsidP="00685973">
      <w:pPr>
        <w:pStyle w:val="a3"/>
        <w:rPr>
          <w:sz w:val="36"/>
        </w:rPr>
      </w:pPr>
      <w:r>
        <w:rPr>
          <w:b/>
          <w:sz w:val="40"/>
          <w:szCs w:val="40"/>
        </w:rPr>
        <w:t xml:space="preserve">закрытого административно - территориального образования </w:t>
      </w:r>
      <w:proofErr w:type="gramStart"/>
      <w:r>
        <w:rPr>
          <w:b/>
          <w:sz w:val="40"/>
          <w:szCs w:val="40"/>
        </w:rPr>
        <w:t>Озерный</w:t>
      </w:r>
      <w:proofErr w:type="gramEnd"/>
      <w:r>
        <w:rPr>
          <w:b/>
          <w:sz w:val="40"/>
          <w:szCs w:val="40"/>
        </w:rPr>
        <w:t xml:space="preserve"> Тверской области</w:t>
      </w:r>
    </w:p>
    <w:p w:rsidR="00685973" w:rsidRDefault="00685973" w:rsidP="00685973">
      <w:pPr>
        <w:jc w:val="center"/>
        <w:rPr>
          <w:bCs/>
        </w:rPr>
      </w:pPr>
    </w:p>
    <w:p w:rsidR="00685973" w:rsidRDefault="00685973" w:rsidP="00685973">
      <w:pPr>
        <w:jc w:val="center"/>
        <w:rPr>
          <w:bCs/>
          <w:sz w:val="22"/>
        </w:rPr>
      </w:pPr>
    </w:p>
    <w:p w:rsidR="00685973" w:rsidRDefault="00685973" w:rsidP="00685973">
      <w:pPr>
        <w:jc w:val="center"/>
        <w:rPr>
          <w:bCs/>
          <w:sz w:val="22"/>
        </w:rPr>
      </w:pPr>
    </w:p>
    <w:p w:rsidR="00685973" w:rsidRDefault="00685973" w:rsidP="00685973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      </w:t>
      </w:r>
    </w:p>
    <w:p w:rsidR="00685973" w:rsidRDefault="00685973" w:rsidP="0068597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38"/>
        <w:gridCol w:w="3309"/>
        <w:gridCol w:w="3315"/>
      </w:tblGrid>
      <w:tr w:rsidR="00685973" w:rsidTr="00E333C1">
        <w:tc>
          <w:tcPr>
            <w:tcW w:w="3379" w:type="dxa"/>
            <w:hideMark/>
          </w:tcPr>
          <w:p w:rsidR="00685973" w:rsidRDefault="00BF0A5C" w:rsidP="00E33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85973">
              <w:rPr>
                <w:sz w:val="28"/>
                <w:szCs w:val="28"/>
              </w:rPr>
              <w:t xml:space="preserve">.05.2023 </w:t>
            </w:r>
          </w:p>
        </w:tc>
        <w:tc>
          <w:tcPr>
            <w:tcW w:w="3379" w:type="dxa"/>
          </w:tcPr>
          <w:p w:rsidR="00685973" w:rsidRDefault="00685973" w:rsidP="00E333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9" w:type="dxa"/>
            <w:hideMark/>
          </w:tcPr>
          <w:p w:rsidR="00685973" w:rsidRDefault="00685973" w:rsidP="006859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 53</w:t>
            </w:r>
          </w:p>
        </w:tc>
      </w:tr>
    </w:tbl>
    <w:p w:rsidR="00685973" w:rsidRDefault="00685973" w:rsidP="00685973">
      <w:pPr>
        <w:jc w:val="center"/>
        <w:rPr>
          <w:sz w:val="28"/>
          <w:szCs w:val="28"/>
        </w:rPr>
      </w:pPr>
    </w:p>
    <w:p w:rsidR="00685973" w:rsidRDefault="00685973" w:rsidP="00685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85973" w:rsidRDefault="00685973" w:rsidP="0068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>
        <w:rPr>
          <w:b/>
          <w:sz w:val="28"/>
          <w:szCs w:val="28"/>
        </w:rPr>
        <w:t>программу</w:t>
      </w:r>
      <w:proofErr w:type="gramEnd"/>
      <w:r>
        <w:rPr>
          <w:b/>
          <w:sz w:val="28"/>
          <w:szCs w:val="28"/>
        </w:rPr>
        <w:t xml:space="preserve"> ЗАТО Озерный Тверской области «Жилищно-коммунальное хозяйство и энергетика ЗАТО Озерный» на 2023-2025 годы</w:t>
      </w:r>
    </w:p>
    <w:p w:rsidR="00685973" w:rsidRDefault="00685973" w:rsidP="00685973">
      <w:pPr>
        <w:jc w:val="center"/>
        <w:rPr>
          <w:b/>
          <w:sz w:val="28"/>
          <w:szCs w:val="28"/>
        </w:rPr>
      </w:pPr>
    </w:p>
    <w:p w:rsidR="00685973" w:rsidRDefault="00685973" w:rsidP="00685973">
      <w:pPr>
        <w:jc w:val="center"/>
        <w:rPr>
          <w:b/>
          <w:sz w:val="28"/>
          <w:szCs w:val="28"/>
        </w:rPr>
      </w:pPr>
    </w:p>
    <w:p w:rsidR="00685973" w:rsidRDefault="00685973" w:rsidP="0068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постановлением администрации ЗАТО Озерный от 28.08.2013 года № 371, на основании статьи 36 Устава ЗАТО Озерный Тверской области администрация ЗАТО Озерный постановляет:</w:t>
      </w:r>
    </w:p>
    <w:p w:rsidR="00685973" w:rsidRDefault="00685973" w:rsidP="0073307B">
      <w:pPr>
        <w:ind w:left="-567"/>
        <w:rPr>
          <w:sz w:val="28"/>
          <w:szCs w:val="28"/>
        </w:rPr>
      </w:pPr>
    </w:p>
    <w:p w:rsidR="00685973" w:rsidRDefault="00685973" w:rsidP="00685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изменения в муниципальную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ЗАТО Озерный Тверской области «Жилищно-коммунальное хозяйство и энергетика ЗАТО Озерный Тверской области» на 2023-2025 годы, утвержденную постановлением администрации ЗАТО Озерный от 09.11.2022 г. № 208.</w:t>
      </w:r>
    </w:p>
    <w:p w:rsidR="00685973" w:rsidRDefault="00685973" w:rsidP="006859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Приложение 1 к муниципальной программе «Жилищно-коммунальное хозяйство и </w:t>
      </w:r>
      <w:proofErr w:type="gramStart"/>
      <w:r>
        <w:rPr>
          <w:sz w:val="28"/>
          <w:szCs w:val="28"/>
        </w:rPr>
        <w:t>энергетика</w:t>
      </w:r>
      <w:proofErr w:type="gramEnd"/>
      <w:r>
        <w:rPr>
          <w:sz w:val="28"/>
          <w:szCs w:val="28"/>
        </w:rPr>
        <w:t xml:space="preserve"> ЗАТО Озерный Тверской области» на 2023-2025 годы изложить в новой редакции (Приложение).</w:t>
      </w:r>
    </w:p>
    <w:p w:rsidR="00685973" w:rsidRDefault="00685973" w:rsidP="0068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руководителя отдела по строительству и ЖКХ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С.А.Федотову.</w:t>
      </w:r>
    </w:p>
    <w:p w:rsidR="00685973" w:rsidRDefault="00685973" w:rsidP="006859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в газете «Дни Озерного» и разместить на официальном сайте муниципального </w:t>
      </w:r>
      <w:proofErr w:type="gramStart"/>
      <w:r>
        <w:rPr>
          <w:sz w:val="28"/>
          <w:szCs w:val="28"/>
        </w:rPr>
        <w:t>образования</w:t>
      </w:r>
      <w:proofErr w:type="gramEnd"/>
      <w:r>
        <w:rPr>
          <w:sz w:val="28"/>
          <w:szCs w:val="28"/>
        </w:rPr>
        <w:t xml:space="preserve"> ЗАТО Озерный в сети интернет (</w:t>
      </w:r>
      <w:proofErr w:type="spellStart"/>
      <w:r>
        <w:rPr>
          <w:sz w:val="28"/>
          <w:szCs w:val="28"/>
        </w:rPr>
        <w:t>www.ozerny.ru</w:t>
      </w:r>
      <w:proofErr w:type="spellEnd"/>
      <w:r>
        <w:rPr>
          <w:sz w:val="28"/>
          <w:szCs w:val="28"/>
        </w:rPr>
        <w:t>).</w:t>
      </w:r>
    </w:p>
    <w:p w:rsidR="00685973" w:rsidRDefault="00685973" w:rsidP="00685973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постановление вступает в силу со дня его подписания.</w:t>
      </w:r>
    </w:p>
    <w:p w:rsidR="00685973" w:rsidRDefault="00685973" w:rsidP="00685973">
      <w:pPr>
        <w:tabs>
          <w:tab w:val="left" w:pos="5387"/>
        </w:tabs>
        <w:rPr>
          <w:sz w:val="28"/>
          <w:szCs w:val="28"/>
        </w:rPr>
      </w:pPr>
    </w:p>
    <w:p w:rsidR="00685973" w:rsidRDefault="00685973" w:rsidP="00685973">
      <w:pPr>
        <w:tabs>
          <w:tab w:val="left" w:pos="5387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Озерный                                                                    Н.А. Яковлева</w:t>
      </w:r>
    </w:p>
    <w:p w:rsidR="00685973" w:rsidRDefault="00685973" w:rsidP="00685973">
      <w:pPr>
        <w:jc w:val="center"/>
        <w:rPr>
          <w:rFonts w:ascii="Arial Narrow" w:hAnsi="Arial Narrow"/>
          <w:color w:val="000000"/>
          <w:sz w:val="20"/>
          <w:szCs w:val="20"/>
        </w:rPr>
        <w:sectPr w:rsidR="00685973" w:rsidSect="0073307B">
          <w:headerReference w:type="default" r:id="rId7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tbl>
      <w:tblPr>
        <w:tblW w:w="15681" w:type="dxa"/>
        <w:tblInd w:w="93" w:type="dxa"/>
        <w:tblLayout w:type="fixed"/>
        <w:tblLook w:val="04A0"/>
      </w:tblPr>
      <w:tblGrid>
        <w:gridCol w:w="419"/>
        <w:gridCol w:w="462"/>
        <w:gridCol w:w="440"/>
        <w:gridCol w:w="400"/>
        <w:gridCol w:w="400"/>
        <w:gridCol w:w="499"/>
        <w:gridCol w:w="499"/>
        <w:gridCol w:w="400"/>
        <w:gridCol w:w="400"/>
        <w:gridCol w:w="400"/>
        <w:gridCol w:w="400"/>
        <w:gridCol w:w="400"/>
        <w:gridCol w:w="400"/>
        <w:gridCol w:w="400"/>
        <w:gridCol w:w="376"/>
        <w:gridCol w:w="376"/>
        <w:gridCol w:w="395"/>
        <w:gridCol w:w="376"/>
        <w:gridCol w:w="376"/>
        <w:gridCol w:w="376"/>
        <w:gridCol w:w="376"/>
        <w:gridCol w:w="376"/>
        <w:gridCol w:w="283"/>
        <w:gridCol w:w="236"/>
        <w:gridCol w:w="2316"/>
        <w:gridCol w:w="567"/>
        <w:gridCol w:w="567"/>
        <w:gridCol w:w="567"/>
        <w:gridCol w:w="640"/>
        <w:gridCol w:w="709"/>
        <w:gridCol w:w="850"/>
      </w:tblGrid>
      <w:tr w:rsidR="006A364F" w:rsidRPr="006A364F" w:rsidTr="006A364F">
        <w:trPr>
          <w:trHeight w:val="1043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364F" w:rsidRPr="006A364F" w:rsidRDefault="006A364F" w:rsidP="006A364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к Постановлению </w:t>
            </w:r>
            <w:proofErr w:type="gramStart"/>
            <w:r w:rsidRPr="006A364F">
              <w:rPr>
                <w:color w:val="000000"/>
              </w:rPr>
              <w:t>администрации</w:t>
            </w:r>
            <w:proofErr w:type="gramEnd"/>
            <w:r w:rsidRPr="006A364F">
              <w:rPr>
                <w:color w:val="000000"/>
              </w:rPr>
              <w:t xml:space="preserve"> ЗАТО Озерный Тверской области от 23.05.2023 г. № 53</w:t>
            </w:r>
          </w:p>
        </w:tc>
      </w:tr>
      <w:tr w:rsidR="006A364F" w:rsidRPr="006A364F" w:rsidTr="006A364F">
        <w:trPr>
          <w:trHeight w:val="123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 xml:space="preserve">Приложение № 1                                                                                                          к муниципальной программе "Жилищно-коммунальное хозяйство и </w:t>
            </w:r>
            <w:proofErr w:type="gramStart"/>
            <w:r w:rsidRPr="006A364F">
              <w:rPr>
                <w:color w:val="000000"/>
              </w:rPr>
              <w:t>энергетика</w:t>
            </w:r>
            <w:proofErr w:type="gramEnd"/>
            <w:r w:rsidRPr="006A364F">
              <w:rPr>
                <w:color w:val="000000"/>
              </w:rPr>
              <w:t xml:space="preserve"> ЗАТО Озерный Тверской области"                                                                                   на 2023-2025 годы</w:t>
            </w:r>
          </w:p>
        </w:tc>
      </w:tr>
      <w:tr w:rsidR="006A364F" w:rsidRPr="006A364F" w:rsidTr="006A364F">
        <w:trPr>
          <w:trHeight w:val="21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</w:tr>
      <w:tr w:rsidR="006A364F" w:rsidRPr="006A364F" w:rsidTr="006A364F">
        <w:trPr>
          <w:trHeight w:val="390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8"/>
                <w:szCs w:val="28"/>
              </w:rPr>
            </w:pPr>
            <w:r w:rsidRPr="006A364F">
              <w:rPr>
                <w:color w:val="000000"/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6A364F">
              <w:rPr>
                <w:color w:val="000000"/>
                <w:sz w:val="28"/>
                <w:szCs w:val="28"/>
              </w:rPr>
              <w:t>программы</w:t>
            </w:r>
            <w:proofErr w:type="gramEnd"/>
            <w:r w:rsidRPr="006A364F">
              <w:rPr>
                <w:color w:val="000000"/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6A364F" w:rsidRPr="006A364F" w:rsidTr="006A364F">
        <w:trPr>
          <w:trHeight w:val="49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6A364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"Жилищно-коммунальное хозяйство и </w:t>
            </w:r>
            <w:proofErr w:type="gramStart"/>
            <w:r w:rsidRPr="006A364F">
              <w:rPr>
                <w:b/>
                <w:bCs/>
                <w:color w:val="000000"/>
                <w:sz w:val="28"/>
                <w:szCs w:val="28"/>
                <w:u w:val="single"/>
              </w:rPr>
              <w:t>энергетика</w:t>
            </w:r>
            <w:proofErr w:type="gramEnd"/>
            <w:r w:rsidRPr="006A364F"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 ЗАТО Озерный Тверской области" на 2023-2025 годы</w:t>
            </w:r>
          </w:p>
        </w:tc>
      </w:tr>
      <w:tr w:rsidR="006A364F" w:rsidRPr="006A364F" w:rsidTr="006A364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</w:tr>
      <w:tr w:rsidR="006A364F" w:rsidRPr="006A364F" w:rsidTr="006A364F">
        <w:trPr>
          <w:trHeight w:val="31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 xml:space="preserve">Администратор муниципальной </w:t>
            </w:r>
            <w:proofErr w:type="gramStart"/>
            <w:r w:rsidRPr="006A364F">
              <w:rPr>
                <w:color w:val="000000"/>
              </w:rPr>
              <w:t>программы</w:t>
            </w:r>
            <w:proofErr w:type="gramEnd"/>
            <w:r w:rsidRPr="006A364F">
              <w:rPr>
                <w:color w:val="000000"/>
              </w:rPr>
              <w:t xml:space="preserve"> ЗАТО Озерный Тверской области - Администрация ЗАТО Озерный</w:t>
            </w:r>
          </w:p>
        </w:tc>
      </w:tr>
      <w:tr w:rsidR="006A364F" w:rsidRPr="006A364F" w:rsidTr="006A364F">
        <w:trPr>
          <w:trHeight w:val="31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</w:p>
        </w:tc>
      </w:tr>
      <w:tr w:rsidR="006A364F" w:rsidRPr="006A364F" w:rsidTr="006A364F">
        <w:trPr>
          <w:trHeight w:val="315"/>
        </w:trPr>
        <w:tc>
          <w:tcPr>
            <w:tcW w:w="51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Принятые обозначения и сокращения: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364F" w:rsidRPr="006A364F" w:rsidTr="006A364F">
        <w:trPr>
          <w:trHeight w:val="31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 xml:space="preserve">1. Программа - муниципальная </w:t>
            </w:r>
            <w:proofErr w:type="gramStart"/>
            <w:r w:rsidRPr="006A364F">
              <w:rPr>
                <w:color w:val="000000"/>
                <w:sz w:val="20"/>
                <w:szCs w:val="20"/>
              </w:rPr>
              <w:t>программа</w:t>
            </w:r>
            <w:proofErr w:type="gramEnd"/>
            <w:r w:rsidRPr="006A364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6A364F" w:rsidRPr="006A364F" w:rsidTr="006A364F">
        <w:trPr>
          <w:trHeight w:val="300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 xml:space="preserve">2. Подпрограмма - подпрограмма муниципальной </w:t>
            </w:r>
            <w:proofErr w:type="gramStart"/>
            <w:r w:rsidRPr="006A364F">
              <w:rPr>
                <w:color w:val="000000"/>
                <w:sz w:val="20"/>
                <w:szCs w:val="20"/>
              </w:rPr>
              <w:t>программы</w:t>
            </w:r>
            <w:proofErr w:type="gramEnd"/>
            <w:r w:rsidRPr="006A364F">
              <w:rPr>
                <w:color w:val="000000"/>
                <w:sz w:val="20"/>
                <w:szCs w:val="20"/>
              </w:rPr>
              <w:t xml:space="preserve"> ЗАТО Озерный Тверской области "Жилищно-коммунальное хозяйство и энергетика ЗАТО Озерный Тверской области" на 2023-2025 годы.</w:t>
            </w:r>
          </w:p>
        </w:tc>
      </w:tr>
      <w:tr w:rsidR="006A364F" w:rsidRPr="006A364F" w:rsidTr="006A364F">
        <w:trPr>
          <w:trHeight w:val="31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3. Задача - задача подпрограммы.</w:t>
            </w:r>
          </w:p>
        </w:tc>
      </w:tr>
      <w:tr w:rsidR="006A364F" w:rsidRPr="006A364F" w:rsidTr="006A364F">
        <w:trPr>
          <w:trHeight w:val="31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4. Мероприятие - мероприятие подпрограммы.</w:t>
            </w:r>
          </w:p>
        </w:tc>
      </w:tr>
      <w:tr w:rsidR="006A364F" w:rsidRPr="006A364F" w:rsidTr="006A364F">
        <w:trPr>
          <w:trHeight w:val="315"/>
        </w:trPr>
        <w:tc>
          <w:tcPr>
            <w:tcW w:w="1568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мероприятия).</w:t>
            </w:r>
          </w:p>
        </w:tc>
      </w:tr>
      <w:tr w:rsidR="006A364F" w:rsidRPr="006A364F" w:rsidTr="006A364F">
        <w:trPr>
          <w:trHeight w:val="270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6A364F" w:rsidRPr="006A364F" w:rsidTr="006A364F">
        <w:trPr>
          <w:trHeight w:val="570"/>
        </w:trPr>
        <w:tc>
          <w:tcPr>
            <w:tcW w:w="70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23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6A364F" w:rsidRPr="006A364F" w:rsidTr="006A364F">
        <w:trPr>
          <w:trHeight w:val="885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код администратора программы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8"/>
                <w:szCs w:val="18"/>
              </w:rPr>
            </w:pPr>
            <w:r w:rsidRPr="006A364F">
              <w:rPr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3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3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64F" w:rsidRPr="006A364F" w:rsidRDefault="006A364F" w:rsidP="006A36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0"/>
                <w:szCs w:val="20"/>
              </w:rPr>
            </w:pPr>
            <w:r w:rsidRPr="006A364F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8"/>
                <w:szCs w:val="18"/>
              </w:rPr>
            </w:pPr>
            <w:r w:rsidRPr="006A364F">
              <w:rPr>
                <w:color w:val="000000"/>
                <w:sz w:val="18"/>
                <w:szCs w:val="18"/>
              </w:rPr>
              <w:t>год достижения</w:t>
            </w:r>
          </w:p>
        </w:tc>
      </w:tr>
      <w:tr w:rsidR="006A364F" w:rsidRPr="006A364F" w:rsidTr="006A364F">
        <w:trPr>
          <w:trHeight w:val="2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16"/>
                <w:szCs w:val="16"/>
              </w:rPr>
            </w:pPr>
            <w:r w:rsidRPr="006A364F">
              <w:rPr>
                <w:color w:val="000000"/>
                <w:sz w:val="16"/>
                <w:szCs w:val="16"/>
              </w:rPr>
              <w:t>31</w:t>
            </w:r>
          </w:p>
        </w:tc>
      </w:tr>
      <w:tr w:rsidR="006A364F" w:rsidRPr="006A364F" w:rsidTr="006A364F">
        <w:trPr>
          <w:trHeight w:val="9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Программа "Жилищно-коммунальное хозяйство и </w:t>
            </w:r>
            <w:proofErr w:type="gramStart"/>
            <w:r w:rsidRPr="006A364F">
              <w:rPr>
                <w:b/>
                <w:bCs/>
              </w:rPr>
              <w:t>энергетика</w:t>
            </w:r>
            <w:proofErr w:type="gramEnd"/>
            <w:r w:rsidRPr="006A364F">
              <w:rPr>
                <w:b/>
                <w:bCs/>
              </w:rPr>
              <w:t xml:space="preserve"> ЗАТО Озерный Тверской области" на 2023-2025 годы,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21385,6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4615,0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30560,6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12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 xml:space="preserve">Цель программы  </w:t>
            </w:r>
            <w:r w:rsidRPr="006A364F">
              <w:rPr>
                <w:color w:val="000000"/>
              </w:rPr>
              <w:t xml:space="preserve">"Обеспечение комфортных условий проживания, повышение качества и условий жизни населения на </w:t>
            </w:r>
            <w:proofErr w:type="gramStart"/>
            <w:r w:rsidRPr="006A364F">
              <w:rPr>
                <w:color w:val="000000"/>
              </w:rPr>
              <w:t>территории</w:t>
            </w:r>
            <w:proofErr w:type="gramEnd"/>
            <w:r w:rsidRPr="006A364F">
              <w:rPr>
                <w:color w:val="000000"/>
              </w:rPr>
              <w:t xml:space="preserve"> ЗАТО Озерный Тверской области в сфере жилищно-коммунального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A364F">
              <w:rPr>
                <w:color w:val="000000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proofErr w:type="spellStart"/>
            <w:r w:rsidRPr="006A364F">
              <w:rPr>
                <w:color w:val="00000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proofErr w:type="spellStart"/>
            <w:r w:rsidRPr="006A364F">
              <w:rPr>
                <w:color w:val="000000"/>
              </w:rPr>
              <w:t>х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proofErr w:type="spellStart"/>
            <w:r w:rsidRPr="006A364F">
              <w:rPr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proofErr w:type="spellStart"/>
            <w:r w:rsidRPr="006A364F">
              <w:rPr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95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 "Улучшение технического состояния МКД, повышение их </w:t>
            </w:r>
            <w:proofErr w:type="spellStart"/>
            <w:r w:rsidRPr="006A364F">
              <w:rPr>
                <w:i/>
                <w:iCs/>
                <w:color w:val="000000"/>
              </w:rPr>
              <w:t>энергоэффективности</w:t>
            </w:r>
            <w:proofErr w:type="spellEnd"/>
            <w:r w:rsidRPr="006A364F">
              <w:rPr>
                <w:i/>
                <w:iCs/>
                <w:color w:val="000000"/>
              </w:rPr>
              <w:t xml:space="preserve"> и уровня комфортности проживания в них граждан за счет ответственного управления общим имуществом в МКД </w:t>
            </w:r>
            <w:r w:rsidRPr="006A364F">
              <w:rPr>
                <w:i/>
                <w:iCs/>
                <w:color w:val="000000"/>
              </w:rPr>
              <w:lastRenderedPageBreak/>
              <w:t>его собственниками и привлекающими профессиональными исполнителями"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2 "Улучшение благоустроенности среды проживания </w:t>
            </w:r>
            <w:proofErr w:type="gramStart"/>
            <w:r w:rsidRPr="006A364F">
              <w:rPr>
                <w:i/>
                <w:iCs/>
                <w:color w:val="000000"/>
              </w:rPr>
              <w:t>граждан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2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Подпрограмма 1 "Организация осуществления капитального ремонта многоквартирных жилых домов на </w:t>
            </w:r>
            <w:proofErr w:type="gramStart"/>
            <w:r w:rsidRPr="006A364F">
              <w:rPr>
                <w:b/>
                <w:bCs/>
              </w:rPr>
              <w:t>территории</w:t>
            </w:r>
            <w:proofErr w:type="gramEnd"/>
            <w:r w:rsidRPr="006A364F">
              <w:rPr>
                <w:b/>
                <w:bCs/>
              </w:rPr>
              <w:t xml:space="preserve"> ЗАТО Озерный и их инженерной инфраструктуры"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6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r w:rsidRPr="006A364F">
              <w:rPr>
                <w:b/>
                <w:bCs/>
              </w:rPr>
              <w:t xml:space="preserve">Задача 1 </w:t>
            </w:r>
            <w:r w:rsidRPr="006A364F">
              <w:t xml:space="preserve"> "Повышение надежности внутренних сетей горячего водоснабжения и теплоснабжения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 "Снижение </w:t>
            </w:r>
            <w:proofErr w:type="spellStart"/>
            <w:r w:rsidRPr="006A364F">
              <w:rPr>
                <w:i/>
                <w:iCs/>
                <w:color w:val="000000"/>
              </w:rPr>
              <w:t>теплопотерь</w:t>
            </w:r>
            <w:proofErr w:type="spellEnd"/>
            <w:r w:rsidRPr="006A364F">
              <w:rPr>
                <w:i/>
                <w:iCs/>
                <w:color w:val="000000"/>
              </w:rPr>
              <w:t xml:space="preserve"> на </w:t>
            </w:r>
            <w:r w:rsidRPr="006A364F">
              <w:rPr>
                <w:i/>
                <w:iCs/>
                <w:color w:val="000000"/>
              </w:rPr>
              <w:lastRenderedPageBreak/>
              <w:t>участках подачи тепла"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3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"Снижение аварийности"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2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инженерных сетей"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3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9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инженерных сетей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85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Административное мероприятие 1.002 "Организация </w:t>
            </w:r>
            <w:r w:rsidRPr="006A364F">
              <w:rPr>
                <w:b/>
                <w:bCs/>
              </w:rPr>
              <w:lastRenderedPageBreak/>
              <w:t>работы с жителями многоквартирных жилых домов об экономии энергетических 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 "Количество проведенных </w:t>
            </w:r>
            <w:proofErr w:type="spellStart"/>
            <w:r w:rsidRPr="006A364F">
              <w:rPr>
                <w:i/>
                <w:iCs/>
                <w:color w:val="000000"/>
              </w:rPr>
              <w:t>общедомовых</w:t>
            </w:r>
            <w:proofErr w:type="spellEnd"/>
            <w:r w:rsidRPr="006A364F">
              <w:rPr>
                <w:i/>
                <w:iCs/>
                <w:color w:val="000000"/>
              </w:rPr>
              <w:t xml:space="preserve"> собраний"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3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"Экономия расхода энергоресурсов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r w:rsidRPr="006A364F">
              <w:rPr>
                <w:b/>
                <w:bCs/>
              </w:rPr>
              <w:t>Задача 2</w:t>
            </w:r>
            <w:r w:rsidRPr="006A364F">
              <w:t xml:space="preserve"> "Капитальный ремонт и ремонт элементов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5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1"Количество отремонтированных капитальным ремонтом элементов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"Удовлетворенность жителей условиями проживания"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2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>Административное мероприятие 1.001 "Организация собрания собственников жилых помещений МКД для принятия решений о проведении капитальных ремонтов элементов"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3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 "Количество организованных собраний"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"Количество принятых решений о проведении капитального ремонта элементов МКД"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9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>Административное мероприятие 1.002 "Привлечение собственников жилых помещений к участию в комиссиях по приемке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5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 "Количество </w:t>
            </w:r>
            <w:r w:rsidRPr="006A364F">
              <w:rPr>
                <w:i/>
                <w:iCs/>
                <w:color w:val="000000"/>
              </w:rPr>
              <w:lastRenderedPageBreak/>
              <w:t>принятых в эксплуатацию объектов законченных капитальным ремонтом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color w:val="000000"/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"Количество проведенных проверок в рамках муниципального жилищного контроля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Подпрограмма 2 "Развитие и </w:t>
            </w:r>
            <w:proofErr w:type="gramStart"/>
            <w:r w:rsidRPr="006A364F">
              <w:rPr>
                <w:b/>
                <w:bCs/>
              </w:rPr>
              <w:t>благоустройство</w:t>
            </w:r>
            <w:proofErr w:type="gramEnd"/>
            <w:r w:rsidRPr="006A364F">
              <w:rPr>
                <w:b/>
                <w:bCs/>
              </w:rPr>
              <w:t xml:space="preserve"> ЗАТО Озерный Тверской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тыс. 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21385,6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4615,0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30560,6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91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r w:rsidRPr="006A364F">
              <w:rPr>
                <w:b/>
                <w:bCs/>
              </w:rPr>
              <w:t xml:space="preserve">Задача 1 </w:t>
            </w:r>
            <w:r w:rsidRPr="006A364F">
              <w:t>"Повышение уровня внешнего благоустройства, создание комфортных условий для проживания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21385,6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4615,0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4560,0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30560,6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6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1"Содержание </w:t>
            </w:r>
            <w:proofErr w:type="gramStart"/>
            <w:r w:rsidRPr="006A364F">
              <w:rPr>
                <w:i/>
                <w:iCs/>
                <w:color w:val="000000"/>
              </w:rPr>
              <w:t>территории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ЗАТО Озерный в нормативном состоянии"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9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"Увеличение степени благоустроенности территорий общего пользования и отдыха детей и взрослых"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кв</w:t>
            </w:r>
            <w:proofErr w:type="gramStart"/>
            <w:r w:rsidRPr="006A364F">
              <w:rPr>
                <w:color w:val="00000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34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>Мероприятие 1.001 "Озеленение территорий общего пользования (посадка деревьев и кустарников, устройство газонов, вырубка сухостоя и прореживание кустарников)"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360,0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13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1 "Выполнение работ по благоустройству </w:t>
            </w:r>
            <w:proofErr w:type="gramStart"/>
            <w:r w:rsidRPr="006A364F">
              <w:rPr>
                <w:i/>
                <w:iCs/>
              </w:rPr>
              <w:t>территории</w:t>
            </w:r>
            <w:proofErr w:type="gramEnd"/>
            <w:r w:rsidRPr="006A364F">
              <w:rPr>
                <w:i/>
                <w:iCs/>
              </w:rPr>
              <w:t xml:space="preserve"> ЗАТО Озерный Тверской области: озеленение территорий общего пользования (покос трав)"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</w:t>
            </w:r>
            <w:r w:rsidRPr="006A364F">
              <w:rPr>
                <w:b/>
                <w:bCs/>
                <w:i/>
                <w:iCs/>
              </w:rPr>
              <w:t xml:space="preserve"> </w:t>
            </w:r>
            <w:r w:rsidRPr="006A364F">
              <w:rPr>
                <w:i/>
                <w:iCs/>
              </w:rPr>
              <w:t>"Площадь покосов общественных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кв</w:t>
            </w:r>
            <w:proofErr w:type="gramStart"/>
            <w:r w:rsidRPr="006A364F">
              <w:rPr>
                <w:sz w:val="22"/>
                <w:szCs w:val="22"/>
              </w:rPr>
              <w:t>.к</w:t>
            </w:r>
            <w:proofErr w:type="gramEnd"/>
            <w:r w:rsidRPr="006A364F">
              <w:rPr>
                <w:sz w:val="22"/>
                <w:szCs w:val="22"/>
              </w:rPr>
              <w:t>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0,138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0,138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1.002 "Благоустройство территорий детских и спортивных площадок"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69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"Установка оборудования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598,7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798,7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"Количество установленных элементов"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03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1.003 "Содержание наружного электроосвещения, в том числе затраты на электроэнергию"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3800,0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3800,0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3800,0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11400,0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1"Обеспечение безопасности нахождения граждан на улице в темное время суток"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5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"Экономия энергоресурсов"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08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1.004 "Наружное оформление </w:t>
            </w:r>
            <w:proofErr w:type="gramStart"/>
            <w:r w:rsidRPr="006A364F">
              <w:rPr>
                <w:b/>
                <w:bCs/>
              </w:rPr>
              <w:t>территории</w:t>
            </w:r>
            <w:proofErr w:type="gramEnd"/>
            <w:r w:rsidRPr="006A364F">
              <w:rPr>
                <w:b/>
                <w:bCs/>
              </w:rPr>
              <w:t xml:space="preserve"> ЗАТО Озерный в период проведения праздников, организация праздничных мероприятий"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88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"Приобретение элементов для праздничного оформления территории многоразового использования"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</w:t>
            </w:r>
            <w:r w:rsidRPr="006A364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A364F">
              <w:rPr>
                <w:i/>
                <w:iCs/>
                <w:color w:val="000000"/>
              </w:rPr>
              <w:t xml:space="preserve">"Улучшение </w:t>
            </w:r>
            <w:proofErr w:type="gramStart"/>
            <w:r w:rsidRPr="006A364F">
              <w:rPr>
                <w:i/>
                <w:iCs/>
                <w:color w:val="000000"/>
              </w:rPr>
              <w:t>эстетического вида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2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1.006 "Разработка проектной документации с целью реализации Федерального проекта "Формирование комфортной городской среды""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293,0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293,0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4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1 "Количество </w:t>
            </w:r>
            <w:r w:rsidRPr="006A364F">
              <w:rPr>
                <w:i/>
                <w:iCs/>
              </w:rPr>
              <w:lastRenderedPageBreak/>
              <w:t>разработанных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51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"Количество реализованных проектов"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17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1.007 "Реализация программ по поддержке местных инициатив в Тверской области, устройство детской игровой площадки в лесопарковой зоне напротив дома № 4 по ул. Уварова </w:t>
            </w:r>
            <w:proofErr w:type="gramStart"/>
            <w:r w:rsidRPr="006A364F">
              <w:rPr>
                <w:b/>
                <w:bCs/>
              </w:rPr>
              <w:t>в</w:t>
            </w:r>
            <w:proofErr w:type="gramEnd"/>
            <w:r w:rsidRPr="006A364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161,0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98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1.008 "Субсидия на поддержку муниципальных программ формирования современной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7422,0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7422,0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2024</w:t>
            </w:r>
          </w:p>
        </w:tc>
      </w:tr>
      <w:tr w:rsidR="006A364F" w:rsidRPr="006A364F" w:rsidTr="006A364F">
        <w:trPr>
          <w:trHeight w:val="166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1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6A364F">
              <w:rPr>
                <w:i/>
                <w:iCs/>
              </w:rPr>
              <w:t>Озерный</w:t>
            </w:r>
            <w:proofErr w:type="gramEnd"/>
            <w:r w:rsidRPr="006A364F">
              <w:rPr>
                <w:i/>
                <w:iCs/>
              </w:rPr>
              <w:t>, ул. Ленинградская, д. 16"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3576,8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3576,8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2023</w:t>
            </w:r>
          </w:p>
        </w:tc>
      </w:tr>
      <w:tr w:rsidR="006A364F" w:rsidRPr="006A364F" w:rsidTr="006A364F">
        <w:trPr>
          <w:trHeight w:val="157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2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6A364F">
              <w:rPr>
                <w:i/>
                <w:iCs/>
              </w:rPr>
              <w:t>Озерный</w:t>
            </w:r>
            <w:proofErr w:type="gramEnd"/>
            <w:r w:rsidRPr="006A364F">
              <w:rPr>
                <w:i/>
                <w:iCs/>
              </w:rPr>
              <w:t>, ул. Московская, д. 17"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3292,0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3292,0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17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1.009 "Реализация программ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Pr="006A364F">
              <w:rPr>
                <w:b/>
                <w:bCs/>
              </w:rPr>
              <w:t>в</w:t>
            </w:r>
            <w:proofErr w:type="gramEnd"/>
            <w:r w:rsidRPr="006A364F">
              <w:rPr>
                <w:b/>
                <w:bCs/>
              </w:rPr>
              <w:t xml:space="preserve"> ЗАТО Озерный Тверской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17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1.010 "Устройство памятника первому командующему Ракетными войсками стратегического назначения </w:t>
            </w:r>
            <w:proofErr w:type="spellStart"/>
            <w:r w:rsidRPr="006A364F">
              <w:rPr>
                <w:b/>
                <w:bCs/>
              </w:rPr>
              <w:t>Неделину</w:t>
            </w:r>
            <w:proofErr w:type="spellEnd"/>
            <w:r w:rsidRPr="006A364F">
              <w:rPr>
                <w:b/>
                <w:bCs/>
              </w:rPr>
              <w:t xml:space="preserve"> </w:t>
            </w:r>
            <w:proofErr w:type="spellStart"/>
            <w:r w:rsidRPr="006A364F">
              <w:rPr>
                <w:b/>
                <w:bCs/>
              </w:rPr>
              <w:lastRenderedPageBreak/>
              <w:t>Митрофану</w:t>
            </w:r>
            <w:proofErr w:type="spellEnd"/>
            <w:r w:rsidRPr="006A364F">
              <w:rPr>
                <w:b/>
                <w:bCs/>
              </w:rPr>
              <w:t xml:space="preserve"> Ивановичу"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lastRenderedPageBreak/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5354,9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5354,9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"Количество установленных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2 "Благоустройство мемориальной зоны в парке имени Маршала </w:t>
            </w:r>
            <w:proofErr w:type="spellStart"/>
            <w:r w:rsidRPr="006A364F">
              <w:rPr>
                <w:i/>
                <w:iCs/>
              </w:rPr>
              <w:t>Неделина</w:t>
            </w:r>
            <w:proofErr w:type="spellEnd"/>
            <w:r w:rsidRPr="006A364F">
              <w:rPr>
                <w:i/>
                <w:iCs/>
              </w:rPr>
              <w:t xml:space="preserve"> </w:t>
            </w:r>
            <w:proofErr w:type="gramStart"/>
            <w:r w:rsidRPr="006A364F">
              <w:rPr>
                <w:i/>
                <w:iCs/>
              </w:rPr>
              <w:t>в</w:t>
            </w:r>
            <w:proofErr w:type="gramEnd"/>
            <w:r w:rsidRPr="006A364F">
              <w:rPr>
                <w:i/>
                <w:iCs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ind w:left="-2528" w:right="1866"/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кв</w:t>
            </w:r>
            <w:proofErr w:type="gramStart"/>
            <w:r w:rsidRPr="006A364F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171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1.011 "Приобретение и установка детских игровых комплексов"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"Количество установленных детских площадок на дворовых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"Повышение комфортности проживания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75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r w:rsidRPr="006A364F">
              <w:rPr>
                <w:b/>
                <w:bCs/>
              </w:rPr>
              <w:t xml:space="preserve">Задача 2 </w:t>
            </w:r>
            <w:r w:rsidRPr="006A364F">
              <w:t xml:space="preserve">"Ответственность </w:t>
            </w:r>
            <w:proofErr w:type="gramStart"/>
            <w:r w:rsidRPr="006A364F">
              <w:t>жителей</w:t>
            </w:r>
            <w:proofErr w:type="gramEnd"/>
            <w:r w:rsidRPr="006A364F">
              <w:t xml:space="preserve"> ЗАТО Озерный за состояние территории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1 "Приведение </w:t>
            </w:r>
            <w:proofErr w:type="gramStart"/>
            <w:r w:rsidRPr="006A364F">
              <w:rPr>
                <w:i/>
                <w:iCs/>
                <w:color w:val="000000"/>
              </w:rPr>
              <w:t>территории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ЗАТО Озерный в нормативное состояние"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"Уменьшение расхода бюджета на мероприятия связанные с очисткой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9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1.012 "Реализация инициативных проектов на </w:t>
            </w:r>
            <w:proofErr w:type="gramStart"/>
            <w:r w:rsidRPr="006A364F">
              <w:rPr>
                <w:b/>
                <w:bCs/>
              </w:rPr>
              <w:t>территории</w:t>
            </w:r>
            <w:proofErr w:type="gramEnd"/>
            <w:r w:rsidRPr="006A364F">
              <w:rPr>
                <w:b/>
                <w:bCs/>
              </w:rPr>
              <w:t xml:space="preserve"> ЗАТО Озерный Тверской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 "Повышение доверия населения к власти"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9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2 "Реализация инициативного проекта, предложенного инициативными </w:t>
            </w:r>
            <w:proofErr w:type="gramStart"/>
            <w:r w:rsidRPr="006A364F">
              <w:rPr>
                <w:i/>
                <w:iCs/>
                <w:color w:val="000000"/>
              </w:rPr>
              <w:t>жителями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ЗАТО Озерный"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106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1.013 "Субсидии местным бюджетам на реализацию программ по поддержке местных инициатив в Тверской области"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1444,7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1444,7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1 "Количество установленных детских игровых площадок"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A364F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63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>Показатель 2 "Улучшение функционального использования территорий общего 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2023</w:t>
            </w:r>
          </w:p>
        </w:tc>
      </w:tr>
      <w:tr w:rsidR="006A364F" w:rsidRPr="006A364F" w:rsidTr="006A364F">
        <w:trPr>
          <w:trHeight w:val="1249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1.014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151,3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19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1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6A364F">
              <w:rPr>
                <w:i/>
                <w:iCs/>
              </w:rPr>
              <w:t>Озерный</w:t>
            </w:r>
            <w:proofErr w:type="gramEnd"/>
            <w:r w:rsidRPr="006A364F">
              <w:rPr>
                <w:i/>
                <w:iCs/>
              </w:rPr>
              <w:t>, ул. Ленинградская, д. 16""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76,5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76,5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159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FF0000"/>
              </w:rPr>
            </w:pPr>
            <w:r w:rsidRPr="006A364F">
              <w:rPr>
                <w:color w:val="FF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</w:rPr>
            </w:pPr>
            <w:r w:rsidRPr="006A364F">
              <w:rPr>
                <w:i/>
                <w:iCs/>
              </w:rPr>
              <w:t xml:space="preserve">Показатель 2 "Осуществление строительного контроля по объекту: "Капитальный ремонт дворовой территории многоквартирного дома с целью формирования комфортной городской среды по адресу: Тверская область, ЗАТО </w:t>
            </w:r>
            <w:proofErr w:type="gramStart"/>
            <w:r w:rsidRPr="006A364F">
              <w:rPr>
                <w:i/>
                <w:iCs/>
              </w:rPr>
              <w:t>Озерный</w:t>
            </w:r>
            <w:proofErr w:type="gramEnd"/>
            <w:r w:rsidRPr="006A364F">
              <w:rPr>
                <w:i/>
                <w:iCs/>
              </w:rPr>
              <w:t>, ул. Московская, д. 17""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t>тыс</w:t>
            </w:r>
            <w:proofErr w:type="gramStart"/>
            <w:r w:rsidRPr="006A364F">
              <w:rPr>
                <w:sz w:val="22"/>
                <w:szCs w:val="22"/>
              </w:rPr>
              <w:t>.р</w:t>
            </w:r>
            <w:proofErr w:type="gramEnd"/>
            <w:r w:rsidRPr="006A364F">
              <w:rPr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70,4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</w:pPr>
            <w:r w:rsidRPr="006A364F">
              <w:t>2025</w:t>
            </w:r>
          </w:p>
        </w:tc>
      </w:tr>
      <w:tr w:rsidR="006A364F" w:rsidRPr="006A364F" w:rsidTr="006A364F">
        <w:trPr>
          <w:trHeight w:val="72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Б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color w:val="000000"/>
              </w:rPr>
            </w:pPr>
            <w:r w:rsidRPr="006A364F">
              <w:rPr>
                <w:b/>
                <w:bCs/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Мероприятие 2.001 "Санитарная очистка территорий общего пользования, ликвидация стихийных свалок"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  <w:sz w:val="22"/>
                <w:szCs w:val="22"/>
              </w:rPr>
            </w:pPr>
            <w:r w:rsidRPr="006A364F">
              <w:rPr>
                <w:b/>
                <w:bCs/>
                <w:sz w:val="22"/>
                <w:szCs w:val="22"/>
              </w:rPr>
              <w:t>тыс</w:t>
            </w:r>
            <w:proofErr w:type="gramStart"/>
            <w:r w:rsidRPr="006A364F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6A364F">
              <w:rPr>
                <w:b/>
                <w:bCs/>
                <w:sz w:val="22"/>
                <w:szCs w:val="22"/>
              </w:rPr>
              <w:t>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100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2 "Площадь территории отвечающей санитарно-эпидемиологическим и нормативным требованиям содержания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62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3 "Уменьшение </w:t>
            </w:r>
            <w:proofErr w:type="spellStart"/>
            <w:r w:rsidRPr="006A364F">
              <w:rPr>
                <w:i/>
                <w:iCs/>
                <w:color w:val="000000"/>
              </w:rPr>
              <w:t>колическтва</w:t>
            </w:r>
            <w:proofErr w:type="spellEnd"/>
            <w:r w:rsidRPr="006A364F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6A364F">
              <w:rPr>
                <w:i/>
                <w:iCs/>
                <w:color w:val="000000"/>
              </w:rPr>
              <w:t>стихийных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навалом мусора"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126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rPr>
                <w:b/>
                <w:bCs/>
              </w:rPr>
            </w:pPr>
            <w:r w:rsidRPr="006A364F">
              <w:rPr>
                <w:b/>
                <w:bCs/>
              </w:rPr>
              <w:t xml:space="preserve">Административное мероприятие 2.002 "Привлечение трудовых </w:t>
            </w:r>
            <w:proofErr w:type="gramStart"/>
            <w:r w:rsidRPr="006A364F">
              <w:rPr>
                <w:b/>
                <w:bCs/>
              </w:rPr>
              <w:t>коллективов</w:t>
            </w:r>
            <w:proofErr w:type="gramEnd"/>
            <w:r w:rsidRPr="006A364F">
              <w:rPr>
                <w:b/>
                <w:bCs/>
              </w:rPr>
              <w:t xml:space="preserve"> ЗАТО Озерный к поддержанию порядка на территориях общего </w:t>
            </w:r>
            <w:r w:rsidRPr="006A364F">
              <w:rPr>
                <w:b/>
                <w:bCs/>
              </w:rPr>
              <w:lastRenderedPageBreak/>
              <w:t>пользования"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sz w:val="22"/>
                <w:szCs w:val="22"/>
              </w:rPr>
            </w:pPr>
            <w:r w:rsidRPr="006A364F">
              <w:rPr>
                <w:sz w:val="22"/>
                <w:szCs w:val="22"/>
              </w:rPr>
              <w:lastRenderedPageBreak/>
              <w:t>да/нет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b/>
                <w:bCs/>
              </w:rPr>
            </w:pPr>
            <w:r w:rsidRPr="006A364F">
              <w:rPr>
                <w:b/>
                <w:bCs/>
              </w:rPr>
              <w:t>2025</w:t>
            </w:r>
          </w:p>
        </w:tc>
      </w:tr>
      <w:tr w:rsidR="006A364F" w:rsidRPr="006A364F" w:rsidTr="006A364F">
        <w:trPr>
          <w:trHeight w:val="63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lastRenderedPageBreak/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>Показатель 1 "Количество привлеченных трудовых коллективов"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5A5A5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  <w:tr w:rsidR="006A364F" w:rsidRPr="006A364F" w:rsidTr="006A364F">
        <w:trPr>
          <w:trHeight w:val="94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rPr>
                <w:i/>
                <w:iCs/>
                <w:color w:val="000000"/>
              </w:rPr>
            </w:pPr>
            <w:r w:rsidRPr="006A364F">
              <w:rPr>
                <w:i/>
                <w:iCs/>
                <w:color w:val="000000"/>
              </w:rPr>
              <w:t xml:space="preserve">Показатель 2 "Количество проведенных субботников с участием </w:t>
            </w:r>
            <w:proofErr w:type="gramStart"/>
            <w:r w:rsidRPr="006A364F">
              <w:rPr>
                <w:i/>
                <w:iCs/>
                <w:color w:val="000000"/>
              </w:rPr>
              <w:t>жителей</w:t>
            </w:r>
            <w:proofErr w:type="gramEnd"/>
            <w:r w:rsidRPr="006A364F">
              <w:rPr>
                <w:i/>
                <w:iCs/>
                <w:color w:val="000000"/>
              </w:rPr>
              <w:t xml:space="preserve"> ЗАТО Озерный и трудовых коллективов предприятий и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  <w:sz w:val="22"/>
                <w:szCs w:val="22"/>
              </w:rPr>
            </w:pPr>
            <w:r w:rsidRPr="006A364F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64F" w:rsidRPr="006A364F" w:rsidRDefault="006A364F" w:rsidP="006A364F">
            <w:pPr>
              <w:jc w:val="center"/>
              <w:rPr>
                <w:color w:val="000000"/>
              </w:rPr>
            </w:pPr>
            <w:r w:rsidRPr="006A364F">
              <w:rPr>
                <w:color w:val="000000"/>
              </w:rPr>
              <w:t>2025</w:t>
            </w:r>
          </w:p>
        </w:tc>
      </w:tr>
    </w:tbl>
    <w:p w:rsidR="004A4DC1" w:rsidRPr="003F2028" w:rsidRDefault="004A4DC1" w:rsidP="006A364F">
      <w:pPr>
        <w:tabs>
          <w:tab w:val="left" w:pos="851"/>
          <w:tab w:val="left" w:pos="13750"/>
        </w:tabs>
        <w:ind w:right="1953"/>
        <w:rPr>
          <w:b/>
          <w:lang w:val="en-US"/>
        </w:rPr>
      </w:pPr>
    </w:p>
    <w:sectPr w:rsidR="004A4DC1" w:rsidRPr="003F2028" w:rsidSect="006A364F">
      <w:pgSz w:w="16838" w:h="11906" w:orient="landscape"/>
      <w:pgMar w:top="851" w:right="223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F91" w:rsidRDefault="00956F91" w:rsidP="006A364F">
      <w:r>
        <w:separator/>
      </w:r>
    </w:p>
  </w:endnote>
  <w:endnote w:type="continuationSeparator" w:id="0">
    <w:p w:rsidR="00956F91" w:rsidRDefault="00956F91" w:rsidP="006A3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F91" w:rsidRDefault="00956F91" w:rsidP="006A364F">
      <w:r>
        <w:separator/>
      </w:r>
    </w:p>
  </w:footnote>
  <w:footnote w:type="continuationSeparator" w:id="0">
    <w:p w:rsidR="00956F91" w:rsidRDefault="00956F91" w:rsidP="006A3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64F" w:rsidRDefault="006A364F" w:rsidP="006A364F">
    <w:pPr>
      <w:pStyle w:val="a9"/>
      <w:ind w:right="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973"/>
    <w:rsid w:val="00226E81"/>
    <w:rsid w:val="003F2028"/>
    <w:rsid w:val="00415CE0"/>
    <w:rsid w:val="004A4DC1"/>
    <w:rsid w:val="00595E71"/>
    <w:rsid w:val="00635630"/>
    <w:rsid w:val="00685973"/>
    <w:rsid w:val="006A364F"/>
    <w:rsid w:val="006A5DA1"/>
    <w:rsid w:val="0073307B"/>
    <w:rsid w:val="008F6835"/>
    <w:rsid w:val="00956F91"/>
    <w:rsid w:val="00BF0A5C"/>
    <w:rsid w:val="00CA3F5E"/>
    <w:rsid w:val="00CC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5973"/>
    <w:pPr>
      <w:keepNext/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973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85973"/>
    <w:pPr>
      <w:tabs>
        <w:tab w:val="left" w:pos="0"/>
      </w:tabs>
      <w:ind w:right="43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685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68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683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F202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F2028"/>
    <w:rPr>
      <w:color w:val="800080"/>
      <w:u w:val="single"/>
    </w:rPr>
  </w:style>
  <w:style w:type="paragraph" w:customStyle="1" w:styleId="font5">
    <w:name w:val="font5"/>
    <w:basedOn w:val="a"/>
    <w:rsid w:val="003F202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F2028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7">
    <w:name w:val="font7"/>
    <w:basedOn w:val="a"/>
    <w:rsid w:val="003F2028"/>
    <w:pPr>
      <w:spacing w:before="100" w:beforeAutospacing="1" w:after="100" w:afterAutospacing="1"/>
    </w:pPr>
  </w:style>
  <w:style w:type="paragraph" w:customStyle="1" w:styleId="font8">
    <w:name w:val="font8"/>
    <w:basedOn w:val="a"/>
    <w:rsid w:val="003F2028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3F2028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10">
    <w:name w:val="font10"/>
    <w:basedOn w:val="a"/>
    <w:rsid w:val="003F2028"/>
    <w:pPr>
      <w:spacing w:before="100" w:beforeAutospacing="1" w:after="100" w:afterAutospacing="1"/>
    </w:pPr>
    <w:rPr>
      <w:i/>
      <w:iCs/>
    </w:rPr>
  </w:style>
  <w:style w:type="paragraph" w:customStyle="1" w:styleId="font11">
    <w:name w:val="font11"/>
    <w:basedOn w:val="a"/>
    <w:rsid w:val="003F202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5">
    <w:name w:val="xl65"/>
    <w:basedOn w:val="a"/>
    <w:rsid w:val="003F2028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6">
    <w:name w:val="xl66"/>
    <w:basedOn w:val="a"/>
    <w:rsid w:val="003F2028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67">
    <w:name w:val="xl67"/>
    <w:basedOn w:val="a"/>
    <w:rsid w:val="003F2028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8">
    <w:name w:val="xl88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9">
    <w:name w:val="xl89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2">
    <w:name w:val="xl102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3F2028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0"/>
      <w:szCs w:val="20"/>
    </w:rPr>
  </w:style>
  <w:style w:type="paragraph" w:customStyle="1" w:styleId="xl104">
    <w:name w:val="xl104"/>
    <w:basedOn w:val="a"/>
    <w:rsid w:val="003F2028"/>
    <w:pP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F20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F2028"/>
    <w:pP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F2028"/>
    <w:pPr>
      <w:pBdr>
        <w:top w:val="single" w:sz="4" w:space="0" w:color="A5A5A5"/>
        <w:left w:val="single" w:sz="4" w:space="0" w:color="auto"/>
        <w:bottom w:val="single" w:sz="4" w:space="0" w:color="A5A5A5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3F202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2">
    <w:name w:val="xl112"/>
    <w:basedOn w:val="a"/>
    <w:rsid w:val="003F2028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paragraph" w:customStyle="1" w:styleId="xl113">
    <w:name w:val="xl113"/>
    <w:basedOn w:val="a"/>
    <w:rsid w:val="003F2028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3F2028"/>
    <w:pPr>
      <w:spacing w:before="100" w:beforeAutospacing="1" w:after="100" w:afterAutospacing="1"/>
      <w:jc w:val="center"/>
      <w:textAlignment w:val="top"/>
    </w:pPr>
  </w:style>
  <w:style w:type="paragraph" w:styleId="a9">
    <w:name w:val="header"/>
    <w:basedOn w:val="a"/>
    <w:link w:val="aa"/>
    <w:uiPriority w:val="99"/>
    <w:semiHidden/>
    <w:unhideWhenUsed/>
    <w:rsid w:val="006A3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36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3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36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20</Pages>
  <Words>2534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2023-05-24T13:39:00Z</cp:lastPrinted>
  <dcterms:created xsi:type="dcterms:W3CDTF">2023-05-24T12:32:00Z</dcterms:created>
  <dcterms:modified xsi:type="dcterms:W3CDTF">2023-05-29T08:03:00Z</dcterms:modified>
</cp:coreProperties>
</file>