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gramStart"/>
      <w:r w:rsidR="009A6FF6">
        <w:rPr>
          <w:rFonts w:ascii="Times New Roman" w:hAnsi="Times New Roman" w:cs="Times New Roman"/>
          <w:b/>
          <w:sz w:val="26"/>
          <w:szCs w:val="26"/>
        </w:rPr>
        <w:t>Главе</w:t>
      </w:r>
      <w:proofErr w:type="gramEnd"/>
      <w:r w:rsidR="009A6FF6">
        <w:rPr>
          <w:rFonts w:ascii="Times New Roman" w:hAnsi="Times New Roman" w:cs="Times New Roman"/>
          <w:b/>
          <w:sz w:val="26"/>
          <w:szCs w:val="26"/>
        </w:rPr>
        <w:t xml:space="preserve">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447BE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22029C">
        <w:rPr>
          <w:rFonts w:ascii="Times New Roman" w:hAnsi="Times New Roman" w:cs="Times New Roman"/>
          <w:b/>
          <w:sz w:val="26"/>
          <w:szCs w:val="26"/>
        </w:rPr>
        <w:t>3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положи-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тельно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Обращение не подлежит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рассмотре-нию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п.4.1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-лена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B25C38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1038" w:type="dxa"/>
          </w:tcPr>
          <w:p w:rsidR="00F16CEA" w:rsidRPr="002B31EC" w:rsidRDefault="00B25C38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718" w:type="dxa"/>
          </w:tcPr>
          <w:p w:rsidR="00F16CEA" w:rsidRPr="002B31EC" w:rsidRDefault="00B25C38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186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2B31EC" w:rsidRDefault="00B25C38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F16CEA" w:rsidRPr="002B31EC" w:rsidRDefault="00B25C38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F16CEA" w:rsidRPr="002B31EC" w:rsidRDefault="00B25C38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B25C38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Pr="002B31EC" w:rsidRDefault="00B25C38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F16CEA" w:rsidRPr="002B31EC" w:rsidRDefault="00B25C38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B25C38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038" w:type="dxa"/>
          </w:tcPr>
          <w:p w:rsidR="00F16CEA" w:rsidRPr="00416F66" w:rsidRDefault="00B25C38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18" w:type="dxa"/>
          </w:tcPr>
          <w:p w:rsidR="00F16CEA" w:rsidRPr="00416F66" w:rsidRDefault="00B25C3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B25C3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F16CEA" w:rsidRPr="00416F66" w:rsidRDefault="00B25C3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F16CEA" w:rsidRPr="00416F66" w:rsidRDefault="00B25C3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B25C38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Default="00B25C38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F16CEA" w:rsidRDefault="00B25C38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F16CEA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B25C3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B25C3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B25C38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B25C38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B25C38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01" w:type="dxa"/>
          </w:tcPr>
          <w:p w:rsidR="00F122DB" w:rsidRPr="00416F66" w:rsidRDefault="00B25C38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</w:tcPr>
          <w:p w:rsidR="00F122DB" w:rsidRPr="00416F66" w:rsidRDefault="00F122DB" w:rsidP="00B25C38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265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25C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587CD9" w:rsidRDefault="00B25C38" w:rsidP="00587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587CD9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B25C38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370882" w:rsidP="00257A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98" w:rsidRDefault="006B2798" w:rsidP="002B31EC">
      <w:pPr>
        <w:spacing w:after="0" w:line="240" w:lineRule="auto"/>
      </w:pPr>
      <w:r>
        <w:separator/>
      </w:r>
    </w:p>
  </w:endnote>
  <w:endnote w:type="continuationSeparator" w:id="0">
    <w:p w:rsidR="006B2798" w:rsidRDefault="006B2798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98" w:rsidRDefault="006B2798" w:rsidP="002B31EC">
      <w:pPr>
        <w:spacing w:after="0" w:line="240" w:lineRule="auto"/>
      </w:pPr>
      <w:r>
        <w:separator/>
      </w:r>
    </w:p>
  </w:footnote>
  <w:footnote w:type="continuationSeparator" w:id="0">
    <w:p w:rsidR="006B2798" w:rsidRDefault="006B2798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587CD9" w:rsidRPr="001C1615" w:rsidRDefault="00587CD9">
      <w:pPr>
        <w:pStyle w:val="a4"/>
      </w:pPr>
      <w:r>
        <w:rPr>
          <w:rStyle w:val="a6"/>
        </w:rPr>
        <w:footnoteRef/>
      </w:r>
      <w:r>
        <w:t xml:space="preserve"> О </w:t>
      </w:r>
      <w:r w:rsidR="001C1615">
        <w:t>финансировании органов юстиции, вопросов в области национальной безопасности и правоохранительной деятельности</w:t>
      </w:r>
      <w:r w:rsidR="0003703C">
        <w:t>, нормотворческой деятельности органов местного самоуправления</w:t>
      </w:r>
      <w:r w:rsidR="00B25C38">
        <w:t>, исполнении местного бюджета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3703C"/>
    <w:rsid w:val="00095A2B"/>
    <w:rsid w:val="000C1D65"/>
    <w:rsid w:val="000F650E"/>
    <w:rsid w:val="00154EA3"/>
    <w:rsid w:val="00161A52"/>
    <w:rsid w:val="001C1615"/>
    <w:rsid w:val="001C6535"/>
    <w:rsid w:val="0022029C"/>
    <w:rsid w:val="00257AFA"/>
    <w:rsid w:val="0026265C"/>
    <w:rsid w:val="0028737D"/>
    <w:rsid w:val="002B31EC"/>
    <w:rsid w:val="00323172"/>
    <w:rsid w:val="00350297"/>
    <w:rsid w:val="00370882"/>
    <w:rsid w:val="003B056F"/>
    <w:rsid w:val="0041148D"/>
    <w:rsid w:val="00416F66"/>
    <w:rsid w:val="004266DE"/>
    <w:rsid w:val="004447BE"/>
    <w:rsid w:val="00457C08"/>
    <w:rsid w:val="00473775"/>
    <w:rsid w:val="00480B39"/>
    <w:rsid w:val="00487109"/>
    <w:rsid w:val="00487916"/>
    <w:rsid w:val="004C23FE"/>
    <w:rsid w:val="004C63FE"/>
    <w:rsid w:val="004D6CBA"/>
    <w:rsid w:val="00517B3F"/>
    <w:rsid w:val="00520888"/>
    <w:rsid w:val="00523679"/>
    <w:rsid w:val="0054554D"/>
    <w:rsid w:val="00587CD9"/>
    <w:rsid w:val="005928F2"/>
    <w:rsid w:val="005B29BA"/>
    <w:rsid w:val="005B6D6D"/>
    <w:rsid w:val="006222BB"/>
    <w:rsid w:val="00635D34"/>
    <w:rsid w:val="00646641"/>
    <w:rsid w:val="0066364D"/>
    <w:rsid w:val="006764FF"/>
    <w:rsid w:val="006B2798"/>
    <w:rsid w:val="007575AA"/>
    <w:rsid w:val="00760696"/>
    <w:rsid w:val="007669C6"/>
    <w:rsid w:val="007B54AA"/>
    <w:rsid w:val="00813749"/>
    <w:rsid w:val="00882EA9"/>
    <w:rsid w:val="008A5BCE"/>
    <w:rsid w:val="009246D3"/>
    <w:rsid w:val="00947398"/>
    <w:rsid w:val="0095422E"/>
    <w:rsid w:val="009A6FF6"/>
    <w:rsid w:val="00A1752B"/>
    <w:rsid w:val="00A71AEC"/>
    <w:rsid w:val="00AD64C3"/>
    <w:rsid w:val="00AF431C"/>
    <w:rsid w:val="00B0105B"/>
    <w:rsid w:val="00B25C38"/>
    <w:rsid w:val="00B36AF7"/>
    <w:rsid w:val="00B841A5"/>
    <w:rsid w:val="00B847A8"/>
    <w:rsid w:val="00C212FC"/>
    <w:rsid w:val="00C2137B"/>
    <w:rsid w:val="00C57C65"/>
    <w:rsid w:val="00CE2DE0"/>
    <w:rsid w:val="00D0364C"/>
    <w:rsid w:val="00D52707"/>
    <w:rsid w:val="00D669B5"/>
    <w:rsid w:val="00DF5FFA"/>
    <w:rsid w:val="00F122DB"/>
    <w:rsid w:val="00F1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5459-E413-4651-8485-FE5BEE39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4</cp:revision>
  <cp:lastPrinted>2023-12-29T10:51:00Z</cp:lastPrinted>
  <dcterms:created xsi:type="dcterms:W3CDTF">2023-12-29T10:50:00Z</dcterms:created>
  <dcterms:modified xsi:type="dcterms:W3CDTF">2023-12-30T09:03:00Z</dcterms:modified>
</cp:coreProperties>
</file>