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559" w:rsidRDefault="00365559" w:rsidP="00365559">
      <w:pPr>
        <w:keepLines/>
        <w:shd w:val="clear" w:color="auto" w:fill="FFFFFF"/>
        <w:tabs>
          <w:tab w:val="left" w:pos="1290"/>
          <w:tab w:val="center" w:pos="4818"/>
        </w:tabs>
        <w:spacing w:line="274" w:lineRule="exact"/>
        <w:rPr>
          <w:spacing w:val="-2"/>
        </w:rPr>
      </w:pPr>
    </w:p>
    <w:p w:rsidR="00365559" w:rsidRDefault="00365559" w:rsidP="00365559">
      <w:pPr>
        <w:keepLines/>
        <w:shd w:val="clear" w:color="auto" w:fill="FFFFFF"/>
        <w:tabs>
          <w:tab w:val="left" w:pos="1290"/>
          <w:tab w:val="center" w:pos="4818"/>
        </w:tabs>
        <w:spacing w:line="274" w:lineRule="exact"/>
        <w:jc w:val="center"/>
        <w:rPr>
          <w:b/>
          <w:bCs/>
          <w:sz w:val="40"/>
          <w:szCs w:val="40"/>
        </w:rPr>
      </w:pPr>
      <w:r w:rsidRPr="00365559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2705697</wp:posOffset>
            </wp:positionH>
            <wp:positionV relativeFrom="paragraph">
              <wp:posOffset>-61567</wp:posOffset>
            </wp:positionV>
            <wp:extent cx="508133" cy="641445"/>
            <wp:effectExtent l="19050" t="0" r="5467" b="0"/>
            <wp:wrapNone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5559" w:rsidRDefault="00365559" w:rsidP="00365559">
      <w:pPr>
        <w:jc w:val="center"/>
        <w:rPr>
          <w:b/>
          <w:bCs/>
          <w:sz w:val="40"/>
          <w:szCs w:val="40"/>
        </w:rPr>
      </w:pPr>
    </w:p>
    <w:p w:rsidR="00365559" w:rsidRPr="00835F1D" w:rsidRDefault="00365559" w:rsidP="0036555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Администрация</w:t>
      </w:r>
    </w:p>
    <w:p w:rsidR="00365559" w:rsidRPr="00835F1D" w:rsidRDefault="00365559" w:rsidP="0036555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закрытого </w:t>
      </w:r>
      <w:r w:rsidRPr="00835F1D">
        <w:rPr>
          <w:b/>
          <w:bCs/>
          <w:sz w:val="40"/>
          <w:szCs w:val="40"/>
        </w:rPr>
        <w:t>административно-территориального</w:t>
      </w:r>
    </w:p>
    <w:p w:rsidR="00365559" w:rsidRPr="00835F1D" w:rsidRDefault="00365559" w:rsidP="0036555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образования </w:t>
      </w:r>
      <w:proofErr w:type="gramStart"/>
      <w:r>
        <w:rPr>
          <w:b/>
          <w:bCs/>
          <w:sz w:val="40"/>
          <w:szCs w:val="40"/>
        </w:rPr>
        <w:t>Озерный</w:t>
      </w:r>
      <w:proofErr w:type="gramEnd"/>
      <w:r>
        <w:rPr>
          <w:b/>
          <w:bCs/>
          <w:sz w:val="40"/>
          <w:szCs w:val="40"/>
        </w:rPr>
        <w:t xml:space="preserve"> Тверской </w:t>
      </w:r>
      <w:r w:rsidRPr="00835F1D">
        <w:rPr>
          <w:b/>
          <w:bCs/>
          <w:sz w:val="40"/>
          <w:szCs w:val="40"/>
        </w:rPr>
        <w:t>области</w:t>
      </w:r>
    </w:p>
    <w:p w:rsidR="00365559" w:rsidRPr="00111C51" w:rsidRDefault="00365559" w:rsidP="00365559">
      <w:pPr>
        <w:jc w:val="center"/>
        <w:rPr>
          <w:b/>
          <w:sz w:val="14"/>
          <w:szCs w:val="14"/>
        </w:rPr>
      </w:pPr>
    </w:p>
    <w:p w:rsidR="00365559" w:rsidRPr="00111C51" w:rsidRDefault="00365559" w:rsidP="00365559">
      <w:pPr>
        <w:jc w:val="center"/>
        <w:rPr>
          <w:b/>
          <w:sz w:val="20"/>
          <w:szCs w:val="20"/>
        </w:rPr>
      </w:pPr>
    </w:p>
    <w:p w:rsidR="00365559" w:rsidRPr="00AE4FC3" w:rsidRDefault="00365559" w:rsidP="00365559">
      <w:pPr>
        <w:pStyle w:val="af0"/>
        <w:rPr>
          <w:b w:val="0"/>
          <w:sz w:val="32"/>
          <w:szCs w:val="32"/>
        </w:rPr>
      </w:pPr>
      <w:proofErr w:type="gramStart"/>
      <w:r w:rsidRPr="00AE4FC3">
        <w:rPr>
          <w:b w:val="0"/>
          <w:sz w:val="32"/>
          <w:szCs w:val="32"/>
        </w:rPr>
        <w:t>П</w:t>
      </w:r>
      <w:proofErr w:type="gramEnd"/>
      <w:r w:rsidRPr="00AE4FC3">
        <w:rPr>
          <w:b w:val="0"/>
          <w:sz w:val="32"/>
          <w:szCs w:val="32"/>
        </w:rPr>
        <w:t xml:space="preserve"> О С Т А Н О В Л Е Н И Е</w:t>
      </w:r>
    </w:p>
    <w:p w:rsidR="00365559" w:rsidRPr="00111C51" w:rsidRDefault="00365559" w:rsidP="00365559">
      <w:pPr>
        <w:jc w:val="center"/>
        <w:rPr>
          <w:b/>
          <w:sz w:val="12"/>
          <w:szCs w:val="12"/>
        </w:rPr>
      </w:pPr>
    </w:p>
    <w:p w:rsidR="00365559" w:rsidRPr="00365559" w:rsidRDefault="009C43C9" w:rsidP="00365559">
      <w:pPr>
        <w:pStyle w:val="2"/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>17</w:t>
      </w:r>
      <w:r w:rsidR="00365559" w:rsidRPr="00365559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>.</w:t>
      </w:r>
      <w:r w:rsidR="00365559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>0</w:t>
      </w:r>
      <w:r w:rsidR="00F54890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>8</w:t>
      </w:r>
      <w:r w:rsidR="00365559" w:rsidRPr="00365559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>.</w:t>
      </w:r>
      <w:r w:rsidR="00365559" w:rsidRPr="00F25CB8">
        <w:rPr>
          <w:rFonts w:ascii="Times New Roman" w:hAnsi="Times New Roman"/>
          <w:b w:val="0"/>
          <w:color w:val="auto"/>
          <w:sz w:val="28"/>
          <w:szCs w:val="28"/>
          <w:lang w:val="ru-RU"/>
        </w:rPr>
        <w:t xml:space="preserve">2026   </w:t>
      </w:r>
      <w:r w:rsidR="00365559" w:rsidRPr="00365559">
        <w:rPr>
          <w:rFonts w:ascii="Times New Roman" w:hAnsi="Times New Roman"/>
          <w:b w:val="0"/>
          <w:color w:val="FF0000"/>
          <w:sz w:val="28"/>
          <w:szCs w:val="28"/>
          <w:lang w:val="ru-RU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b w:val="0"/>
          <w:color w:val="FF0000"/>
          <w:sz w:val="28"/>
          <w:szCs w:val="28"/>
          <w:lang w:val="ru-RU"/>
        </w:rPr>
        <w:t xml:space="preserve">        </w:t>
      </w:r>
      <w:r w:rsidR="00365559" w:rsidRPr="00365559">
        <w:rPr>
          <w:rFonts w:ascii="Times New Roman" w:hAnsi="Times New Roman"/>
          <w:b w:val="0"/>
          <w:color w:val="FF0000"/>
          <w:sz w:val="28"/>
          <w:szCs w:val="28"/>
          <w:lang w:val="ru-RU"/>
        </w:rPr>
        <w:t xml:space="preserve">№ </w:t>
      </w:r>
      <w:r>
        <w:rPr>
          <w:rFonts w:ascii="Times New Roman" w:hAnsi="Times New Roman"/>
          <w:b w:val="0"/>
          <w:color w:val="FF0000"/>
          <w:sz w:val="28"/>
          <w:szCs w:val="28"/>
          <w:lang w:val="ru-RU"/>
        </w:rPr>
        <w:t>119</w:t>
      </w:r>
      <w:r w:rsidR="00365559" w:rsidRPr="00365559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 xml:space="preserve"> </w:t>
      </w:r>
    </w:p>
    <w:p w:rsidR="00365559" w:rsidRDefault="00365559" w:rsidP="00365559">
      <w:pPr>
        <w:rPr>
          <w:sz w:val="28"/>
          <w:szCs w:val="28"/>
        </w:rPr>
      </w:pPr>
    </w:p>
    <w:p w:rsidR="00365559" w:rsidRDefault="00365559" w:rsidP="00365559">
      <w:pPr>
        <w:rPr>
          <w:sz w:val="28"/>
          <w:szCs w:val="28"/>
        </w:rPr>
      </w:pPr>
    </w:p>
    <w:p w:rsidR="00365559" w:rsidRPr="00BC1395" w:rsidRDefault="00365559" w:rsidP="00365559">
      <w:pPr>
        <w:jc w:val="center"/>
        <w:rPr>
          <w:b/>
          <w:sz w:val="28"/>
          <w:szCs w:val="28"/>
        </w:rPr>
      </w:pPr>
      <w:bookmarkStart w:id="0" w:name="_GoBack"/>
      <w:r w:rsidRPr="00BC1395">
        <w:rPr>
          <w:b/>
          <w:sz w:val="28"/>
          <w:szCs w:val="28"/>
        </w:rPr>
        <w:t xml:space="preserve">О мерах поддержки </w:t>
      </w:r>
      <w:r>
        <w:rPr>
          <w:b/>
          <w:sz w:val="28"/>
          <w:szCs w:val="28"/>
        </w:rPr>
        <w:t>лиц</w:t>
      </w:r>
      <w:r w:rsidRPr="00BC1395">
        <w:rPr>
          <w:b/>
          <w:sz w:val="28"/>
          <w:szCs w:val="28"/>
        </w:rPr>
        <w:t>, принимающих (принимавших) участие в специальной военной операции</w:t>
      </w:r>
      <w:r>
        <w:rPr>
          <w:b/>
          <w:sz w:val="28"/>
          <w:szCs w:val="28"/>
        </w:rPr>
        <w:t xml:space="preserve">, и других категорий лиц на </w:t>
      </w:r>
      <w:proofErr w:type="gramStart"/>
      <w:r>
        <w:rPr>
          <w:b/>
          <w:sz w:val="28"/>
          <w:szCs w:val="28"/>
        </w:rPr>
        <w:t>территории</w:t>
      </w:r>
      <w:proofErr w:type="gramEnd"/>
      <w:r>
        <w:rPr>
          <w:b/>
          <w:sz w:val="28"/>
          <w:szCs w:val="28"/>
        </w:rPr>
        <w:t xml:space="preserve"> ЗАТО Озерный</w:t>
      </w:r>
    </w:p>
    <w:bookmarkEnd w:id="0"/>
    <w:p w:rsidR="00365559" w:rsidRPr="00BC1395" w:rsidRDefault="00365559" w:rsidP="00365559">
      <w:pPr>
        <w:jc w:val="both"/>
        <w:rPr>
          <w:sz w:val="28"/>
          <w:szCs w:val="28"/>
        </w:rPr>
      </w:pPr>
    </w:p>
    <w:p w:rsidR="00365559" w:rsidRPr="004F77D2" w:rsidRDefault="00365559" w:rsidP="00365559">
      <w:pPr>
        <w:jc w:val="both"/>
        <w:rPr>
          <w:sz w:val="28"/>
          <w:szCs w:val="28"/>
        </w:rPr>
      </w:pPr>
    </w:p>
    <w:p w:rsidR="00365559" w:rsidRPr="004F77D2" w:rsidRDefault="004F77D2" w:rsidP="00365559">
      <w:pPr>
        <w:ind w:firstLine="708"/>
        <w:jc w:val="both"/>
        <w:rPr>
          <w:sz w:val="28"/>
          <w:szCs w:val="28"/>
        </w:rPr>
      </w:pPr>
      <w:proofErr w:type="gramStart"/>
      <w:r w:rsidRPr="004F77D2">
        <w:rPr>
          <w:sz w:val="28"/>
          <w:szCs w:val="28"/>
        </w:rPr>
        <w:t>В соответствии с Указом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>
        <w:rPr>
          <w:sz w:val="28"/>
          <w:szCs w:val="28"/>
        </w:rPr>
        <w:t>, постановлением Правительства Тверской области от 27.07.2026 №426-пп</w:t>
      </w:r>
      <w:r w:rsidR="00365559" w:rsidRPr="004F77D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4F77D2">
        <w:rPr>
          <w:sz w:val="28"/>
          <w:szCs w:val="28"/>
        </w:rPr>
        <w:t>О единых базовых мерах поддержки лиц, принимающих (принимавших) участие в специальной военной операции, и других категорий лиц на территории Тверской области</w:t>
      </w:r>
      <w:r>
        <w:rPr>
          <w:sz w:val="28"/>
          <w:szCs w:val="28"/>
        </w:rPr>
        <w:t>»</w:t>
      </w:r>
      <w:r w:rsidR="00782476">
        <w:rPr>
          <w:sz w:val="28"/>
          <w:szCs w:val="28"/>
        </w:rPr>
        <w:t>,</w:t>
      </w:r>
      <w:r w:rsidR="00365559" w:rsidRPr="004F77D2">
        <w:rPr>
          <w:sz w:val="28"/>
          <w:szCs w:val="28"/>
        </w:rPr>
        <w:t xml:space="preserve"> статьей</w:t>
      </w:r>
      <w:proofErr w:type="gramEnd"/>
      <w:r w:rsidR="00365559" w:rsidRPr="004F77D2">
        <w:rPr>
          <w:sz w:val="28"/>
          <w:szCs w:val="28"/>
        </w:rPr>
        <w:t xml:space="preserve"> 36 </w:t>
      </w:r>
      <w:proofErr w:type="gramStart"/>
      <w:r w:rsidR="00365559" w:rsidRPr="004F77D2">
        <w:rPr>
          <w:sz w:val="28"/>
          <w:szCs w:val="28"/>
        </w:rPr>
        <w:t>Устава</w:t>
      </w:r>
      <w:proofErr w:type="gramEnd"/>
      <w:r w:rsidR="00365559" w:rsidRPr="004F77D2">
        <w:rPr>
          <w:sz w:val="28"/>
          <w:szCs w:val="28"/>
        </w:rPr>
        <w:t xml:space="preserve"> ЗАТО Озерный администрация ЗАТО Озерный постановляет:</w:t>
      </w:r>
    </w:p>
    <w:p w:rsidR="00365559" w:rsidRDefault="00365559" w:rsidP="00365559">
      <w:pPr>
        <w:jc w:val="center"/>
        <w:rPr>
          <w:sz w:val="28"/>
          <w:szCs w:val="28"/>
        </w:rPr>
      </w:pPr>
    </w:p>
    <w:p w:rsidR="00F04212" w:rsidRPr="00F04212" w:rsidRDefault="00782476" w:rsidP="00782476">
      <w:pPr>
        <w:ind w:firstLine="708"/>
        <w:jc w:val="both"/>
        <w:rPr>
          <w:sz w:val="28"/>
          <w:szCs w:val="28"/>
        </w:rPr>
      </w:pPr>
      <w:r w:rsidRPr="00F04212">
        <w:rPr>
          <w:sz w:val="28"/>
          <w:szCs w:val="28"/>
        </w:rPr>
        <w:t xml:space="preserve">1. Установить, что </w:t>
      </w:r>
      <w:r w:rsidR="001D164C" w:rsidRPr="00F04212">
        <w:rPr>
          <w:sz w:val="28"/>
          <w:szCs w:val="28"/>
        </w:rPr>
        <w:t xml:space="preserve">на </w:t>
      </w:r>
      <w:proofErr w:type="gramStart"/>
      <w:r w:rsidR="001D164C" w:rsidRPr="00F04212">
        <w:rPr>
          <w:sz w:val="28"/>
          <w:szCs w:val="28"/>
        </w:rPr>
        <w:t>территории</w:t>
      </w:r>
      <w:proofErr w:type="gramEnd"/>
      <w:r w:rsidR="001D164C" w:rsidRPr="00F04212">
        <w:rPr>
          <w:sz w:val="28"/>
          <w:szCs w:val="28"/>
        </w:rPr>
        <w:t xml:space="preserve"> ЗАТО Озерный </w:t>
      </w:r>
      <w:r w:rsidRPr="00F04212">
        <w:rPr>
          <w:sz w:val="28"/>
          <w:szCs w:val="28"/>
        </w:rPr>
        <w:t xml:space="preserve">единые базовые меры поддержки предоставляются: </w:t>
      </w:r>
    </w:p>
    <w:p w:rsidR="00F04212" w:rsidRPr="00F04212" w:rsidRDefault="00782476" w:rsidP="00782476">
      <w:pPr>
        <w:ind w:firstLine="708"/>
        <w:jc w:val="both"/>
        <w:rPr>
          <w:sz w:val="28"/>
          <w:szCs w:val="28"/>
        </w:rPr>
      </w:pPr>
      <w:proofErr w:type="gramStart"/>
      <w:r w:rsidRPr="00F04212">
        <w:rPr>
          <w:sz w:val="28"/>
          <w:szCs w:val="28"/>
        </w:rPr>
        <w:t xml:space="preserve">1) лицам, принимающим (принимавшим) участие (содействующим (содействовавшим) выполнению задач) в специальной военной операции; </w:t>
      </w:r>
      <w:proofErr w:type="gramEnd"/>
    </w:p>
    <w:p w:rsidR="00F04212" w:rsidRPr="00F04212" w:rsidRDefault="00782476" w:rsidP="00782476">
      <w:pPr>
        <w:ind w:firstLine="708"/>
        <w:jc w:val="both"/>
        <w:rPr>
          <w:sz w:val="28"/>
          <w:szCs w:val="28"/>
        </w:rPr>
      </w:pPr>
      <w:r w:rsidRPr="00F04212">
        <w:rPr>
          <w:sz w:val="28"/>
          <w:szCs w:val="28"/>
        </w:rPr>
        <w:t xml:space="preserve">2) лицам, выполняющим (выполнявшим) задачи по отражению вооруженного вторжения на территорию Российской Федерации (далее – вооруженное вторжение),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– вооруженная провокация); </w:t>
      </w:r>
    </w:p>
    <w:p w:rsidR="00F04212" w:rsidRPr="00F04212" w:rsidRDefault="00782476" w:rsidP="00782476">
      <w:pPr>
        <w:ind w:firstLine="708"/>
        <w:jc w:val="both"/>
        <w:rPr>
          <w:sz w:val="28"/>
          <w:szCs w:val="28"/>
        </w:rPr>
      </w:pPr>
      <w:r w:rsidRPr="00F04212">
        <w:rPr>
          <w:sz w:val="28"/>
          <w:szCs w:val="28"/>
        </w:rPr>
        <w:t xml:space="preserve">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</w:t>
      </w:r>
      <w:r w:rsidRPr="00F04212">
        <w:rPr>
          <w:sz w:val="28"/>
          <w:szCs w:val="28"/>
        </w:rPr>
        <w:lastRenderedPageBreak/>
        <w:t xml:space="preserve">Народной Республики и Луганской Народной Республики начиная с 11 мая 2014 года (далее – боевые действия); </w:t>
      </w:r>
    </w:p>
    <w:p w:rsidR="00F04212" w:rsidRPr="00F04212" w:rsidRDefault="00782476" w:rsidP="00782476">
      <w:pPr>
        <w:ind w:firstLine="708"/>
        <w:jc w:val="both"/>
        <w:rPr>
          <w:sz w:val="28"/>
          <w:szCs w:val="28"/>
        </w:rPr>
      </w:pPr>
      <w:proofErr w:type="gramStart"/>
      <w:r w:rsidRPr="00F04212">
        <w:rPr>
          <w:sz w:val="28"/>
          <w:szCs w:val="28"/>
        </w:rPr>
        <w:t>4) проживающим на территории Тверской области членам семей лиц, указанных в подпунктах 1 – 3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</w:t>
      </w:r>
      <w:proofErr w:type="gramEnd"/>
      <w:r w:rsidRPr="00F04212">
        <w:rPr>
          <w:sz w:val="28"/>
          <w:szCs w:val="28"/>
        </w:rPr>
        <w:t xml:space="preserve"> </w:t>
      </w:r>
      <w:proofErr w:type="gramStart"/>
      <w:r w:rsidRPr="00F04212">
        <w:rPr>
          <w:sz w:val="28"/>
          <w:szCs w:val="28"/>
        </w:rPr>
        <w:t xml:space="preserve">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задач. </w:t>
      </w:r>
      <w:proofErr w:type="gramEnd"/>
    </w:p>
    <w:p w:rsidR="00F04212" w:rsidRPr="00F04212" w:rsidRDefault="00782476" w:rsidP="00782476">
      <w:pPr>
        <w:ind w:firstLine="708"/>
        <w:jc w:val="both"/>
        <w:rPr>
          <w:sz w:val="28"/>
          <w:szCs w:val="28"/>
        </w:rPr>
      </w:pPr>
      <w:r w:rsidRPr="00F04212">
        <w:rPr>
          <w:sz w:val="28"/>
          <w:szCs w:val="28"/>
        </w:rPr>
        <w:t xml:space="preserve">2. Под участниками специальной военной операции в рамках настоящего постановления понимаются лица, указанные в подпунктах 1 – 3 пункта 1 настоящего постановления. </w:t>
      </w:r>
    </w:p>
    <w:p w:rsidR="00F04212" w:rsidRDefault="00782476" w:rsidP="00782476">
      <w:pPr>
        <w:ind w:firstLine="708"/>
        <w:jc w:val="both"/>
        <w:rPr>
          <w:sz w:val="28"/>
          <w:szCs w:val="28"/>
        </w:rPr>
      </w:pPr>
      <w:r w:rsidRPr="00F04212">
        <w:rPr>
          <w:sz w:val="28"/>
          <w:szCs w:val="28"/>
        </w:rPr>
        <w:t xml:space="preserve">3. Под членами семей участников специальной военной операции в рамках настоящего постановления понимаются лица, указанные в подпункте 4 пункта 1 настоящего постановления, к которым относятся: </w:t>
      </w:r>
    </w:p>
    <w:p w:rsidR="00F04212" w:rsidRDefault="00782476" w:rsidP="00782476">
      <w:pPr>
        <w:ind w:firstLine="708"/>
        <w:jc w:val="both"/>
        <w:rPr>
          <w:sz w:val="28"/>
          <w:szCs w:val="28"/>
        </w:rPr>
      </w:pPr>
      <w:r w:rsidRPr="00F04212">
        <w:rPr>
          <w:sz w:val="28"/>
          <w:szCs w:val="28"/>
        </w:rPr>
        <w:t xml:space="preserve">1) супруг (супруга) участника специальной военной операции; </w:t>
      </w:r>
    </w:p>
    <w:p w:rsidR="00F04212" w:rsidRDefault="00782476" w:rsidP="00782476">
      <w:pPr>
        <w:ind w:firstLine="708"/>
        <w:jc w:val="both"/>
        <w:rPr>
          <w:sz w:val="28"/>
          <w:szCs w:val="28"/>
        </w:rPr>
      </w:pPr>
      <w:r w:rsidRPr="00F04212">
        <w:rPr>
          <w:sz w:val="28"/>
          <w:szCs w:val="28"/>
        </w:rPr>
        <w:t xml:space="preserve">2) дети участников специальной военной операции, не достигшие возраста 18 лет, в том </w:t>
      </w:r>
      <w:proofErr w:type="gramStart"/>
      <w:r w:rsidRPr="00F04212">
        <w:rPr>
          <w:sz w:val="28"/>
          <w:szCs w:val="28"/>
        </w:rPr>
        <w:t>числе</w:t>
      </w:r>
      <w:proofErr w:type="gramEnd"/>
      <w:r w:rsidRPr="00F04212">
        <w:rPr>
          <w:sz w:val="28"/>
          <w:szCs w:val="28"/>
        </w:rPr>
        <w:t xml:space="preserve"> которые рождены после гибели (смерти) участников специальной военной операции, и в отношении которых отцовство установлено в соответствии с пунктом 2 статьи 48 Семейного кодекса Российской Федерации; </w:t>
      </w:r>
    </w:p>
    <w:p w:rsidR="00F04212" w:rsidRDefault="00782476" w:rsidP="00782476">
      <w:pPr>
        <w:ind w:firstLine="708"/>
        <w:jc w:val="both"/>
        <w:rPr>
          <w:sz w:val="28"/>
          <w:szCs w:val="28"/>
        </w:rPr>
      </w:pPr>
      <w:r w:rsidRPr="00F04212">
        <w:rPr>
          <w:sz w:val="28"/>
          <w:szCs w:val="28"/>
        </w:rPr>
        <w:t xml:space="preserve">3) дети участников специальной военной операции старше 18 лет, ставшие инвалидами до достижения ими возраста 18 лет; </w:t>
      </w:r>
    </w:p>
    <w:p w:rsidR="00F04212" w:rsidRDefault="00782476" w:rsidP="00782476">
      <w:pPr>
        <w:ind w:firstLine="708"/>
        <w:jc w:val="both"/>
        <w:rPr>
          <w:sz w:val="28"/>
          <w:szCs w:val="28"/>
        </w:rPr>
      </w:pPr>
      <w:r w:rsidRPr="00F04212">
        <w:rPr>
          <w:sz w:val="28"/>
          <w:szCs w:val="28"/>
        </w:rPr>
        <w:t xml:space="preserve">4) дети участников специальной военной операции в возрасте до 23 лет, обучающиеся в организациях, осуществляющих образовательную деятельность, по очной форме обучения; </w:t>
      </w:r>
    </w:p>
    <w:p w:rsidR="00F04212" w:rsidRDefault="00782476" w:rsidP="00782476">
      <w:pPr>
        <w:ind w:firstLine="708"/>
        <w:jc w:val="both"/>
        <w:rPr>
          <w:sz w:val="28"/>
          <w:szCs w:val="28"/>
        </w:rPr>
      </w:pPr>
      <w:r w:rsidRPr="00F04212">
        <w:rPr>
          <w:sz w:val="28"/>
          <w:szCs w:val="28"/>
        </w:rPr>
        <w:t xml:space="preserve">5) родители участников специальной военной операции; </w:t>
      </w:r>
    </w:p>
    <w:p w:rsidR="00F04212" w:rsidRPr="00F04212" w:rsidRDefault="00782476" w:rsidP="00782476">
      <w:pPr>
        <w:ind w:firstLine="708"/>
        <w:jc w:val="both"/>
        <w:rPr>
          <w:sz w:val="28"/>
          <w:szCs w:val="28"/>
        </w:rPr>
      </w:pPr>
      <w:r w:rsidRPr="00F04212">
        <w:rPr>
          <w:sz w:val="28"/>
          <w:szCs w:val="28"/>
        </w:rPr>
        <w:t xml:space="preserve">6) лица, находящиеся на иждивении участников специальной военной операции либо находившиеся на иждивении этих лиц на дату их гибели (смерти). </w:t>
      </w:r>
    </w:p>
    <w:p w:rsidR="006700D3" w:rsidRPr="006700D3" w:rsidRDefault="00782476" w:rsidP="00782476">
      <w:pPr>
        <w:ind w:firstLine="708"/>
        <w:jc w:val="both"/>
        <w:rPr>
          <w:sz w:val="28"/>
          <w:szCs w:val="28"/>
        </w:rPr>
      </w:pPr>
      <w:r w:rsidRPr="006700D3">
        <w:rPr>
          <w:sz w:val="28"/>
          <w:szCs w:val="28"/>
        </w:rPr>
        <w:t xml:space="preserve">4. Установить следующие меры поддержки: </w:t>
      </w:r>
    </w:p>
    <w:p w:rsidR="006700D3" w:rsidRPr="006700D3" w:rsidRDefault="00782476" w:rsidP="00782476">
      <w:pPr>
        <w:ind w:firstLine="708"/>
        <w:jc w:val="both"/>
        <w:rPr>
          <w:sz w:val="28"/>
          <w:szCs w:val="28"/>
        </w:rPr>
      </w:pPr>
      <w:r w:rsidRPr="006700D3">
        <w:rPr>
          <w:sz w:val="28"/>
          <w:szCs w:val="28"/>
        </w:rPr>
        <w:t xml:space="preserve">1) бесплатное посещение участниками специальной военной операции и членами семей участников специальной военной операции спортивных и физкультурных мероприятий в муниципальных физкультурно-спортивных </w:t>
      </w:r>
      <w:proofErr w:type="gramStart"/>
      <w:r w:rsidRPr="006700D3">
        <w:rPr>
          <w:sz w:val="28"/>
          <w:szCs w:val="28"/>
        </w:rPr>
        <w:t>организациях</w:t>
      </w:r>
      <w:proofErr w:type="gramEnd"/>
      <w:r w:rsidRPr="006700D3">
        <w:rPr>
          <w:sz w:val="28"/>
          <w:szCs w:val="28"/>
        </w:rPr>
        <w:t xml:space="preserve"> </w:t>
      </w:r>
      <w:r w:rsidR="00E24A18">
        <w:rPr>
          <w:sz w:val="28"/>
          <w:szCs w:val="28"/>
        </w:rPr>
        <w:t>ЗАТО Озерный</w:t>
      </w:r>
      <w:r w:rsidRPr="006700D3">
        <w:rPr>
          <w:sz w:val="28"/>
          <w:szCs w:val="28"/>
        </w:rPr>
        <w:t xml:space="preserve">; </w:t>
      </w:r>
    </w:p>
    <w:p w:rsidR="006700D3" w:rsidRPr="006700D3" w:rsidRDefault="00782476" w:rsidP="00782476">
      <w:pPr>
        <w:ind w:firstLine="708"/>
        <w:jc w:val="both"/>
        <w:rPr>
          <w:sz w:val="28"/>
          <w:szCs w:val="28"/>
        </w:rPr>
      </w:pPr>
      <w:r w:rsidRPr="006700D3">
        <w:rPr>
          <w:sz w:val="28"/>
          <w:szCs w:val="28"/>
        </w:rPr>
        <w:t xml:space="preserve">2) бесплатное посещение участниками специальной военной операции и членами семей участников специальной военной операции культурных мероприятий, проводимых государственными и муниципальными учреждениями культуры Тверской области; </w:t>
      </w:r>
    </w:p>
    <w:p w:rsidR="006700D3" w:rsidRPr="006700D3" w:rsidRDefault="00DE1992" w:rsidP="0078247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3</w:t>
      </w:r>
      <w:r w:rsidR="00782476" w:rsidRPr="006700D3">
        <w:rPr>
          <w:sz w:val="28"/>
          <w:szCs w:val="28"/>
        </w:rPr>
        <w:t xml:space="preserve">) содействие приоритетному трудоустройству участников специальной военной операции,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семей участников специальной военной операции, признанным в установленном порядке безработными; </w:t>
      </w:r>
      <w:proofErr w:type="gramEnd"/>
    </w:p>
    <w:p w:rsidR="006700D3" w:rsidRPr="006700D3" w:rsidRDefault="00E24A18" w:rsidP="007824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82476" w:rsidRPr="006700D3">
        <w:rPr>
          <w:sz w:val="28"/>
          <w:szCs w:val="28"/>
        </w:rPr>
        <w:t xml:space="preserve">) предоставление участникам специальной военной операции и членам </w:t>
      </w:r>
      <w:proofErr w:type="gramStart"/>
      <w:r w:rsidR="00782476" w:rsidRPr="006700D3">
        <w:rPr>
          <w:sz w:val="28"/>
          <w:szCs w:val="28"/>
        </w:rPr>
        <w:t>семей участников специальной военной операции дополнительных гарантий реализации права</w:t>
      </w:r>
      <w:proofErr w:type="gramEnd"/>
      <w:r w:rsidR="00782476" w:rsidRPr="006700D3">
        <w:rPr>
          <w:sz w:val="28"/>
          <w:szCs w:val="28"/>
        </w:rPr>
        <w:t xml:space="preserve"> на получение бесплатной юридической помощи; </w:t>
      </w:r>
    </w:p>
    <w:p w:rsidR="006700D3" w:rsidRPr="006700D3" w:rsidRDefault="00E24A18" w:rsidP="007824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82476" w:rsidRPr="006700D3">
        <w:rPr>
          <w:sz w:val="28"/>
          <w:szCs w:val="28"/>
        </w:rPr>
        <w:t xml:space="preserve">) первоочередное право на зачисление и перевод лиц, указанных в подпунктах 2, 6 пункта 3 настоящего постановления, в наиболее приближенные к месту жительства семьи муниципальные дошкольные образовательные </w:t>
      </w:r>
      <w:proofErr w:type="gramStart"/>
      <w:r w:rsidR="00782476" w:rsidRPr="006700D3">
        <w:rPr>
          <w:sz w:val="28"/>
          <w:szCs w:val="28"/>
        </w:rPr>
        <w:t>организации</w:t>
      </w:r>
      <w:proofErr w:type="gramEnd"/>
      <w:r w:rsidR="00782476" w:rsidRPr="006700D3">
        <w:rPr>
          <w:sz w:val="28"/>
          <w:szCs w:val="28"/>
        </w:rPr>
        <w:t xml:space="preserve"> </w:t>
      </w:r>
      <w:r>
        <w:rPr>
          <w:sz w:val="28"/>
          <w:szCs w:val="28"/>
        </w:rPr>
        <w:t>ЗАТО Озерный</w:t>
      </w:r>
      <w:r w:rsidR="00782476" w:rsidRPr="006700D3">
        <w:rPr>
          <w:sz w:val="28"/>
          <w:szCs w:val="28"/>
        </w:rPr>
        <w:t xml:space="preserve">, муниципальные образовательные организации </w:t>
      </w:r>
      <w:r>
        <w:rPr>
          <w:sz w:val="28"/>
          <w:szCs w:val="28"/>
        </w:rPr>
        <w:t>ЗАТО Озерный</w:t>
      </w:r>
      <w:r w:rsidR="00782476" w:rsidRPr="006700D3">
        <w:rPr>
          <w:sz w:val="28"/>
          <w:szCs w:val="28"/>
        </w:rPr>
        <w:t xml:space="preserve">, реализующие образовательные программы начального общего, основного общего и среднего общего образования; </w:t>
      </w:r>
    </w:p>
    <w:p w:rsidR="006700D3" w:rsidRPr="006700D3" w:rsidRDefault="00E24A18" w:rsidP="007824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82476" w:rsidRPr="006700D3">
        <w:rPr>
          <w:sz w:val="28"/>
          <w:szCs w:val="28"/>
        </w:rPr>
        <w:t xml:space="preserve">) первоочередное право на зачисление лиц, указанных в подпунктах 2, 6 пункта 3 настоящего постановления, в группы продленного дня в муниципальных общеобразовательных </w:t>
      </w:r>
      <w:proofErr w:type="gramStart"/>
      <w:r w:rsidR="00782476" w:rsidRPr="006700D3">
        <w:rPr>
          <w:sz w:val="28"/>
          <w:szCs w:val="28"/>
        </w:rPr>
        <w:t>организациях</w:t>
      </w:r>
      <w:proofErr w:type="gramEnd"/>
      <w:r w:rsidR="00782476" w:rsidRPr="006700D3">
        <w:rPr>
          <w:sz w:val="28"/>
          <w:szCs w:val="28"/>
        </w:rPr>
        <w:t xml:space="preserve"> </w:t>
      </w:r>
      <w:r w:rsidR="00DE1992">
        <w:rPr>
          <w:sz w:val="28"/>
          <w:szCs w:val="28"/>
        </w:rPr>
        <w:t>ЗАТО Озерный</w:t>
      </w:r>
      <w:r w:rsidR="00782476" w:rsidRPr="006700D3">
        <w:rPr>
          <w:sz w:val="28"/>
          <w:szCs w:val="28"/>
        </w:rPr>
        <w:t xml:space="preserve">; </w:t>
      </w:r>
    </w:p>
    <w:p w:rsidR="006700D3" w:rsidRPr="006700D3" w:rsidRDefault="00E24A18" w:rsidP="007824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82476" w:rsidRPr="006700D3">
        <w:rPr>
          <w:sz w:val="28"/>
          <w:szCs w:val="28"/>
        </w:rPr>
        <w:t xml:space="preserve">) первоочередное право на зачисление лиц, указанных в подпунктах 2, 6 пункта 3 настоящего постановления, в муниципальные образовательные организации дополнительного </w:t>
      </w:r>
      <w:proofErr w:type="gramStart"/>
      <w:r w:rsidR="00782476" w:rsidRPr="006700D3">
        <w:rPr>
          <w:sz w:val="28"/>
          <w:szCs w:val="28"/>
        </w:rPr>
        <w:t>образования</w:t>
      </w:r>
      <w:proofErr w:type="gramEnd"/>
      <w:r w:rsidR="00782476" w:rsidRPr="006700D3">
        <w:rPr>
          <w:sz w:val="28"/>
          <w:szCs w:val="28"/>
        </w:rPr>
        <w:t xml:space="preserve"> </w:t>
      </w:r>
      <w:r w:rsidR="00DE1992">
        <w:rPr>
          <w:sz w:val="28"/>
          <w:szCs w:val="28"/>
        </w:rPr>
        <w:t>ЗАТО Озерный</w:t>
      </w:r>
      <w:r w:rsidR="00782476" w:rsidRPr="006700D3">
        <w:rPr>
          <w:sz w:val="28"/>
          <w:szCs w:val="28"/>
        </w:rPr>
        <w:t xml:space="preserve">; </w:t>
      </w:r>
    </w:p>
    <w:p w:rsidR="006700D3" w:rsidRPr="006700D3" w:rsidRDefault="00E24A18" w:rsidP="007824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82476" w:rsidRPr="006700D3">
        <w:rPr>
          <w:sz w:val="28"/>
          <w:szCs w:val="28"/>
        </w:rPr>
        <w:t xml:space="preserve">) первоочередное право на зачисление лиц, указанных в подпунктах 2, 6 пункта 3 настоящего постановления, в муниципальные физкультурно-спортивные </w:t>
      </w:r>
      <w:proofErr w:type="gramStart"/>
      <w:r w:rsidR="00782476" w:rsidRPr="006700D3">
        <w:rPr>
          <w:sz w:val="28"/>
          <w:szCs w:val="28"/>
        </w:rPr>
        <w:t>организации</w:t>
      </w:r>
      <w:proofErr w:type="gramEnd"/>
      <w:r w:rsidR="00782476" w:rsidRPr="006700D3">
        <w:rPr>
          <w:sz w:val="28"/>
          <w:szCs w:val="28"/>
        </w:rPr>
        <w:t xml:space="preserve"> </w:t>
      </w:r>
      <w:r>
        <w:rPr>
          <w:sz w:val="28"/>
          <w:szCs w:val="28"/>
        </w:rPr>
        <w:t>ЗАТО Озерный</w:t>
      </w:r>
      <w:r w:rsidR="00782476" w:rsidRPr="006700D3">
        <w:rPr>
          <w:sz w:val="28"/>
          <w:szCs w:val="28"/>
        </w:rPr>
        <w:t>, в том числе в учреждения дополнительного образования, осуществляющие спортивную подготовку, и выдачу спортивной экипировки, оборудования и инвентаря для занятий спортом на бесплатной основе (при их наличии);</w:t>
      </w:r>
    </w:p>
    <w:p w:rsidR="006700D3" w:rsidRPr="006700D3" w:rsidRDefault="00E24A18" w:rsidP="007824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</w:t>
      </w:r>
      <w:r w:rsidR="00782476" w:rsidRPr="006700D3">
        <w:rPr>
          <w:sz w:val="28"/>
          <w:szCs w:val="28"/>
        </w:rPr>
        <w:t xml:space="preserve">) освобождение полностью от родительской платы за присмотр и уход за лицами, указанными в подпунктах 2, 6 пункта 3 настоящего постановления, в образовательных организациях, реализующих образовательную программу дошкольного образования, расположенных на </w:t>
      </w:r>
      <w:proofErr w:type="gramStart"/>
      <w:r w:rsidR="00782476" w:rsidRPr="006700D3">
        <w:rPr>
          <w:sz w:val="28"/>
          <w:szCs w:val="28"/>
        </w:rPr>
        <w:t>территории</w:t>
      </w:r>
      <w:proofErr w:type="gramEnd"/>
      <w:r w:rsidR="00782476" w:rsidRPr="006700D3">
        <w:rPr>
          <w:sz w:val="28"/>
          <w:szCs w:val="28"/>
        </w:rPr>
        <w:t xml:space="preserve"> </w:t>
      </w:r>
      <w:r>
        <w:rPr>
          <w:sz w:val="28"/>
          <w:szCs w:val="28"/>
        </w:rPr>
        <w:t>ЗАТО Озерный</w:t>
      </w:r>
      <w:r w:rsidR="00782476" w:rsidRPr="006700D3">
        <w:rPr>
          <w:sz w:val="28"/>
          <w:szCs w:val="28"/>
        </w:rPr>
        <w:t xml:space="preserve">, взимаемой с родителей (законных представителей); </w:t>
      </w:r>
    </w:p>
    <w:p w:rsidR="006700D3" w:rsidRPr="006700D3" w:rsidRDefault="00782476" w:rsidP="00782476">
      <w:pPr>
        <w:ind w:firstLine="708"/>
        <w:jc w:val="both"/>
        <w:rPr>
          <w:sz w:val="28"/>
          <w:szCs w:val="28"/>
        </w:rPr>
      </w:pPr>
      <w:r w:rsidRPr="006700D3">
        <w:rPr>
          <w:sz w:val="28"/>
          <w:szCs w:val="28"/>
        </w:rPr>
        <w:t>1</w:t>
      </w:r>
      <w:r w:rsidR="00E24A18">
        <w:rPr>
          <w:sz w:val="28"/>
          <w:szCs w:val="28"/>
        </w:rPr>
        <w:t>0</w:t>
      </w:r>
      <w:r w:rsidRPr="006700D3">
        <w:rPr>
          <w:sz w:val="28"/>
          <w:szCs w:val="28"/>
        </w:rPr>
        <w:t xml:space="preserve">) освобождение от платы, взимаемой с родителей (законных представителей), за осуществление присмотра и ухода за лицами, указанными в подпунктах 2, 6 пункта 3 настоящего постановления, в группах продленного дня в муниципальных образовательных </w:t>
      </w:r>
      <w:proofErr w:type="gramStart"/>
      <w:r w:rsidRPr="006700D3">
        <w:rPr>
          <w:sz w:val="28"/>
          <w:szCs w:val="28"/>
        </w:rPr>
        <w:t>организациях</w:t>
      </w:r>
      <w:proofErr w:type="gramEnd"/>
      <w:r w:rsidRPr="006700D3">
        <w:rPr>
          <w:sz w:val="28"/>
          <w:szCs w:val="28"/>
        </w:rPr>
        <w:t xml:space="preserve"> </w:t>
      </w:r>
      <w:r w:rsidR="00E24A18">
        <w:rPr>
          <w:sz w:val="28"/>
          <w:szCs w:val="28"/>
        </w:rPr>
        <w:t>ЗАТО Озерный</w:t>
      </w:r>
      <w:r w:rsidRPr="006700D3">
        <w:rPr>
          <w:sz w:val="28"/>
          <w:szCs w:val="28"/>
        </w:rPr>
        <w:t xml:space="preserve">, реализующих образовательные программы начального общего, основного общего и среднего общего образования; </w:t>
      </w:r>
    </w:p>
    <w:p w:rsidR="006700D3" w:rsidRPr="006700D3" w:rsidRDefault="00782476" w:rsidP="00782476">
      <w:pPr>
        <w:ind w:firstLine="708"/>
        <w:jc w:val="both"/>
        <w:rPr>
          <w:sz w:val="28"/>
          <w:szCs w:val="28"/>
        </w:rPr>
      </w:pPr>
      <w:r w:rsidRPr="006700D3">
        <w:rPr>
          <w:sz w:val="28"/>
          <w:szCs w:val="28"/>
        </w:rPr>
        <w:t>1</w:t>
      </w:r>
      <w:r w:rsidR="00E24A18">
        <w:rPr>
          <w:sz w:val="28"/>
          <w:szCs w:val="28"/>
        </w:rPr>
        <w:t>1</w:t>
      </w:r>
      <w:r w:rsidRPr="006700D3">
        <w:rPr>
          <w:sz w:val="28"/>
          <w:szCs w:val="28"/>
        </w:rPr>
        <w:t xml:space="preserve">) бесплатное посещение лицами, указанными в подпунктах 2, 6 пункта 3 настоящего постановления, занятий по дополнительным </w:t>
      </w:r>
      <w:r w:rsidRPr="006700D3">
        <w:rPr>
          <w:sz w:val="28"/>
          <w:szCs w:val="28"/>
        </w:rPr>
        <w:lastRenderedPageBreak/>
        <w:t xml:space="preserve">общеобразовательным программам в муниципальных образовательных </w:t>
      </w:r>
      <w:proofErr w:type="gramStart"/>
      <w:r w:rsidRPr="006700D3">
        <w:rPr>
          <w:sz w:val="28"/>
          <w:szCs w:val="28"/>
        </w:rPr>
        <w:t>организациях</w:t>
      </w:r>
      <w:proofErr w:type="gramEnd"/>
      <w:r w:rsidRPr="006700D3">
        <w:rPr>
          <w:sz w:val="28"/>
          <w:szCs w:val="28"/>
        </w:rPr>
        <w:t xml:space="preserve"> </w:t>
      </w:r>
      <w:r w:rsidR="00E24A18">
        <w:rPr>
          <w:sz w:val="28"/>
          <w:szCs w:val="28"/>
        </w:rPr>
        <w:t>ЗАТО Озерный</w:t>
      </w:r>
      <w:r w:rsidRPr="006700D3">
        <w:rPr>
          <w:sz w:val="28"/>
          <w:szCs w:val="28"/>
        </w:rPr>
        <w:t xml:space="preserve">; </w:t>
      </w:r>
    </w:p>
    <w:p w:rsidR="006700D3" w:rsidRPr="006700D3" w:rsidRDefault="00782476" w:rsidP="00782476">
      <w:pPr>
        <w:ind w:firstLine="708"/>
        <w:jc w:val="both"/>
        <w:rPr>
          <w:sz w:val="28"/>
          <w:szCs w:val="28"/>
        </w:rPr>
      </w:pPr>
      <w:r w:rsidRPr="006700D3">
        <w:rPr>
          <w:sz w:val="28"/>
          <w:szCs w:val="28"/>
        </w:rPr>
        <w:t>1</w:t>
      </w:r>
      <w:r w:rsidR="00E24A18">
        <w:rPr>
          <w:sz w:val="28"/>
          <w:szCs w:val="28"/>
        </w:rPr>
        <w:t>2</w:t>
      </w:r>
      <w:r w:rsidRPr="006700D3">
        <w:rPr>
          <w:sz w:val="28"/>
          <w:szCs w:val="28"/>
        </w:rPr>
        <w:t xml:space="preserve">) предоставление льготного горячего питания лицам, указанным в подпунктах 2, 6 пункта 3 настоящего постановления, обучающимся 5 – 11 классов муниципальных образовательных </w:t>
      </w:r>
      <w:proofErr w:type="gramStart"/>
      <w:r w:rsidRPr="006700D3">
        <w:rPr>
          <w:sz w:val="28"/>
          <w:szCs w:val="28"/>
        </w:rPr>
        <w:t>организаций</w:t>
      </w:r>
      <w:proofErr w:type="gramEnd"/>
      <w:r w:rsidRPr="006700D3">
        <w:rPr>
          <w:sz w:val="28"/>
          <w:szCs w:val="28"/>
        </w:rPr>
        <w:t xml:space="preserve"> </w:t>
      </w:r>
      <w:r w:rsidR="00E24A18">
        <w:rPr>
          <w:sz w:val="28"/>
          <w:szCs w:val="28"/>
        </w:rPr>
        <w:t>ЗАТО Озерный</w:t>
      </w:r>
      <w:r w:rsidRPr="006700D3">
        <w:rPr>
          <w:sz w:val="28"/>
          <w:szCs w:val="28"/>
        </w:rPr>
        <w:t xml:space="preserve">; </w:t>
      </w:r>
    </w:p>
    <w:p w:rsidR="006700D3" w:rsidRPr="006700D3" w:rsidRDefault="00E24A18" w:rsidP="007824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782476" w:rsidRPr="006700D3">
        <w:rPr>
          <w:sz w:val="28"/>
          <w:szCs w:val="28"/>
        </w:rPr>
        <w:t xml:space="preserve">) включение вне очереди молодой семьи, в которой один или оба члена семьи принимают (принимали) участие в специальной военной операции, в список на получение социальной выплаты на приобретение жилого помещения или создания объекта индивидуального жилищного строительства, формируемый </w:t>
      </w:r>
      <w:proofErr w:type="gramStart"/>
      <w:r>
        <w:rPr>
          <w:sz w:val="28"/>
          <w:szCs w:val="28"/>
        </w:rPr>
        <w:t>администрацией</w:t>
      </w:r>
      <w:proofErr w:type="gramEnd"/>
      <w:r>
        <w:rPr>
          <w:sz w:val="28"/>
          <w:szCs w:val="28"/>
        </w:rPr>
        <w:t xml:space="preserve"> ЗАТО Озерный</w:t>
      </w:r>
      <w:r w:rsidR="00782476" w:rsidRPr="006700D3">
        <w:rPr>
          <w:sz w:val="28"/>
          <w:szCs w:val="28"/>
        </w:rPr>
        <w:t xml:space="preserve">; </w:t>
      </w:r>
    </w:p>
    <w:p w:rsidR="006700D3" w:rsidRPr="006700D3" w:rsidRDefault="00E24A18" w:rsidP="007824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782476" w:rsidRPr="006700D3">
        <w:rPr>
          <w:sz w:val="28"/>
          <w:szCs w:val="28"/>
        </w:rPr>
        <w:t xml:space="preserve">) обеспечение сохранности транспортных средств участников специальной военной операции на безвозмездной основе. </w:t>
      </w:r>
    </w:p>
    <w:p w:rsidR="00A14BEE" w:rsidRDefault="00782476" w:rsidP="00782476">
      <w:pPr>
        <w:ind w:firstLine="708"/>
        <w:jc w:val="both"/>
        <w:rPr>
          <w:sz w:val="28"/>
          <w:szCs w:val="28"/>
        </w:rPr>
      </w:pPr>
      <w:r w:rsidRPr="00A14BEE">
        <w:rPr>
          <w:sz w:val="28"/>
          <w:szCs w:val="28"/>
        </w:rPr>
        <w:t xml:space="preserve"> 5. Единые базовые меры поддержки участникам специальной военной операции и членам семей участников специальной военной операции предоставляются до конца года, следующего за годом завершения специальной военной операции. </w:t>
      </w:r>
    </w:p>
    <w:p w:rsidR="00A14BEE" w:rsidRDefault="00782476" w:rsidP="00782476">
      <w:pPr>
        <w:ind w:firstLine="708"/>
        <w:jc w:val="both"/>
        <w:rPr>
          <w:sz w:val="28"/>
          <w:szCs w:val="28"/>
        </w:rPr>
      </w:pPr>
      <w:proofErr w:type="gramStart"/>
      <w:r w:rsidRPr="00A14BEE">
        <w:rPr>
          <w:sz w:val="28"/>
          <w:szCs w:val="28"/>
        </w:rPr>
        <w:t xml:space="preserve">Единые базовые меры поддержки участникам специальной военной операции,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предоставляются бессрочно. </w:t>
      </w:r>
      <w:proofErr w:type="gramEnd"/>
    </w:p>
    <w:p w:rsidR="00A14BEE" w:rsidRDefault="00782476" w:rsidP="00782476">
      <w:pPr>
        <w:ind w:firstLine="708"/>
        <w:jc w:val="both"/>
        <w:rPr>
          <w:sz w:val="28"/>
          <w:szCs w:val="28"/>
        </w:rPr>
      </w:pPr>
      <w:r w:rsidRPr="00A14BEE">
        <w:rPr>
          <w:sz w:val="28"/>
          <w:szCs w:val="28"/>
        </w:rPr>
        <w:t xml:space="preserve">Единые базовые меры поддержки членам семей участников специальной военной операции, погибших (умерших) в связи с участием в специальной военной операции, выполнением задач по отражению вооруженного вторжения, в ходе вооруженной провокации, в ходе боевых действий, предоставляются бессрочно. </w:t>
      </w:r>
    </w:p>
    <w:p w:rsidR="00A14BEE" w:rsidRDefault="00782476" w:rsidP="00782476">
      <w:pPr>
        <w:ind w:firstLine="708"/>
        <w:jc w:val="both"/>
        <w:rPr>
          <w:sz w:val="28"/>
          <w:szCs w:val="28"/>
        </w:rPr>
      </w:pPr>
      <w:r w:rsidRPr="00A14BEE">
        <w:rPr>
          <w:sz w:val="28"/>
          <w:szCs w:val="28"/>
        </w:rPr>
        <w:t xml:space="preserve">6. </w:t>
      </w:r>
      <w:proofErr w:type="gramStart"/>
      <w:r w:rsidRPr="00A14BEE">
        <w:rPr>
          <w:sz w:val="28"/>
          <w:szCs w:val="28"/>
        </w:rPr>
        <w:t>Единые базовые меры поддержки участникам специальной военной операции и членам семей участников специальной военной операции предоставляются независимо от даты и места заключения участниками специальной военной операции контрактов о прохождении военной службы (службы), контрактов о пребывании в добровольческих формированиях, предусмотренных Федеральным законом от 31.05.1996 № 61-ФЗ «Об обороне», соглашений (документов, подтверждающих иные правоотношения) с Министерством обороны Российской Федерации, контрактов (документов, подтверждающих иные</w:t>
      </w:r>
      <w:proofErr w:type="gramEnd"/>
      <w:r w:rsidRPr="00A14BEE">
        <w:rPr>
          <w:sz w:val="28"/>
          <w:szCs w:val="28"/>
        </w:rPr>
        <w:t xml:space="preserve">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 </w:t>
      </w:r>
    </w:p>
    <w:p w:rsidR="00A14BEE" w:rsidRDefault="00782476" w:rsidP="00782476">
      <w:pPr>
        <w:ind w:firstLine="708"/>
        <w:jc w:val="both"/>
        <w:rPr>
          <w:sz w:val="28"/>
          <w:szCs w:val="28"/>
        </w:rPr>
      </w:pPr>
      <w:r w:rsidRPr="00A14BEE">
        <w:rPr>
          <w:sz w:val="28"/>
          <w:szCs w:val="28"/>
        </w:rPr>
        <w:t>1) федеральными государственными органами – в отношении лиц, указанных в подпунктах 1, 2 пункта 1 настоящего постановления;</w:t>
      </w:r>
    </w:p>
    <w:p w:rsidR="00782476" w:rsidRDefault="00782476" w:rsidP="00782476">
      <w:pPr>
        <w:ind w:firstLine="708"/>
        <w:jc w:val="both"/>
        <w:rPr>
          <w:sz w:val="28"/>
          <w:szCs w:val="28"/>
        </w:rPr>
      </w:pPr>
      <w:r w:rsidRPr="00A14BEE">
        <w:rPr>
          <w:sz w:val="28"/>
          <w:szCs w:val="28"/>
        </w:rPr>
        <w:t xml:space="preserve"> 2) уполномоченными исполнительными органами власти Донецкой Народной Республики, Луганской Народной Республики – в отношении лиц, указанных в подпункте 3 пункта 1 настоящего постановления.</w:t>
      </w:r>
    </w:p>
    <w:p w:rsidR="004253E5" w:rsidRDefault="004253E5" w:rsidP="004253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4A051C">
        <w:rPr>
          <w:sz w:val="28"/>
          <w:szCs w:val="28"/>
        </w:rPr>
        <w:t xml:space="preserve">. Для </w:t>
      </w:r>
      <w:r>
        <w:rPr>
          <w:sz w:val="28"/>
          <w:szCs w:val="28"/>
        </w:rPr>
        <w:t>получения меры поддержки</w:t>
      </w:r>
      <w:r w:rsidRPr="004A051C">
        <w:rPr>
          <w:sz w:val="28"/>
          <w:szCs w:val="28"/>
        </w:rPr>
        <w:t xml:space="preserve"> получатель при обращении в учреждение</w:t>
      </w:r>
      <w:r>
        <w:rPr>
          <w:sz w:val="28"/>
          <w:szCs w:val="28"/>
        </w:rPr>
        <w:t>, уполномоченное на предоставление меры поддержки,</w:t>
      </w:r>
      <w:r w:rsidRPr="004A051C">
        <w:rPr>
          <w:sz w:val="28"/>
          <w:szCs w:val="28"/>
        </w:rPr>
        <w:t xml:space="preserve"> предъявляет документ, удостоверяющий личность, а также: </w:t>
      </w:r>
    </w:p>
    <w:p w:rsidR="004253E5" w:rsidRDefault="004253E5" w:rsidP="004253E5">
      <w:pPr>
        <w:ind w:firstLine="708"/>
        <w:jc w:val="both"/>
        <w:rPr>
          <w:sz w:val="28"/>
          <w:szCs w:val="28"/>
        </w:rPr>
      </w:pPr>
      <w:r w:rsidRPr="004A051C">
        <w:rPr>
          <w:sz w:val="28"/>
          <w:szCs w:val="28"/>
        </w:rPr>
        <w:t xml:space="preserve">1) для лиц, указанных в подпунктах 1 – 3 пункта </w:t>
      </w:r>
      <w:r>
        <w:rPr>
          <w:sz w:val="28"/>
          <w:szCs w:val="28"/>
        </w:rPr>
        <w:t>1</w:t>
      </w:r>
      <w:r w:rsidRPr="004A051C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становления</w:t>
      </w:r>
      <w:r w:rsidRPr="004A051C">
        <w:rPr>
          <w:sz w:val="28"/>
          <w:szCs w:val="28"/>
        </w:rPr>
        <w:t>, – удостоверение ветерана боевых действий или справку о подтверждении факта участия в СВО, выдаваемую в установленном федеральным законодательством порядке, в том числе в многофункциональных центрах предоставления государственных и муниципальных услуг (далее – МФЦ), или двухмерный штриховой код (</w:t>
      </w:r>
      <w:proofErr w:type="spellStart"/>
      <w:proofErr w:type="gramStart"/>
      <w:r w:rsidRPr="004A051C">
        <w:rPr>
          <w:sz w:val="28"/>
          <w:szCs w:val="28"/>
        </w:rPr>
        <w:t>Qr</w:t>
      </w:r>
      <w:proofErr w:type="gramEnd"/>
      <w:r w:rsidRPr="004A051C">
        <w:rPr>
          <w:sz w:val="28"/>
          <w:szCs w:val="28"/>
        </w:rPr>
        <w:t>код</w:t>
      </w:r>
      <w:proofErr w:type="spellEnd"/>
      <w:r w:rsidRPr="004A051C">
        <w:rPr>
          <w:sz w:val="28"/>
          <w:szCs w:val="28"/>
        </w:rPr>
        <w:t xml:space="preserve">), сформированный посредством федеральной государственной информационной системы «Единый портал государственных и муниципальных услуг (функций)»; </w:t>
      </w:r>
    </w:p>
    <w:p w:rsidR="004253E5" w:rsidRDefault="004253E5" w:rsidP="004253E5">
      <w:pPr>
        <w:ind w:firstLine="708"/>
        <w:jc w:val="both"/>
        <w:rPr>
          <w:sz w:val="28"/>
          <w:szCs w:val="28"/>
        </w:rPr>
      </w:pPr>
      <w:proofErr w:type="gramStart"/>
      <w:r w:rsidRPr="004A051C">
        <w:rPr>
          <w:sz w:val="28"/>
          <w:szCs w:val="28"/>
        </w:rPr>
        <w:t xml:space="preserve">2) для лиц, указанных в подпункте 4 пункта </w:t>
      </w:r>
      <w:r>
        <w:rPr>
          <w:sz w:val="28"/>
          <w:szCs w:val="28"/>
        </w:rPr>
        <w:t>1</w:t>
      </w:r>
      <w:r w:rsidRPr="004A051C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становления</w:t>
      </w:r>
      <w:r w:rsidRPr="004A051C">
        <w:rPr>
          <w:sz w:val="28"/>
          <w:szCs w:val="28"/>
        </w:rPr>
        <w:t>, – справку, выдаваемую члену семьи участника СВО в установленном федеральным законодательством порядке, в том числе в МФЦ, или удостоверение члена семьи погибшего (умершего) инвалида боевых действий и ветерана боевых действий единого образца, установленного постановлением Правительства Российской Федерации от 20.06.2013 № 519 «Об удостоверении члена семьи погибшего (умершего) инвалида войны, участника Великой</w:t>
      </w:r>
      <w:proofErr w:type="gramEnd"/>
      <w:r w:rsidRPr="004A051C">
        <w:rPr>
          <w:sz w:val="28"/>
          <w:szCs w:val="28"/>
        </w:rPr>
        <w:t xml:space="preserve"> Отечественной войны и ветерана боевых действий».</w:t>
      </w:r>
    </w:p>
    <w:p w:rsidR="004253E5" w:rsidRPr="004A051C" w:rsidRDefault="004253E5" w:rsidP="004253E5">
      <w:pPr>
        <w:ind w:firstLine="708"/>
        <w:jc w:val="both"/>
        <w:rPr>
          <w:sz w:val="28"/>
          <w:szCs w:val="28"/>
        </w:rPr>
      </w:pPr>
      <w:r w:rsidRPr="004A051C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4A051C">
        <w:rPr>
          <w:sz w:val="28"/>
          <w:szCs w:val="28"/>
        </w:rPr>
        <w:t xml:space="preserve">. </w:t>
      </w:r>
      <w:proofErr w:type="gramStart"/>
      <w:r w:rsidRPr="004A051C">
        <w:rPr>
          <w:sz w:val="28"/>
          <w:szCs w:val="28"/>
        </w:rPr>
        <w:t xml:space="preserve">Дополнительно к документам, указанным в пункте </w:t>
      </w:r>
      <w:r>
        <w:rPr>
          <w:sz w:val="28"/>
          <w:szCs w:val="28"/>
        </w:rPr>
        <w:t>7</w:t>
      </w:r>
      <w:r w:rsidRPr="004A051C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становления</w:t>
      </w:r>
      <w:r w:rsidRPr="004A051C">
        <w:rPr>
          <w:sz w:val="28"/>
          <w:szCs w:val="28"/>
        </w:rPr>
        <w:t xml:space="preserve">, при обращении за мерой поддержки получателей, </w:t>
      </w:r>
      <w:r w:rsidRPr="004253E5">
        <w:rPr>
          <w:sz w:val="28"/>
          <w:szCs w:val="28"/>
        </w:rPr>
        <w:t>указанных в абзаце 2 пункта 5 настоящего Постановления, они предъявляют</w:t>
      </w:r>
      <w:r w:rsidRPr="004A051C">
        <w:rPr>
          <w:sz w:val="28"/>
          <w:szCs w:val="28"/>
        </w:rPr>
        <w:t xml:space="preserve"> справку, выдаваемую федеральными государственными учреждениями </w:t>
      </w:r>
      <w:proofErr w:type="spellStart"/>
      <w:r w:rsidRPr="004A051C">
        <w:rPr>
          <w:sz w:val="28"/>
          <w:szCs w:val="28"/>
        </w:rPr>
        <w:t>медикосоциальной</w:t>
      </w:r>
      <w:proofErr w:type="spellEnd"/>
      <w:r w:rsidRPr="004A051C">
        <w:rPr>
          <w:sz w:val="28"/>
          <w:szCs w:val="28"/>
        </w:rPr>
        <w:t xml:space="preserve"> экспертизы, по форме, установленной федеральным законодательством, подтверждающую факт установления инвалидности участника СВО вследствие увечья (ранения, травмы, контузии) или заболевания, полученных в связи с участием в СВО, выполнением задач по</w:t>
      </w:r>
      <w:proofErr w:type="gramEnd"/>
      <w:r w:rsidRPr="004A051C">
        <w:rPr>
          <w:sz w:val="28"/>
          <w:szCs w:val="28"/>
        </w:rPr>
        <w:t xml:space="preserve"> отражению вооруженного вторжения, в ходе вооруженной провокации, в ходе боевых действий. </w:t>
      </w:r>
    </w:p>
    <w:p w:rsidR="00782476" w:rsidRDefault="00EF02BD" w:rsidP="00EF02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253E5">
        <w:rPr>
          <w:sz w:val="28"/>
          <w:szCs w:val="28"/>
        </w:rPr>
        <w:t>9</w:t>
      </w:r>
      <w:r w:rsidR="009B6923">
        <w:rPr>
          <w:sz w:val="28"/>
          <w:szCs w:val="28"/>
        </w:rPr>
        <w:t xml:space="preserve">. Должностным лицам </w:t>
      </w:r>
      <w:proofErr w:type="gramStart"/>
      <w:r w:rsidR="009B6923">
        <w:rPr>
          <w:sz w:val="28"/>
          <w:szCs w:val="28"/>
        </w:rPr>
        <w:t>администрации</w:t>
      </w:r>
      <w:proofErr w:type="gramEnd"/>
      <w:r w:rsidR="009B6923">
        <w:rPr>
          <w:sz w:val="28"/>
          <w:szCs w:val="28"/>
        </w:rPr>
        <w:t xml:space="preserve"> ЗАТО Озерный, в чью компетенцию входит оказание меры поддержки, на сайте в сети Интернет и информационных стендах регулярно размещать информацию о мерах поддержки и условиях предоставления, в том числе, с использованием государственных информационных систем.</w:t>
      </w:r>
    </w:p>
    <w:p w:rsidR="008D4515" w:rsidRPr="008D4515" w:rsidRDefault="00365559" w:rsidP="00365559">
      <w:pPr>
        <w:tabs>
          <w:tab w:val="left" w:pos="709"/>
        </w:tabs>
        <w:jc w:val="both"/>
        <w:rPr>
          <w:sz w:val="28"/>
          <w:szCs w:val="28"/>
        </w:rPr>
      </w:pPr>
      <w:r w:rsidRPr="00BC1395">
        <w:rPr>
          <w:sz w:val="28"/>
          <w:szCs w:val="28"/>
        </w:rPr>
        <w:tab/>
      </w:r>
      <w:r w:rsidR="004253E5">
        <w:rPr>
          <w:sz w:val="28"/>
          <w:szCs w:val="28"/>
        </w:rPr>
        <w:t>10</w:t>
      </w:r>
      <w:r w:rsidRPr="008D4515">
        <w:rPr>
          <w:sz w:val="28"/>
          <w:szCs w:val="28"/>
        </w:rPr>
        <w:t>. Признать утратившим</w:t>
      </w:r>
      <w:r w:rsidR="008D4515" w:rsidRPr="008D4515">
        <w:rPr>
          <w:sz w:val="28"/>
          <w:szCs w:val="28"/>
        </w:rPr>
        <w:t>и</w:t>
      </w:r>
      <w:r w:rsidRPr="008D4515">
        <w:rPr>
          <w:sz w:val="28"/>
          <w:szCs w:val="28"/>
        </w:rPr>
        <w:t xml:space="preserve"> силу</w:t>
      </w:r>
      <w:r w:rsidR="008D4515" w:rsidRPr="008D4515">
        <w:rPr>
          <w:sz w:val="28"/>
          <w:szCs w:val="28"/>
        </w:rPr>
        <w:t>:</w:t>
      </w:r>
    </w:p>
    <w:p w:rsidR="00365559" w:rsidRDefault="008D4515" w:rsidP="008D4515">
      <w:pPr>
        <w:jc w:val="both"/>
        <w:rPr>
          <w:sz w:val="28"/>
          <w:szCs w:val="28"/>
        </w:rPr>
      </w:pPr>
      <w:r w:rsidRPr="008D4515">
        <w:rPr>
          <w:sz w:val="28"/>
          <w:szCs w:val="28"/>
        </w:rPr>
        <w:tab/>
      </w:r>
      <w:r w:rsidR="004253E5">
        <w:rPr>
          <w:sz w:val="28"/>
          <w:szCs w:val="28"/>
        </w:rPr>
        <w:t>10</w:t>
      </w:r>
      <w:r w:rsidRPr="008D4515">
        <w:rPr>
          <w:sz w:val="28"/>
          <w:szCs w:val="28"/>
        </w:rPr>
        <w:t>.1.</w:t>
      </w:r>
      <w:r w:rsidR="00365559" w:rsidRPr="008D4515">
        <w:rPr>
          <w:sz w:val="28"/>
          <w:szCs w:val="28"/>
        </w:rPr>
        <w:t xml:space="preserve"> постановление </w:t>
      </w:r>
      <w:proofErr w:type="gramStart"/>
      <w:r w:rsidR="00365559" w:rsidRPr="008D4515">
        <w:rPr>
          <w:sz w:val="28"/>
          <w:szCs w:val="28"/>
        </w:rPr>
        <w:t>администрации</w:t>
      </w:r>
      <w:proofErr w:type="gramEnd"/>
      <w:r w:rsidR="00365559" w:rsidRPr="008D4515">
        <w:rPr>
          <w:sz w:val="28"/>
          <w:szCs w:val="28"/>
        </w:rPr>
        <w:t xml:space="preserve"> ЗАТО Озерный от </w:t>
      </w:r>
      <w:r w:rsidRPr="008D4515">
        <w:rPr>
          <w:sz w:val="28"/>
          <w:szCs w:val="28"/>
        </w:rPr>
        <w:t>18</w:t>
      </w:r>
      <w:r w:rsidR="00365559" w:rsidRPr="008D4515">
        <w:rPr>
          <w:sz w:val="28"/>
          <w:szCs w:val="28"/>
        </w:rPr>
        <w:t>.11.202</w:t>
      </w:r>
      <w:r w:rsidRPr="008D4515">
        <w:rPr>
          <w:sz w:val="28"/>
          <w:szCs w:val="28"/>
        </w:rPr>
        <w:t>4</w:t>
      </w:r>
      <w:r w:rsidR="00365559" w:rsidRPr="008D4515">
        <w:rPr>
          <w:sz w:val="28"/>
          <w:szCs w:val="28"/>
        </w:rPr>
        <w:t xml:space="preserve"> № 1</w:t>
      </w:r>
      <w:r w:rsidRPr="008D4515">
        <w:rPr>
          <w:sz w:val="28"/>
          <w:szCs w:val="28"/>
        </w:rPr>
        <w:t>61</w:t>
      </w:r>
      <w:r w:rsidR="00365559" w:rsidRPr="008D4515">
        <w:rPr>
          <w:sz w:val="28"/>
          <w:szCs w:val="28"/>
        </w:rPr>
        <w:t xml:space="preserve"> «</w:t>
      </w:r>
      <w:r w:rsidRPr="008D4515">
        <w:rPr>
          <w:sz w:val="28"/>
          <w:szCs w:val="28"/>
        </w:rPr>
        <w:t>О мерах поддержки членов семей отдельных категорий граждан Российской Федерации, принимающих (принимавших) участие в специальной военной операции</w:t>
      </w:r>
      <w:r w:rsidR="00365559" w:rsidRPr="008D4515">
        <w:rPr>
          <w:sz w:val="28"/>
          <w:szCs w:val="28"/>
        </w:rPr>
        <w:t>»</w:t>
      </w:r>
      <w:r w:rsidRPr="008D4515">
        <w:rPr>
          <w:sz w:val="28"/>
          <w:szCs w:val="28"/>
        </w:rPr>
        <w:t>;</w:t>
      </w:r>
    </w:p>
    <w:p w:rsidR="008D4515" w:rsidRDefault="008D4515" w:rsidP="008D451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253E5">
        <w:rPr>
          <w:sz w:val="28"/>
          <w:szCs w:val="28"/>
        </w:rPr>
        <w:t>10</w:t>
      </w:r>
      <w:r w:rsidRPr="008D4515">
        <w:rPr>
          <w:sz w:val="28"/>
          <w:szCs w:val="28"/>
        </w:rPr>
        <w:t xml:space="preserve">.2. постановление </w:t>
      </w:r>
      <w:proofErr w:type="gramStart"/>
      <w:r w:rsidRPr="008D4515">
        <w:rPr>
          <w:sz w:val="28"/>
          <w:szCs w:val="28"/>
        </w:rPr>
        <w:t>администрации</w:t>
      </w:r>
      <w:proofErr w:type="gramEnd"/>
      <w:r w:rsidRPr="008D4515">
        <w:rPr>
          <w:sz w:val="28"/>
          <w:szCs w:val="28"/>
        </w:rPr>
        <w:t xml:space="preserve"> ЗАТО Озерный от 23.12.2025 № 190 «О внесение изменений в постановление администрации ЗАТО Озерный от 18.11.2024 №161 «О мерах поддержки членов семей отдельных категорий </w:t>
      </w:r>
      <w:r w:rsidRPr="008D4515">
        <w:rPr>
          <w:sz w:val="28"/>
          <w:szCs w:val="28"/>
        </w:rPr>
        <w:lastRenderedPageBreak/>
        <w:t>граждан Российской Федерации, принимающих (принимавших) участие в специальной военной операции»</w:t>
      </w:r>
      <w:r>
        <w:rPr>
          <w:sz w:val="28"/>
          <w:szCs w:val="28"/>
        </w:rPr>
        <w:t>;</w:t>
      </w:r>
    </w:p>
    <w:p w:rsidR="008D4515" w:rsidRDefault="008D4515" w:rsidP="008D451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253E5">
        <w:rPr>
          <w:sz w:val="28"/>
          <w:szCs w:val="28"/>
        </w:rPr>
        <w:t>10</w:t>
      </w:r>
      <w:r>
        <w:rPr>
          <w:sz w:val="28"/>
          <w:szCs w:val="28"/>
        </w:rPr>
        <w:t xml:space="preserve">.3. </w:t>
      </w:r>
      <w:r w:rsidRPr="008D4515">
        <w:rPr>
          <w:sz w:val="28"/>
          <w:szCs w:val="28"/>
        </w:rPr>
        <w:t xml:space="preserve">постановление </w:t>
      </w:r>
      <w:proofErr w:type="gramStart"/>
      <w:r w:rsidRPr="008D4515">
        <w:rPr>
          <w:sz w:val="28"/>
          <w:szCs w:val="28"/>
        </w:rPr>
        <w:t>администрации</w:t>
      </w:r>
      <w:proofErr w:type="gramEnd"/>
      <w:r w:rsidRPr="008D4515">
        <w:rPr>
          <w:sz w:val="28"/>
          <w:szCs w:val="28"/>
        </w:rPr>
        <w:t xml:space="preserve"> ЗАТО Озерный от </w:t>
      </w:r>
      <w:r>
        <w:rPr>
          <w:sz w:val="28"/>
          <w:szCs w:val="28"/>
        </w:rPr>
        <w:t>07</w:t>
      </w:r>
      <w:r w:rsidRPr="008D4515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8D451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8D4515">
        <w:rPr>
          <w:sz w:val="28"/>
          <w:szCs w:val="28"/>
        </w:rPr>
        <w:t xml:space="preserve"> № </w:t>
      </w:r>
      <w:r>
        <w:rPr>
          <w:sz w:val="28"/>
          <w:szCs w:val="28"/>
        </w:rPr>
        <w:t>5</w:t>
      </w:r>
      <w:r w:rsidRPr="008D4515">
        <w:rPr>
          <w:sz w:val="28"/>
          <w:szCs w:val="28"/>
        </w:rPr>
        <w:t>1 «О внесение изменений в постановление администрации ЗАТО Озерный от 18.11.2024 №161 «О мерах поддержки членов семей отдельных категорий граждан Российской Федерации, принимающих (принимавших) участие в специальной военной операции»</w:t>
      </w:r>
      <w:r>
        <w:rPr>
          <w:sz w:val="28"/>
          <w:szCs w:val="28"/>
        </w:rPr>
        <w:t>.</w:t>
      </w:r>
    </w:p>
    <w:p w:rsidR="008D4515" w:rsidRPr="00BC1395" w:rsidRDefault="008D4515" w:rsidP="008D451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253E5">
        <w:rPr>
          <w:sz w:val="28"/>
          <w:szCs w:val="28"/>
        </w:rPr>
        <w:t>11</w:t>
      </w:r>
      <w:r>
        <w:rPr>
          <w:sz w:val="28"/>
          <w:szCs w:val="28"/>
        </w:rPr>
        <w:t>. Главному редактору газеты «Дни Озерного» (</w:t>
      </w:r>
      <w:proofErr w:type="spellStart"/>
      <w:r>
        <w:rPr>
          <w:sz w:val="28"/>
          <w:szCs w:val="28"/>
        </w:rPr>
        <w:t>Галунзовскому</w:t>
      </w:r>
      <w:proofErr w:type="spellEnd"/>
      <w:r>
        <w:rPr>
          <w:sz w:val="28"/>
          <w:szCs w:val="28"/>
        </w:rPr>
        <w:t xml:space="preserve"> Е.Ю.) постановление Правительства Тверской области от 27.07.2026 №426-пп</w:t>
      </w:r>
      <w:r w:rsidRPr="004F77D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4F77D2">
        <w:rPr>
          <w:sz w:val="28"/>
          <w:szCs w:val="28"/>
        </w:rPr>
        <w:t>О единых базовых мерах поддержки лиц, принимающих (принимавших) участие в специальной военной операции, и других категорий лиц на территории Тверской области</w:t>
      </w:r>
      <w:r>
        <w:rPr>
          <w:sz w:val="28"/>
          <w:szCs w:val="28"/>
        </w:rPr>
        <w:t xml:space="preserve">», а также настоящее постановление опубликовать в газете «Дни Озерного», разместить на </w:t>
      </w:r>
      <w:r w:rsidRPr="00BC1395">
        <w:rPr>
          <w:sz w:val="28"/>
          <w:szCs w:val="28"/>
        </w:rPr>
        <w:t xml:space="preserve">официальном сайте муниципального </w:t>
      </w:r>
      <w:proofErr w:type="gramStart"/>
      <w:r w:rsidRPr="00BC1395">
        <w:rPr>
          <w:sz w:val="28"/>
          <w:szCs w:val="28"/>
        </w:rPr>
        <w:t>образования</w:t>
      </w:r>
      <w:proofErr w:type="gramEnd"/>
      <w:r w:rsidRPr="00BC1395">
        <w:rPr>
          <w:sz w:val="28"/>
          <w:szCs w:val="28"/>
        </w:rPr>
        <w:t xml:space="preserve"> ЗАТО Озерный в сети Интернет </w:t>
      </w:r>
      <w:r w:rsidRPr="00BC1395">
        <w:rPr>
          <w:color w:val="000000" w:themeColor="text1"/>
          <w:sz w:val="28"/>
          <w:szCs w:val="28"/>
        </w:rPr>
        <w:t>(</w:t>
      </w:r>
      <w:hyperlink r:id="rId6" w:history="1">
        <w:r w:rsidRPr="00BC1395">
          <w:rPr>
            <w:rStyle w:val="af2"/>
            <w:color w:val="000000" w:themeColor="text1"/>
            <w:sz w:val="28"/>
            <w:szCs w:val="28"/>
          </w:rPr>
          <w:t>www.ozerny.ru</w:t>
        </w:r>
      </w:hyperlink>
      <w:r w:rsidRPr="00BC1395">
        <w:rPr>
          <w:color w:val="000000" w:themeColor="text1"/>
          <w:sz w:val="28"/>
          <w:szCs w:val="28"/>
        </w:rPr>
        <w:t>).</w:t>
      </w:r>
      <w:r w:rsidR="008F5C9B">
        <w:rPr>
          <w:color w:val="000000" w:themeColor="text1"/>
          <w:sz w:val="28"/>
          <w:szCs w:val="28"/>
        </w:rPr>
        <w:t xml:space="preserve"> </w:t>
      </w:r>
      <w:proofErr w:type="gramStart"/>
      <w:r w:rsidR="008F5C9B">
        <w:rPr>
          <w:color w:val="000000" w:themeColor="text1"/>
          <w:sz w:val="28"/>
          <w:szCs w:val="28"/>
        </w:rPr>
        <w:t>В последствии</w:t>
      </w:r>
      <w:proofErr w:type="gramEnd"/>
      <w:r w:rsidR="008F5C9B">
        <w:rPr>
          <w:color w:val="000000" w:themeColor="text1"/>
          <w:sz w:val="28"/>
          <w:szCs w:val="28"/>
        </w:rPr>
        <w:t>, указанные публикации осуществлять ежеквартально.</w:t>
      </w:r>
    </w:p>
    <w:p w:rsidR="00365559" w:rsidRDefault="009B6923" w:rsidP="0036555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253E5">
        <w:rPr>
          <w:sz w:val="28"/>
          <w:szCs w:val="28"/>
        </w:rPr>
        <w:t>2</w:t>
      </w:r>
      <w:r w:rsidR="00365559" w:rsidRPr="00BC1395">
        <w:rPr>
          <w:sz w:val="28"/>
          <w:szCs w:val="28"/>
        </w:rPr>
        <w:t xml:space="preserve">. </w:t>
      </w:r>
      <w:proofErr w:type="gramStart"/>
      <w:r w:rsidR="00365559" w:rsidRPr="00BC1395">
        <w:rPr>
          <w:sz w:val="28"/>
          <w:szCs w:val="28"/>
        </w:rPr>
        <w:t>Контроль за</w:t>
      </w:r>
      <w:proofErr w:type="gramEnd"/>
      <w:r w:rsidR="00365559" w:rsidRPr="00BC1395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65559" w:rsidRPr="00BC1395" w:rsidRDefault="008D4515" w:rsidP="0036555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1</w:t>
      </w:r>
      <w:r w:rsidR="004253E5">
        <w:rPr>
          <w:color w:val="000000" w:themeColor="text1"/>
          <w:sz w:val="28"/>
          <w:szCs w:val="28"/>
        </w:rPr>
        <w:t>3</w:t>
      </w:r>
      <w:r w:rsidR="00365559" w:rsidRPr="00BC1395">
        <w:rPr>
          <w:color w:val="000000" w:themeColor="text1"/>
          <w:sz w:val="28"/>
          <w:szCs w:val="28"/>
        </w:rPr>
        <w:t xml:space="preserve">. Настоящее постановление вступает в силу </w:t>
      </w:r>
      <w:r w:rsidR="00365559" w:rsidRPr="00BC1395">
        <w:rPr>
          <w:rFonts w:eastAsiaTheme="minorHAnsi"/>
          <w:sz w:val="28"/>
          <w:szCs w:val="28"/>
          <w:lang w:eastAsia="en-US"/>
        </w:rPr>
        <w:t>со дня его официального опубликования.</w:t>
      </w:r>
    </w:p>
    <w:p w:rsidR="00365559" w:rsidRPr="00BC1395" w:rsidRDefault="00365559" w:rsidP="00365559">
      <w:pPr>
        <w:tabs>
          <w:tab w:val="left" w:pos="0"/>
        </w:tabs>
        <w:jc w:val="both"/>
        <w:rPr>
          <w:sz w:val="28"/>
          <w:szCs w:val="28"/>
        </w:rPr>
      </w:pPr>
      <w:r w:rsidRPr="00BC1395">
        <w:rPr>
          <w:color w:val="000000" w:themeColor="text1"/>
          <w:sz w:val="28"/>
          <w:szCs w:val="28"/>
        </w:rPr>
        <w:t xml:space="preserve"> </w:t>
      </w:r>
    </w:p>
    <w:p w:rsidR="00365559" w:rsidRPr="00BC1395" w:rsidRDefault="00365559" w:rsidP="00365559">
      <w:pPr>
        <w:tabs>
          <w:tab w:val="left" w:pos="0"/>
        </w:tabs>
        <w:jc w:val="both"/>
        <w:rPr>
          <w:sz w:val="28"/>
          <w:szCs w:val="28"/>
        </w:rPr>
      </w:pPr>
      <w:r w:rsidRPr="00BC1395">
        <w:rPr>
          <w:sz w:val="28"/>
          <w:szCs w:val="28"/>
        </w:rPr>
        <w:tab/>
      </w:r>
    </w:p>
    <w:p w:rsidR="00365559" w:rsidRPr="00BC1395" w:rsidRDefault="00365559" w:rsidP="003655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C1395">
        <w:rPr>
          <w:sz w:val="28"/>
          <w:szCs w:val="28"/>
        </w:rPr>
        <w:tab/>
      </w:r>
      <w:r w:rsidRPr="00BC1395">
        <w:rPr>
          <w:color w:val="000000" w:themeColor="text1"/>
          <w:sz w:val="28"/>
          <w:szCs w:val="28"/>
        </w:rPr>
        <w:t xml:space="preserve"> </w:t>
      </w:r>
    </w:p>
    <w:p w:rsidR="00365559" w:rsidRPr="00BC1395" w:rsidRDefault="00365559" w:rsidP="00365559">
      <w:pPr>
        <w:tabs>
          <w:tab w:val="left" w:pos="709"/>
        </w:tabs>
        <w:jc w:val="both"/>
        <w:rPr>
          <w:sz w:val="28"/>
          <w:szCs w:val="28"/>
        </w:rPr>
      </w:pPr>
    </w:p>
    <w:p w:rsidR="00365559" w:rsidRDefault="00F54890" w:rsidP="003655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365559" w:rsidRPr="00BC139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proofErr w:type="gramEnd"/>
      <w:r w:rsidR="00F25CB8">
        <w:rPr>
          <w:sz w:val="28"/>
          <w:szCs w:val="28"/>
        </w:rPr>
        <w:t xml:space="preserve"> </w:t>
      </w:r>
      <w:r w:rsidR="00365559" w:rsidRPr="00BC1395">
        <w:rPr>
          <w:sz w:val="28"/>
          <w:szCs w:val="28"/>
        </w:rPr>
        <w:t xml:space="preserve">ЗАТО Озерный </w:t>
      </w:r>
      <w:r w:rsidR="00365559" w:rsidRPr="00BC1395">
        <w:rPr>
          <w:sz w:val="28"/>
          <w:szCs w:val="28"/>
        </w:rPr>
        <w:tab/>
        <w:t xml:space="preserve">                                 </w:t>
      </w:r>
      <w:r w:rsidR="00365559" w:rsidRPr="00BC1395">
        <w:rPr>
          <w:sz w:val="28"/>
          <w:szCs w:val="28"/>
        </w:rPr>
        <w:tab/>
      </w:r>
      <w:r w:rsidR="00F25CB8">
        <w:rPr>
          <w:sz w:val="28"/>
          <w:szCs w:val="28"/>
        </w:rPr>
        <w:t xml:space="preserve">  </w:t>
      </w:r>
      <w:r>
        <w:rPr>
          <w:sz w:val="28"/>
          <w:szCs w:val="28"/>
        </w:rPr>
        <w:t>Н.А. Яковлева</w:t>
      </w:r>
    </w:p>
    <w:p w:rsidR="00235515" w:rsidRDefault="00235515" w:rsidP="003655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jc w:val="both"/>
        <w:rPr>
          <w:sz w:val="28"/>
          <w:szCs w:val="28"/>
        </w:rPr>
      </w:pPr>
    </w:p>
    <w:p w:rsidR="00235515" w:rsidRDefault="00235515" w:rsidP="003655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jc w:val="both"/>
        <w:rPr>
          <w:sz w:val="28"/>
          <w:szCs w:val="28"/>
        </w:rPr>
      </w:pPr>
    </w:p>
    <w:p w:rsidR="00235515" w:rsidRDefault="00235515" w:rsidP="003655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jc w:val="both"/>
        <w:rPr>
          <w:sz w:val="28"/>
          <w:szCs w:val="28"/>
        </w:rPr>
      </w:pPr>
    </w:p>
    <w:p w:rsidR="00235515" w:rsidRDefault="00235515" w:rsidP="003655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jc w:val="both"/>
        <w:rPr>
          <w:sz w:val="28"/>
          <w:szCs w:val="28"/>
        </w:rPr>
      </w:pPr>
    </w:p>
    <w:p w:rsidR="00235515" w:rsidRDefault="00235515" w:rsidP="003655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jc w:val="both"/>
        <w:rPr>
          <w:sz w:val="28"/>
          <w:szCs w:val="28"/>
        </w:rPr>
      </w:pPr>
    </w:p>
    <w:p w:rsidR="00235515" w:rsidRDefault="00235515" w:rsidP="003655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jc w:val="both"/>
        <w:rPr>
          <w:sz w:val="28"/>
          <w:szCs w:val="28"/>
        </w:rPr>
      </w:pPr>
    </w:p>
    <w:p w:rsidR="00235515" w:rsidRDefault="00235515" w:rsidP="003655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jc w:val="both"/>
        <w:rPr>
          <w:sz w:val="28"/>
          <w:szCs w:val="28"/>
        </w:rPr>
      </w:pPr>
    </w:p>
    <w:p w:rsidR="00235515" w:rsidRDefault="00235515" w:rsidP="003655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jc w:val="both"/>
        <w:rPr>
          <w:sz w:val="28"/>
          <w:szCs w:val="28"/>
        </w:rPr>
      </w:pPr>
    </w:p>
    <w:p w:rsidR="00235515" w:rsidRDefault="00235515" w:rsidP="003655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jc w:val="both"/>
        <w:rPr>
          <w:sz w:val="28"/>
          <w:szCs w:val="28"/>
        </w:rPr>
      </w:pPr>
    </w:p>
    <w:p w:rsidR="001D164C" w:rsidRDefault="001D164C" w:rsidP="00235515">
      <w:pPr>
        <w:jc w:val="both"/>
        <w:rPr>
          <w:sz w:val="28"/>
          <w:szCs w:val="28"/>
        </w:rPr>
      </w:pPr>
    </w:p>
    <w:p w:rsidR="001D164C" w:rsidRDefault="001D164C" w:rsidP="00235515">
      <w:pPr>
        <w:jc w:val="both"/>
        <w:rPr>
          <w:sz w:val="28"/>
          <w:szCs w:val="28"/>
        </w:rPr>
      </w:pPr>
    </w:p>
    <w:p w:rsidR="001D164C" w:rsidRDefault="001D164C" w:rsidP="00235515">
      <w:pPr>
        <w:jc w:val="both"/>
        <w:rPr>
          <w:sz w:val="28"/>
          <w:szCs w:val="28"/>
        </w:rPr>
      </w:pPr>
    </w:p>
    <w:p w:rsidR="001D164C" w:rsidRDefault="001D164C" w:rsidP="00235515">
      <w:pPr>
        <w:jc w:val="both"/>
        <w:rPr>
          <w:sz w:val="28"/>
          <w:szCs w:val="28"/>
        </w:rPr>
      </w:pPr>
    </w:p>
    <w:p w:rsidR="001D164C" w:rsidRDefault="001D164C" w:rsidP="00235515">
      <w:pPr>
        <w:jc w:val="both"/>
        <w:rPr>
          <w:sz w:val="28"/>
          <w:szCs w:val="28"/>
        </w:rPr>
      </w:pPr>
    </w:p>
    <w:p w:rsidR="001D164C" w:rsidRDefault="001D164C" w:rsidP="00235515">
      <w:pPr>
        <w:jc w:val="both"/>
        <w:rPr>
          <w:sz w:val="28"/>
          <w:szCs w:val="28"/>
        </w:rPr>
      </w:pPr>
    </w:p>
    <w:p w:rsidR="001D164C" w:rsidRDefault="001D164C" w:rsidP="00235515">
      <w:pPr>
        <w:jc w:val="both"/>
        <w:rPr>
          <w:sz w:val="28"/>
          <w:szCs w:val="28"/>
        </w:rPr>
      </w:pPr>
    </w:p>
    <w:p w:rsidR="001D164C" w:rsidRDefault="001D164C" w:rsidP="00235515">
      <w:pPr>
        <w:jc w:val="both"/>
        <w:rPr>
          <w:sz w:val="28"/>
          <w:szCs w:val="28"/>
        </w:rPr>
      </w:pPr>
    </w:p>
    <w:p w:rsidR="001D164C" w:rsidRDefault="001D164C" w:rsidP="00235515">
      <w:pPr>
        <w:jc w:val="both"/>
        <w:rPr>
          <w:sz w:val="28"/>
          <w:szCs w:val="28"/>
        </w:rPr>
      </w:pPr>
    </w:p>
    <w:p w:rsidR="001D164C" w:rsidRDefault="001D164C" w:rsidP="00235515">
      <w:pPr>
        <w:jc w:val="both"/>
        <w:rPr>
          <w:sz w:val="28"/>
          <w:szCs w:val="28"/>
        </w:rPr>
      </w:pPr>
    </w:p>
    <w:sectPr w:rsidR="001D164C" w:rsidSect="0007600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;Times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F105E"/>
    <w:multiLevelType w:val="multilevel"/>
    <w:tmpl w:val="B0BCA9B6"/>
    <w:lvl w:ilvl="0">
      <w:start w:val="1"/>
      <w:numFmt w:val="upperRoman"/>
      <w:pStyle w:val="Heading1"/>
      <w:lvlText w:val="Статья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Zero"/>
      <w:pStyle w:val="Heading2"/>
      <w:isLgl/>
      <w:lvlText w:val="Раздел %1.%2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0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0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0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0"/>
        </w:tabs>
        <w:ind w:left="1584" w:hanging="144"/>
      </w:pPr>
    </w:lvl>
  </w:abstractNum>
  <w:abstractNum w:abstractNumId="1">
    <w:nsid w:val="5AEC6B46"/>
    <w:multiLevelType w:val="hybridMultilevel"/>
    <w:tmpl w:val="75BA001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5559"/>
    <w:rsid w:val="001A2FA8"/>
    <w:rsid w:val="001C46D0"/>
    <w:rsid w:val="001D164C"/>
    <w:rsid w:val="001E066C"/>
    <w:rsid w:val="00235515"/>
    <w:rsid w:val="0035375D"/>
    <w:rsid w:val="00365559"/>
    <w:rsid w:val="00403A60"/>
    <w:rsid w:val="00420704"/>
    <w:rsid w:val="004253E5"/>
    <w:rsid w:val="004A051C"/>
    <w:rsid w:val="004F77D2"/>
    <w:rsid w:val="006700D3"/>
    <w:rsid w:val="00782476"/>
    <w:rsid w:val="00875D55"/>
    <w:rsid w:val="008D4515"/>
    <w:rsid w:val="008F5C9B"/>
    <w:rsid w:val="00916F5B"/>
    <w:rsid w:val="009B6923"/>
    <w:rsid w:val="009C43C9"/>
    <w:rsid w:val="00A12291"/>
    <w:rsid w:val="00A14BEE"/>
    <w:rsid w:val="00A463BC"/>
    <w:rsid w:val="00B83500"/>
    <w:rsid w:val="00C84AE6"/>
    <w:rsid w:val="00CF6AA3"/>
    <w:rsid w:val="00DE1992"/>
    <w:rsid w:val="00E24A18"/>
    <w:rsid w:val="00E87705"/>
    <w:rsid w:val="00ED00CD"/>
    <w:rsid w:val="00EE495A"/>
    <w:rsid w:val="00EF02BD"/>
    <w:rsid w:val="00EF35E6"/>
    <w:rsid w:val="00F04212"/>
    <w:rsid w:val="00F06D1C"/>
    <w:rsid w:val="00F25CB8"/>
    <w:rsid w:val="00F54890"/>
    <w:rsid w:val="00F7042E"/>
    <w:rsid w:val="00FC1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annotation subject" w:uiPriority="0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559"/>
    <w:pPr>
      <w:suppressAutoHyphens w:val="0"/>
    </w:pPr>
    <w:rPr>
      <w:rFonts w:eastAsia="Times New Roman" w:cs="Times New Roman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55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autoRedefine/>
    <w:uiPriority w:val="99"/>
    <w:semiHidden/>
    <w:unhideWhenUsed/>
    <w:rsid w:val="00EF35E6"/>
    <w:pPr>
      <w:ind w:left="220" w:hanging="220"/>
    </w:pPr>
  </w:style>
  <w:style w:type="paragraph" w:styleId="a3">
    <w:name w:val="index heading"/>
    <w:basedOn w:val="a"/>
    <w:qFormat/>
    <w:rsid w:val="00EF35E6"/>
    <w:pPr>
      <w:suppressLineNumbers/>
    </w:pPr>
    <w:rPr>
      <w:rFonts w:ascii="PT Astra Serif" w:hAnsi="PT Astra Serif" w:cs="Noto Sans Devanagari"/>
    </w:rPr>
  </w:style>
  <w:style w:type="paragraph" w:styleId="a4">
    <w:name w:val="caption"/>
    <w:basedOn w:val="a"/>
    <w:qFormat/>
    <w:rsid w:val="00EF35E6"/>
    <w:pPr>
      <w:suppressLineNumbers/>
      <w:spacing w:before="120" w:after="120"/>
    </w:pPr>
    <w:rPr>
      <w:rFonts w:ascii="PT Astra Serif;Times New Roman" w:hAnsi="PT Astra Serif;Times New Roman" w:cs="Noto Sans Devanagari;Times New"/>
      <w:i/>
      <w:iCs/>
    </w:rPr>
  </w:style>
  <w:style w:type="paragraph" w:styleId="a5">
    <w:name w:val="Normal (Web)"/>
    <w:basedOn w:val="a"/>
    <w:qFormat/>
    <w:rsid w:val="00EF35E6"/>
    <w:rPr>
      <w:szCs w:val="22"/>
    </w:rPr>
  </w:style>
  <w:style w:type="paragraph" w:styleId="a6">
    <w:name w:val="annotation text"/>
    <w:basedOn w:val="a"/>
    <w:link w:val="a7"/>
    <w:semiHidden/>
    <w:unhideWhenUsed/>
    <w:rsid w:val="00EF35E6"/>
    <w:rPr>
      <w:sz w:val="20"/>
      <w:szCs w:val="20"/>
      <w:lang w:val="en-US" w:bidi="hi-IN"/>
    </w:rPr>
  </w:style>
  <w:style w:type="character" w:customStyle="1" w:styleId="a7">
    <w:name w:val="Текст примечания Знак"/>
    <w:link w:val="a6"/>
    <w:qFormat/>
    <w:rsid w:val="00EF35E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"/>
    <w:next w:val="a"/>
    <w:link w:val="a9"/>
    <w:qFormat/>
    <w:rsid w:val="00EF35E6"/>
    <w:rPr>
      <w:b/>
      <w:bCs/>
      <w:sz w:val="20"/>
      <w:szCs w:val="20"/>
      <w:lang w:val="en-US" w:bidi="hi-IN"/>
    </w:rPr>
  </w:style>
  <w:style w:type="character" w:customStyle="1" w:styleId="a9">
    <w:name w:val="Тема примечания Знак"/>
    <w:link w:val="a8"/>
    <w:qFormat/>
    <w:rsid w:val="00EF35E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qFormat/>
    <w:rsid w:val="00EF35E6"/>
    <w:rPr>
      <w:rFonts w:ascii="Tahoma" w:hAnsi="Tahoma" w:cs="Tahoma"/>
      <w:sz w:val="16"/>
      <w:szCs w:val="16"/>
      <w:lang w:val="en-US" w:bidi="hi-IN"/>
    </w:rPr>
  </w:style>
  <w:style w:type="character" w:customStyle="1" w:styleId="ab">
    <w:name w:val="Текст выноски Знак"/>
    <w:link w:val="aa"/>
    <w:qFormat/>
    <w:rsid w:val="00EF35E6"/>
    <w:rPr>
      <w:rFonts w:ascii="Tahoma" w:hAnsi="Tahoma" w:cs="Tahoma"/>
      <w:sz w:val="16"/>
      <w:szCs w:val="16"/>
    </w:rPr>
  </w:style>
  <w:style w:type="paragraph" w:customStyle="1" w:styleId="Heading1">
    <w:name w:val="Heading 1"/>
    <w:basedOn w:val="a"/>
    <w:next w:val="a"/>
    <w:qFormat/>
    <w:rsid w:val="00EF35E6"/>
    <w:pPr>
      <w:keepNext/>
      <w:keepLines/>
      <w:numPr>
        <w:numId w:val="8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Heading2">
    <w:name w:val="Heading 2"/>
    <w:basedOn w:val="a"/>
    <w:next w:val="a"/>
    <w:qFormat/>
    <w:rsid w:val="00EF35E6"/>
    <w:pPr>
      <w:keepNext/>
      <w:keepLines/>
      <w:numPr>
        <w:ilvl w:val="1"/>
        <w:numId w:val="8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Heading3">
    <w:name w:val="Heading 3"/>
    <w:basedOn w:val="a"/>
    <w:next w:val="ac"/>
    <w:qFormat/>
    <w:rsid w:val="00EF35E6"/>
    <w:pPr>
      <w:jc w:val="center"/>
      <w:outlineLvl w:val="2"/>
    </w:pPr>
    <w:rPr>
      <w:b/>
      <w:bCs/>
      <w:sz w:val="32"/>
    </w:rPr>
  </w:style>
  <w:style w:type="paragraph" w:styleId="ac">
    <w:name w:val="Body Text"/>
    <w:basedOn w:val="a"/>
    <w:link w:val="ad"/>
    <w:uiPriority w:val="99"/>
    <w:semiHidden/>
    <w:unhideWhenUsed/>
    <w:rsid w:val="00EF35E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EF35E6"/>
    <w:rPr>
      <w:sz w:val="22"/>
      <w:lang w:val="ru-RU" w:bidi="ar-SA"/>
    </w:rPr>
  </w:style>
  <w:style w:type="paragraph" w:customStyle="1" w:styleId="Heading4">
    <w:name w:val="Heading 4"/>
    <w:basedOn w:val="a"/>
    <w:next w:val="a"/>
    <w:qFormat/>
    <w:rsid w:val="00EF35E6"/>
    <w:pPr>
      <w:keepNext/>
      <w:keepLines/>
      <w:numPr>
        <w:ilvl w:val="3"/>
        <w:numId w:val="8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customStyle="1" w:styleId="Heading5">
    <w:name w:val="Heading 5"/>
    <w:basedOn w:val="a"/>
    <w:next w:val="a"/>
    <w:qFormat/>
    <w:rsid w:val="00EF35E6"/>
    <w:pPr>
      <w:keepNext/>
      <w:keepLines/>
      <w:numPr>
        <w:ilvl w:val="4"/>
        <w:numId w:val="8"/>
      </w:numPr>
      <w:spacing w:before="200"/>
      <w:outlineLvl w:val="4"/>
    </w:pPr>
    <w:rPr>
      <w:rFonts w:ascii="Cambria" w:hAnsi="Cambria"/>
      <w:color w:val="243F60"/>
    </w:rPr>
  </w:style>
  <w:style w:type="paragraph" w:customStyle="1" w:styleId="Heading6">
    <w:name w:val="Heading 6"/>
    <w:basedOn w:val="a"/>
    <w:next w:val="a"/>
    <w:qFormat/>
    <w:rsid w:val="00EF35E6"/>
    <w:pPr>
      <w:keepNext/>
      <w:keepLines/>
      <w:numPr>
        <w:ilvl w:val="5"/>
        <w:numId w:val="8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customStyle="1" w:styleId="Heading7">
    <w:name w:val="Heading 7"/>
    <w:basedOn w:val="a"/>
    <w:next w:val="a"/>
    <w:qFormat/>
    <w:rsid w:val="00EF35E6"/>
    <w:pPr>
      <w:keepNext/>
      <w:keepLines/>
      <w:numPr>
        <w:ilvl w:val="6"/>
        <w:numId w:val="8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customStyle="1" w:styleId="Heading8">
    <w:name w:val="Heading 8"/>
    <w:basedOn w:val="a"/>
    <w:next w:val="a"/>
    <w:qFormat/>
    <w:rsid w:val="00EF35E6"/>
    <w:pPr>
      <w:keepNext/>
      <w:keepLines/>
      <w:numPr>
        <w:ilvl w:val="7"/>
        <w:numId w:val="8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customStyle="1" w:styleId="Heading9">
    <w:name w:val="Heading 9"/>
    <w:basedOn w:val="a"/>
    <w:next w:val="a"/>
    <w:qFormat/>
    <w:rsid w:val="00EF35E6"/>
    <w:pPr>
      <w:keepNext/>
      <w:keepLines/>
      <w:numPr>
        <w:ilvl w:val="8"/>
        <w:numId w:val="8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customStyle="1" w:styleId="3">
    <w:name w:val="Основной шрифт абзаца3"/>
    <w:qFormat/>
    <w:rsid w:val="00EF35E6"/>
  </w:style>
  <w:style w:type="character" w:customStyle="1" w:styleId="21">
    <w:name w:val="Основной шрифт абзаца2"/>
    <w:qFormat/>
    <w:rsid w:val="00EF35E6"/>
  </w:style>
  <w:style w:type="character" w:customStyle="1" w:styleId="WW8Num1z0">
    <w:name w:val="WW8Num1z0"/>
    <w:qFormat/>
    <w:rsid w:val="00EF35E6"/>
    <w:rPr>
      <w:rFonts w:ascii="Symbol" w:hAnsi="Symbol" w:cs="Symbol"/>
    </w:rPr>
  </w:style>
  <w:style w:type="character" w:customStyle="1" w:styleId="WW8Num1z1">
    <w:name w:val="WW8Num1z1"/>
    <w:qFormat/>
    <w:rsid w:val="00EF35E6"/>
    <w:rPr>
      <w:rFonts w:ascii="Courier New" w:hAnsi="Courier New" w:cs="Courier New"/>
    </w:rPr>
  </w:style>
  <w:style w:type="character" w:customStyle="1" w:styleId="WW8Num1z2">
    <w:name w:val="WW8Num1z2"/>
    <w:qFormat/>
    <w:rsid w:val="00EF35E6"/>
    <w:rPr>
      <w:rFonts w:ascii="Wingdings" w:hAnsi="Wingdings" w:cs="Wingdings"/>
    </w:rPr>
  </w:style>
  <w:style w:type="character" w:customStyle="1" w:styleId="10">
    <w:name w:val="Основной шрифт абзаца1"/>
    <w:qFormat/>
    <w:rsid w:val="00EF35E6"/>
  </w:style>
  <w:style w:type="character" w:customStyle="1" w:styleId="11">
    <w:name w:val="Заголовок 1 Знак"/>
    <w:qFormat/>
    <w:rsid w:val="00EF35E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qFormat/>
    <w:rsid w:val="00EF35E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qFormat/>
    <w:rsid w:val="00EF35E6"/>
    <w:rPr>
      <w:rFonts w:eastAsia="Times New Roman" w:cs="Times New Roman"/>
      <w:b/>
      <w:bCs/>
      <w:sz w:val="32"/>
    </w:rPr>
  </w:style>
  <w:style w:type="character" w:customStyle="1" w:styleId="4">
    <w:name w:val="Заголовок 4 Знак"/>
    <w:qFormat/>
    <w:rsid w:val="00EF35E6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">
    <w:name w:val="Заголовок 5 Знак"/>
    <w:qFormat/>
    <w:rsid w:val="00EF35E6"/>
    <w:rPr>
      <w:rFonts w:ascii="Cambria" w:eastAsia="Times New Roman" w:hAnsi="Cambria" w:cs="Times New Roman"/>
      <w:color w:val="243F60"/>
    </w:rPr>
  </w:style>
  <w:style w:type="character" w:customStyle="1" w:styleId="6">
    <w:name w:val="Заголовок 6 Знак"/>
    <w:qFormat/>
    <w:rsid w:val="00EF35E6"/>
    <w:rPr>
      <w:rFonts w:ascii="Cambria" w:eastAsia="Times New Roman" w:hAnsi="Cambria" w:cs="Times New Roman"/>
      <w:i/>
      <w:iCs/>
      <w:color w:val="243F60"/>
    </w:rPr>
  </w:style>
  <w:style w:type="character" w:customStyle="1" w:styleId="7">
    <w:name w:val="Заголовок 7 Знак"/>
    <w:qFormat/>
    <w:rsid w:val="00EF35E6"/>
    <w:rPr>
      <w:rFonts w:ascii="Cambria" w:eastAsia="Times New Roman" w:hAnsi="Cambria" w:cs="Times New Roman"/>
      <w:i/>
      <w:iCs/>
      <w:color w:val="404040"/>
    </w:rPr>
  </w:style>
  <w:style w:type="character" w:customStyle="1" w:styleId="8">
    <w:name w:val="Заголовок 8 Знак"/>
    <w:qFormat/>
    <w:rsid w:val="00EF35E6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">
    <w:name w:val="Заголовок 9 Знак"/>
    <w:qFormat/>
    <w:rsid w:val="00EF35E6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fill">
    <w:name w:val="fill"/>
    <w:qFormat/>
    <w:rsid w:val="00EF35E6"/>
    <w:rPr>
      <w:color w:val="FF0000"/>
    </w:rPr>
  </w:style>
  <w:style w:type="character" w:customStyle="1" w:styleId="12">
    <w:name w:val="Знак примечания1"/>
    <w:qFormat/>
    <w:rsid w:val="00EF35E6"/>
    <w:rPr>
      <w:sz w:val="16"/>
      <w:szCs w:val="16"/>
    </w:rPr>
  </w:style>
  <w:style w:type="paragraph" w:customStyle="1" w:styleId="Heading">
    <w:name w:val="Heading"/>
    <w:basedOn w:val="a"/>
    <w:next w:val="ac"/>
    <w:qFormat/>
    <w:rsid w:val="00EF35E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aption">
    <w:name w:val="Caption"/>
    <w:basedOn w:val="a"/>
    <w:qFormat/>
    <w:rsid w:val="00EF35E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F35E6"/>
    <w:pPr>
      <w:suppressLineNumbers/>
    </w:pPr>
  </w:style>
  <w:style w:type="paragraph" w:customStyle="1" w:styleId="ae">
    <w:name w:val="Заголовок"/>
    <w:basedOn w:val="a"/>
    <w:next w:val="ac"/>
    <w:qFormat/>
    <w:rsid w:val="00EF35E6"/>
    <w:pPr>
      <w:keepNext/>
      <w:spacing w:before="240" w:after="120"/>
    </w:pPr>
    <w:rPr>
      <w:rFonts w:ascii="PT Astra Serif;Times New Roman" w:eastAsia="Tahoma" w:hAnsi="PT Astra Serif;Times New Roman" w:cs="Noto Sans Devanagari;Times New"/>
      <w:sz w:val="28"/>
      <w:szCs w:val="28"/>
    </w:rPr>
  </w:style>
  <w:style w:type="paragraph" w:customStyle="1" w:styleId="caption1">
    <w:name w:val="caption1"/>
    <w:basedOn w:val="a"/>
    <w:qFormat/>
    <w:rsid w:val="00EF35E6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31">
    <w:name w:val="Указатель3"/>
    <w:basedOn w:val="a"/>
    <w:qFormat/>
    <w:rsid w:val="00EF35E6"/>
    <w:pPr>
      <w:suppressLineNumbers/>
    </w:pPr>
    <w:rPr>
      <w:rFonts w:ascii="PT Astra Serif;Times New Roman" w:hAnsi="PT Astra Serif;Times New Roman" w:cs="Noto Sans Devanagari;Times New"/>
    </w:rPr>
  </w:style>
  <w:style w:type="paragraph" w:customStyle="1" w:styleId="22">
    <w:name w:val="Название объекта2"/>
    <w:basedOn w:val="a"/>
    <w:qFormat/>
    <w:rsid w:val="00EF35E6"/>
    <w:pPr>
      <w:suppressLineNumbers/>
      <w:spacing w:before="120" w:after="120"/>
    </w:pPr>
    <w:rPr>
      <w:rFonts w:ascii="PT Astra Serif;Times New Roman" w:hAnsi="PT Astra Serif;Times New Roman" w:cs="Noto Sans Devanagari;Times New"/>
      <w:i/>
      <w:iCs/>
    </w:rPr>
  </w:style>
  <w:style w:type="paragraph" w:customStyle="1" w:styleId="23">
    <w:name w:val="Указатель2"/>
    <w:basedOn w:val="a"/>
    <w:qFormat/>
    <w:rsid w:val="00EF35E6"/>
    <w:pPr>
      <w:suppressLineNumbers/>
    </w:pPr>
    <w:rPr>
      <w:rFonts w:ascii="PT Astra Serif;Times New Roman" w:hAnsi="PT Astra Serif;Times New Roman" w:cs="Noto Sans Devanagari;Times New"/>
    </w:rPr>
  </w:style>
  <w:style w:type="paragraph" w:customStyle="1" w:styleId="13">
    <w:name w:val="Заголовок1"/>
    <w:basedOn w:val="a"/>
    <w:next w:val="ac"/>
    <w:qFormat/>
    <w:rsid w:val="00EF35E6"/>
    <w:pPr>
      <w:keepNext/>
      <w:spacing w:before="240" w:after="120"/>
    </w:pPr>
    <w:rPr>
      <w:rFonts w:ascii="PT Astra Serif;Times New Roman" w:eastAsia="Tahoma" w:hAnsi="PT Astra Serif;Times New Roman" w:cs="Noto Sans Devanagari;Times New"/>
      <w:sz w:val="28"/>
      <w:szCs w:val="28"/>
    </w:rPr>
  </w:style>
  <w:style w:type="paragraph" w:customStyle="1" w:styleId="14">
    <w:name w:val="Название объекта1"/>
    <w:basedOn w:val="a"/>
    <w:qFormat/>
    <w:rsid w:val="00EF35E6"/>
    <w:pPr>
      <w:suppressLineNumbers/>
      <w:spacing w:before="120" w:after="120"/>
    </w:pPr>
    <w:rPr>
      <w:rFonts w:ascii="PT Astra Serif;Times New Roman" w:hAnsi="PT Astra Serif;Times New Roman" w:cs="Noto Sans Devanagari;Times New"/>
      <w:i/>
      <w:iCs/>
    </w:rPr>
  </w:style>
  <w:style w:type="paragraph" w:customStyle="1" w:styleId="15">
    <w:name w:val="Указатель1"/>
    <w:basedOn w:val="a"/>
    <w:qFormat/>
    <w:rsid w:val="00EF35E6"/>
    <w:pPr>
      <w:suppressLineNumbers/>
    </w:pPr>
    <w:rPr>
      <w:rFonts w:ascii="PT Astra Serif;Times New Roman" w:hAnsi="PT Astra Serif;Times New Roman" w:cs="Noto Sans Devanagari;Times New"/>
    </w:rPr>
  </w:style>
  <w:style w:type="paragraph" w:customStyle="1" w:styleId="16">
    <w:name w:val="Текст примечания1"/>
    <w:basedOn w:val="a"/>
    <w:qFormat/>
    <w:rsid w:val="00EF35E6"/>
    <w:rPr>
      <w:sz w:val="20"/>
      <w:szCs w:val="20"/>
    </w:rPr>
  </w:style>
  <w:style w:type="paragraph" w:customStyle="1" w:styleId="ConsPlusNormal">
    <w:name w:val="ConsPlusNormal"/>
    <w:qFormat/>
    <w:rsid w:val="00EF35E6"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">
    <w:name w:val="Revision"/>
    <w:qFormat/>
    <w:rsid w:val="00EF35E6"/>
    <w:rPr>
      <w:rFonts w:eastAsia="Times New Roman" w:cs="Times New Roman"/>
      <w:sz w:val="22"/>
      <w:lang w:val="ru-RU" w:bidi="ar-SA"/>
    </w:rPr>
  </w:style>
  <w:style w:type="character" w:customStyle="1" w:styleId="210">
    <w:name w:val="Заголовок 2 Знак1"/>
    <w:basedOn w:val="a0"/>
    <w:link w:val="2"/>
    <w:uiPriority w:val="9"/>
    <w:semiHidden/>
    <w:rsid w:val="00365559"/>
    <w:rPr>
      <w:rFonts w:asciiTheme="majorHAnsi" w:eastAsiaTheme="majorEastAsia" w:hAnsiTheme="majorHAnsi" w:cstheme="majorBidi"/>
      <w:b/>
      <w:bCs/>
      <w:color w:val="18A303" w:themeColor="accent1"/>
      <w:sz w:val="26"/>
      <w:szCs w:val="26"/>
      <w:lang w:val="ru-RU" w:eastAsia="ru-RU" w:bidi="ar-SA"/>
    </w:rPr>
  </w:style>
  <w:style w:type="paragraph" w:styleId="af0">
    <w:name w:val="Title"/>
    <w:basedOn w:val="a"/>
    <w:link w:val="af1"/>
    <w:qFormat/>
    <w:rsid w:val="00365559"/>
    <w:pPr>
      <w:jc w:val="center"/>
    </w:pPr>
    <w:rPr>
      <w:b/>
      <w:sz w:val="44"/>
      <w:szCs w:val="20"/>
    </w:rPr>
  </w:style>
  <w:style w:type="character" w:customStyle="1" w:styleId="af1">
    <w:name w:val="Название Знак"/>
    <w:basedOn w:val="a0"/>
    <w:link w:val="af0"/>
    <w:rsid w:val="00365559"/>
    <w:rPr>
      <w:rFonts w:eastAsia="Times New Roman" w:cs="Times New Roman"/>
      <w:b/>
      <w:sz w:val="44"/>
      <w:szCs w:val="20"/>
      <w:lang w:val="ru-RU" w:eastAsia="ru-RU" w:bidi="ar-SA"/>
    </w:rPr>
  </w:style>
  <w:style w:type="character" w:styleId="af2">
    <w:name w:val="Hyperlink"/>
    <w:uiPriority w:val="99"/>
    <w:unhideWhenUsed/>
    <w:rsid w:val="003655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zern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</Pages>
  <Words>2044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ЗАТО Озерный</Company>
  <LinksUpToDate>false</LinksUpToDate>
  <CharactersWithSpaces>13669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2026-08-17T14:09:00Z</cp:lastPrinted>
  <dcterms:created xsi:type="dcterms:W3CDTF">2026-07-30T07:50:00Z</dcterms:created>
  <dcterms:modified xsi:type="dcterms:W3CDTF">2026-09-02T08:04:00Z</dcterms:modified>
</cp:coreProperties>
</file>