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22CDB" w14:textId="77777777" w:rsidR="009A1996" w:rsidRPr="004D5CA8" w:rsidRDefault="009A1996" w:rsidP="009A1996">
      <w:pPr>
        <w:pStyle w:val="af"/>
        <w:rPr>
          <w:b w:val="0"/>
          <w:bCs/>
          <w:szCs w:val="44"/>
        </w:rPr>
      </w:pPr>
      <w:r>
        <w:rPr>
          <w:bCs/>
          <w:noProof/>
          <w:szCs w:val="44"/>
        </w:rPr>
        <w:drawing>
          <wp:anchor distT="0" distB="0" distL="114300" distR="114300" simplePos="0" relativeHeight="251659264" behindDoc="0" locked="0" layoutInCell="1" allowOverlap="1" wp14:anchorId="6F8CA653" wp14:editId="01D5C09B">
            <wp:simplePos x="0" y="0"/>
            <wp:positionH relativeFrom="column">
              <wp:posOffset>2809875</wp:posOffset>
            </wp:positionH>
            <wp:positionV relativeFrom="paragraph">
              <wp:posOffset>92710</wp:posOffset>
            </wp:positionV>
            <wp:extent cx="360045" cy="451485"/>
            <wp:effectExtent l="19050" t="0" r="1905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BFACCB" w14:textId="77777777" w:rsidR="009A1996" w:rsidRDefault="009A1996" w:rsidP="009A1996">
      <w:pPr>
        <w:jc w:val="center"/>
        <w:rPr>
          <w:bCs/>
          <w:sz w:val="40"/>
          <w:szCs w:val="40"/>
        </w:rPr>
      </w:pPr>
    </w:p>
    <w:p w14:paraId="5054BC6A" w14:textId="77777777" w:rsidR="009A1996" w:rsidRDefault="009A1996" w:rsidP="009A1996">
      <w:pPr>
        <w:jc w:val="center"/>
        <w:rPr>
          <w:bCs/>
          <w:sz w:val="40"/>
          <w:szCs w:val="40"/>
        </w:rPr>
      </w:pPr>
      <w:r>
        <w:rPr>
          <w:bCs/>
          <w:sz w:val="40"/>
          <w:szCs w:val="40"/>
        </w:rPr>
        <w:t>Администрация</w:t>
      </w:r>
    </w:p>
    <w:p w14:paraId="5DCD1216" w14:textId="77777777" w:rsidR="009A1996" w:rsidRPr="000C1574" w:rsidRDefault="009A1996" w:rsidP="009A1996">
      <w:pPr>
        <w:jc w:val="center"/>
        <w:rPr>
          <w:bCs/>
          <w:sz w:val="40"/>
          <w:szCs w:val="40"/>
        </w:rPr>
      </w:pPr>
      <w:r>
        <w:rPr>
          <w:bCs/>
          <w:sz w:val="40"/>
          <w:szCs w:val="40"/>
        </w:rPr>
        <w:t xml:space="preserve"> </w:t>
      </w:r>
      <w:r w:rsidRPr="000C1574">
        <w:rPr>
          <w:bCs/>
          <w:sz w:val="40"/>
          <w:szCs w:val="40"/>
        </w:rPr>
        <w:t>закрытого  административно-территориального</w:t>
      </w:r>
    </w:p>
    <w:p w14:paraId="1F3BBF32" w14:textId="77777777" w:rsidR="009A1996" w:rsidRDefault="009A1996" w:rsidP="009A1996">
      <w:pPr>
        <w:jc w:val="center"/>
        <w:rPr>
          <w:bCs/>
          <w:sz w:val="40"/>
          <w:szCs w:val="40"/>
        </w:rPr>
      </w:pPr>
      <w:r w:rsidRPr="007B6966">
        <w:rPr>
          <w:bCs/>
          <w:sz w:val="40"/>
          <w:szCs w:val="40"/>
        </w:rPr>
        <w:t>образования</w:t>
      </w:r>
      <w:r w:rsidRPr="000C1574">
        <w:rPr>
          <w:bCs/>
          <w:sz w:val="40"/>
          <w:szCs w:val="40"/>
        </w:rPr>
        <w:t xml:space="preserve">  Озерный  Тверской  област</w:t>
      </w:r>
      <w:r>
        <w:rPr>
          <w:bCs/>
          <w:sz w:val="40"/>
          <w:szCs w:val="40"/>
        </w:rPr>
        <w:t>и</w:t>
      </w:r>
    </w:p>
    <w:p w14:paraId="5222958A" w14:textId="77777777" w:rsidR="009A1996" w:rsidRDefault="009A1996" w:rsidP="009A1996">
      <w:pPr>
        <w:jc w:val="center"/>
        <w:rPr>
          <w:b/>
          <w:sz w:val="28"/>
          <w:szCs w:val="28"/>
        </w:rPr>
      </w:pPr>
    </w:p>
    <w:p w14:paraId="13CFA7B3" w14:textId="77777777" w:rsidR="009A1996" w:rsidRPr="004D5CA8" w:rsidRDefault="009A1996" w:rsidP="009A1996">
      <w:pPr>
        <w:jc w:val="center"/>
        <w:rPr>
          <w:b/>
          <w:sz w:val="28"/>
          <w:szCs w:val="28"/>
        </w:rPr>
      </w:pPr>
    </w:p>
    <w:p w14:paraId="20614C54" w14:textId="77777777" w:rsidR="009A1996" w:rsidRPr="005C19CD" w:rsidRDefault="009A1996" w:rsidP="009A1996">
      <w:pPr>
        <w:pStyle w:val="8"/>
        <w:rPr>
          <w:sz w:val="32"/>
          <w:szCs w:val="32"/>
          <w:lang w:val="ru-RU"/>
        </w:rPr>
      </w:pPr>
      <w:r w:rsidRPr="005C19CD">
        <w:rPr>
          <w:sz w:val="32"/>
          <w:szCs w:val="32"/>
          <w:lang w:val="ru-RU"/>
        </w:rPr>
        <w:t>П О С Т А Н О В Л Е Н И Е</w:t>
      </w:r>
    </w:p>
    <w:p w14:paraId="4FBA053C" w14:textId="77777777" w:rsidR="009A1996" w:rsidRPr="00135AE6" w:rsidRDefault="009A1996" w:rsidP="009A1996">
      <w:pPr>
        <w:jc w:val="center"/>
        <w:rPr>
          <w:b/>
          <w:sz w:val="26"/>
          <w:szCs w:val="26"/>
        </w:rPr>
      </w:pPr>
    </w:p>
    <w:p w14:paraId="2E67BD05" w14:textId="77777777" w:rsidR="009A1996" w:rsidRPr="009F3BA5" w:rsidRDefault="009A1996" w:rsidP="009A1996">
      <w:pPr>
        <w:jc w:val="center"/>
        <w:rPr>
          <w:b/>
          <w:sz w:val="28"/>
          <w:szCs w:val="28"/>
        </w:rPr>
      </w:pPr>
    </w:p>
    <w:p w14:paraId="5CCB23B5" w14:textId="77777777" w:rsidR="009A1996" w:rsidRPr="005C19CD" w:rsidRDefault="009A1996" w:rsidP="009A1996">
      <w:pPr>
        <w:pStyle w:val="2"/>
        <w:rPr>
          <w:rFonts w:ascii="Times New Roman" w:hAnsi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10</w:t>
      </w:r>
      <w:r w:rsidRPr="005C19CD">
        <w:rPr>
          <w:rFonts w:ascii="Times New Roman" w:hAnsi="Times New Roman"/>
          <w:b w:val="0"/>
          <w:color w:val="auto"/>
          <w:sz w:val="28"/>
          <w:szCs w:val="28"/>
          <w:lang w:val="ru-RU"/>
        </w:rPr>
        <w:t>.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09</w:t>
      </w:r>
      <w:r w:rsidRPr="005C19CD">
        <w:rPr>
          <w:rFonts w:ascii="Times New Roman" w:hAnsi="Times New Roman"/>
          <w:b w:val="0"/>
          <w:color w:val="auto"/>
          <w:sz w:val="28"/>
          <w:szCs w:val="28"/>
          <w:lang w:val="ru-RU"/>
        </w:rPr>
        <w:t>.202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6</w:t>
      </w:r>
      <w:r w:rsidRPr="005C19CD">
        <w:rPr>
          <w:rFonts w:ascii="Times New Roman" w:hAnsi="Times New Roman"/>
          <w:b w:val="0"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       №</w:t>
      </w:r>
      <w:r>
        <w:rPr>
          <w:rFonts w:ascii="Times New Roman" w:hAnsi="Times New Roman"/>
          <w:b w:val="0"/>
          <w:color w:val="auto"/>
          <w:sz w:val="28"/>
          <w:szCs w:val="28"/>
          <w:lang w:val="ru-RU"/>
        </w:rPr>
        <w:t>126</w:t>
      </w:r>
    </w:p>
    <w:p w14:paraId="7825CE1D" w14:textId="77777777" w:rsidR="009A1996" w:rsidRPr="00E347F0" w:rsidRDefault="009A1996" w:rsidP="009A1996">
      <w:pPr>
        <w:rPr>
          <w:sz w:val="28"/>
          <w:szCs w:val="28"/>
        </w:rPr>
      </w:pPr>
    </w:p>
    <w:p w14:paraId="5D6115EF" w14:textId="77777777" w:rsidR="009A1996" w:rsidRPr="00E347F0" w:rsidRDefault="009A1996" w:rsidP="009A1996">
      <w:pPr>
        <w:rPr>
          <w:sz w:val="28"/>
          <w:szCs w:val="28"/>
        </w:rPr>
      </w:pPr>
    </w:p>
    <w:p w14:paraId="70936523" w14:textId="77777777" w:rsidR="009A1996" w:rsidRPr="00E347F0" w:rsidRDefault="009A1996" w:rsidP="009A1996">
      <w:pPr>
        <w:contextualSpacing/>
        <w:jc w:val="center"/>
        <w:rPr>
          <w:b/>
          <w:sz w:val="28"/>
          <w:szCs w:val="28"/>
        </w:rPr>
      </w:pPr>
      <w:r w:rsidRPr="00E347F0">
        <w:rPr>
          <w:b/>
          <w:sz w:val="28"/>
          <w:szCs w:val="28"/>
        </w:rPr>
        <w:t>О внесении изменений в муниципальную программу «Профилактика правонарушений и обеспечение общественной безопасности в ЗАТО Озерный Тверской области» на 202</w:t>
      </w:r>
      <w:r>
        <w:rPr>
          <w:b/>
          <w:sz w:val="28"/>
          <w:szCs w:val="28"/>
        </w:rPr>
        <w:t>6</w:t>
      </w:r>
      <w:r w:rsidRPr="00E347F0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Pr="00E347F0">
        <w:rPr>
          <w:b/>
          <w:sz w:val="28"/>
          <w:szCs w:val="28"/>
        </w:rPr>
        <w:t xml:space="preserve"> годы</w:t>
      </w:r>
    </w:p>
    <w:p w14:paraId="619BDE75" w14:textId="77777777" w:rsidR="009A1996" w:rsidRPr="00E347F0" w:rsidRDefault="009A1996" w:rsidP="009A1996">
      <w:pPr>
        <w:jc w:val="both"/>
        <w:rPr>
          <w:sz w:val="28"/>
          <w:szCs w:val="28"/>
        </w:rPr>
      </w:pPr>
    </w:p>
    <w:p w14:paraId="33B21A54" w14:textId="77777777" w:rsidR="009A1996" w:rsidRPr="00E347F0" w:rsidRDefault="009A1996" w:rsidP="009A1996">
      <w:pPr>
        <w:ind w:firstLine="708"/>
        <w:jc w:val="both"/>
        <w:rPr>
          <w:sz w:val="28"/>
          <w:szCs w:val="28"/>
        </w:rPr>
      </w:pPr>
      <w:r w:rsidRPr="00E347F0">
        <w:rPr>
          <w:sz w:val="28"/>
          <w:szCs w:val="28"/>
        </w:rPr>
        <w:t>В соответствии с Федеральным законом от 23.06.2016 №182-ФЗ «Об основах системы профилактики правонарушений в Российской Федерации»,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ЗАТО Озерный Тверской области, утверждённым постановлением администрации ЗАТО Озерный от 28.08.2013 года №371, руководствуясь статьей 36 Устава ЗАТО Озерный, администрация ЗАТО Озерный постановляет:</w:t>
      </w:r>
    </w:p>
    <w:p w14:paraId="52A8CA9A" w14:textId="77777777" w:rsidR="009A1996" w:rsidRPr="00E347F0" w:rsidRDefault="009A1996" w:rsidP="009A1996">
      <w:pPr>
        <w:jc w:val="center"/>
        <w:rPr>
          <w:sz w:val="28"/>
          <w:szCs w:val="28"/>
        </w:rPr>
      </w:pPr>
    </w:p>
    <w:p w14:paraId="307157BA" w14:textId="77777777" w:rsidR="009A1996" w:rsidRPr="00E347F0" w:rsidRDefault="009A1996" w:rsidP="009A1996">
      <w:pPr>
        <w:contextualSpacing/>
        <w:jc w:val="both"/>
        <w:rPr>
          <w:sz w:val="28"/>
          <w:szCs w:val="28"/>
        </w:rPr>
      </w:pPr>
      <w:r w:rsidRPr="00E347F0">
        <w:rPr>
          <w:sz w:val="28"/>
          <w:szCs w:val="28"/>
        </w:rPr>
        <w:t xml:space="preserve">         </w:t>
      </w:r>
      <w:r>
        <w:rPr>
          <w:sz w:val="28"/>
          <w:szCs w:val="28"/>
        </w:rPr>
        <w:t>1.</w:t>
      </w:r>
      <w:r w:rsidRPr="00E347F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347F0">
        <w:rPr>
          <w:sz w:val="28"/>
          <w:szCs w:val="28"/>
        </w:rPr>
        <w:t xml:space="preserve"> муниципальную программу «Профилактика правонарушений и обеспечение общественной безопасности в  ЗАТО Озерный Тверской области» на 202</w:t>
      </w:r>
      <w:r>
        <w:rPr>
          <w:sz w:val="28"/>
          <w:szCs w:val="28"/>
        </w:rPr>
        <w:t>6</w:t>
      </w:r>
      <w:r w:rsidRPr="00E347F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E347F0">
        <w:rPr>
          <w:sz w:val="28"/>
          <w:szCs w:val="28"/>
        </w:rPr>
        <w:t xml:space="preserve"> годы, утвержденную постановлением администрации ЗАТО Озерный от 0</w:t>
      </w:r>
      <w:r>
        <w:rPr>
          <w:sz w:val="28"/>
          <w:szCs w:val="28"/>
        </w:rPr>
        <w:t>7</w:t>
      </w:r>
      <w:r w:rsidRPr="00E347F0">
        <w:rPr>
          <w:sz w:val="28"/>
          <w:szCs w:val="28"/>
        </w:rPr>
        <w:t>.11.202</w:t>
      </w:r>
      <w:r>
        <w:rPr>
          <w:sz w:val="28"/>
          <w:szCs w:val="28"/>
        </w:rPr>
        <w:t xml:space="preserve">5 </w:t>
      </w:r>
      <w:r w:rsidRPr="00E347F0">
        <w:rPr>
          <w:sz w:val="28"/>
          <w:szCs w:val="28"/>
        </w:rPr>
        <w:t>года №1</w:t>
      </w:r>
      <w:r>
        <w:rPr>
          <w:sz w:val="28"/>
          <w:szCs w:val="28"/>
        </w:rPr>
        <w:t>4</w:t>
      </w:r>
      <w:r w:rsidRPr="00E347F0">
        <w:rPr>
          <w:sz w:val="28"/>
          <w:szCs w:val="28"/>
        </w:rPr>
        <w:t>5</w:t>
      </w:r>
      <w:r>
        <w:rPr>
          <w:sz w:val="28"/>
          <w:szCs w:val="28"/>
        </w:rPr>
        <w:t>, в</w:t>
      </w:r>
      <w:r w:rsidRPr="00E347F0">
        <w:rPr>
          <w:sz w:val="28"/>
          <w:szCs w:val="28"/>
        </w:rPr>
        <w:t>нести следующие изменения:</w:t>
      </w:r>
    </w:p>
    <w:p w14:paraId="073F55FD" w14:textId="77777777" w:rsidR="00101EA5" w:rsidRDefault="009A1996" w:rsidP="00101EA5">
      <w:pPr>
        <w:spacing w:line="256" w:lineRule="auto"/>
        <w:jc w:val="both"/>
        <w:outlineLvl w:val="1"/>
        <w:rPr>
          <w:sz w:val="28"/>
          <w:szCs w:val="28"/>
        </w:rPr>
      </w:pPr>
      <w:r w:rsidRPr="00E347F0">
        <w:rPr>
          <w:sz w:val="28"/>
          <w:szCs w:val="28"/>
        </w:rPr>
        <w:t xml:space="preserve">          1.</w:t>
      </w:r>
      <w:r>
        <w:rPr>
          <w:sz w:val="28"/>
          <w:szCs w:val="28"/>
        </w:rPr>
        <w:t>1.</w:t>
      </w:r>
      <w:r w:rsidRPr="00E347F0">
        <w:rPr>
          <w:sz w:val="28"/>
          <w:szCs w:val="28"/>
        </w:rPr>
        <w:t xml:space="preserve"> </w:t>
      </w:r>
      <w:r w:rsidR="00101EA5">
        <w:rPr>
          <w:sz w:val="28"/>
          <w:szCs w:val="28"/>
        </w:rPr>
        <w:t>В с</w:t>
      </w:r>
      <w:r w:rsidRPr="00E347F0">
        <w:rPr>
          <w:sz w:val="28"/>
          <w:szCs w:val="28"/>
        </w:rPr>
        <w:t>трок</w:t>
      </w:r>
      <w:r w:rsidR="00101EA5">
        <w:rPr>
          <w:sz w:val="28"/>
          <w:szCs w:val="28"/>
        </w:rPr>
        <w:t>е</w:t>
      </w:r>
      <w:r w:rsidRPr="00E347F0">
        <w:rPr>
          <w:sz w:val="28"/>
          <w:szCs w:val="28"/>
        </w:rPr>
        <w:t xml:space="preserve"> «Объемы и источники финансирования муниципальной программы в разрезе подпрограмм» паспорта Муниципальной программы «Профилактика правонарушений и обеспечение общественной безопасности в ЗАТО Озерный Тверской области» на 202</w:t>
      </w:r>
      <w:r>
        <w:rPr>
          <w:sz w:val="28"/>
          <w:szCs w:val="28"/>
        </w:rPr>
        <w:t>6</w:t>
      </w:r>
      <w:r w:rsidRPr="00E347F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E347F0">
        <w:rPr>
          <w:sz w:val="28"/>
          <w:szCs w:val="28"/>
        </w:rPr>
        <w:t xml:space="preserve"> годы </w:t>
      </w:r>
      <w:r w:rsidR="00101EA5">
        <w:rPr>
          <w:sz w:val="28"/>
          <w:szCs w:val="28"/>
        </w:rPr>
        <w:t xml:space="preserve">внести следующие изменения: </w:t>
      </w:r>
    </w:p>
    <w:p w14:paraId="23D26F1A" w14:textId="77777777" w:rsidR="00101EA5" w:rsidRDefault="00101EA5" w:rsidP="00101EA5">
      <w:pPr>
        <w:spacing w:line="256" w:lineRule="auto"/>
        <w:ind w:firstLine="708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1.1.1. фразу: </w:t>
      </w:r>
      <w:r w:rsidRPr="00101EA5">
        <w:rPr>
          <w:sz w:val="28"/>
          <w:szCs w:val="28"/>
        </w:rPr>
        <w:t>«</w:t>
      </w:r>
      <w:r w:rsidRPr="00101EA5">
        <w:rPr>
          <w:sz w:val="28"/>
          <w:szCs w:val="28"/>
          <w:lang w:eastAsia="en-US"/>
        </w:rPr>
        <w:t>Объём финансирования Программы составляет:</w:t>
      </w:r>
      <w:r>
        <w:rPr>
          <w:sz w:val="28"/>
          <w:szCs w:val="28"/>
          <w:lang w:eastAsia="en-US"/>
        </w:rPr>
        <w:t xml:space="preserve"> </w:t>
      </w:r>
      <w:r w:rsidRPr="00101EA5">
        <w:rPr>
          <w:sz w:val="28"/>
          <w:szCs w:val="28"/>
          <w:lang w:eastAsia="en-US"/>
        </w:rPr>
        <w:t>на 2026 год – 1</w:t>
      </w:r>
      <w:r>
        <w:rPr>
          <w:sz w:val="28"/>
          <w:szCs w:val="28"/>
          <w:lang w:eastAsia="en-US"/>
        </w:rPr>
        <w:t>507,8</w:t>
      </w:r>
      <w:r w:rsidRPr="00101EA5">
        <w:rPr>
          <w:sz w:val="28"/>
          <w:szCs w:val="28"/>
          <w:lang w:eastAsia="en-US"/>
        </w:rPr>
        <w:t xml:space="preserve"> тыс. руб.;</w:t>
      </w:r>
      <w:r>
        <w:rPr>
          <w:sz w:val="28"/>
          <w:szCs w:val="28"/>
          <w:lang w:eastAsia="en-US"/>
        </w:rPr>
        <w:t xml:space="preserve">» заменить на: </w:t>
      </w:r>
      <w:r w:rsidRPr="00101EA5">
        <w:rPr>
          <w:sz w:val="28"/>
          <w:szCs w:val="28"/>
        </w:rPr>
        <w:t>«</w:t>
      </w:r>
      <w:r w:rsidRPr="00101EA5">
        <w:rPr>
          <w:sz w:val="28"/>
          <w:szCs w:val="28"/>
          <w:lang w:eastAsia="en-US"/>
        </w:rPr>
        <w:t>Объём финансирования Программы составляет:</w:t>
      </w:r>
      <w:r>
        <w:rPr>
          <w:sz w:val="28"/>
          <w:szCs w:val="28"/>
          <w:lang w:eastAsia="en-US"/>
        </w:rPr>
        <w:t xml:space="preserve"> </w:t>
      </w:r>
      <w:r w:rsidRPr="00101EA5">
        <w:rPr>
          <w:sz w:val="28"/>
          <w:szCs w:val="28"/>
          <w:lang w:eastAsia="en-US"/>
        </w:rPr>
        <w:t>на 2026 год – 1395,7 тыс. руб.;</w:t>
      </w:r>
      <w:r>
        <w:rPr>
          <w:sz w:val="28"/>
          <w:szCs w:val="28"/>
          <w:lang w:eastAsia="en-US"/>
        </w:rPr>
        <w:t>»;</w:t>
      </w:r>
    </w:p>
    <w:p w14:paraId="5AFD0805" w14:textId="77777777" w:rsidR="00101EA5" w:rsidRPr="00101EA5" w:rsidRDefault="00304724" w:rsidP="00101EA5">
      <w:pPr>
        <w:spacing w:line="256" w:lineRule="auto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101EA5">
        <w:rPr>
          <w:sz w:val="28"/>
          <w:szCs w:val="28"/>
          <w:lang w:eastAsia="en-US"/>
        </w:rPr>
        <w:t xml:space="preserve">1.1.2. фразу: </w:t>
      </w:r>
      <w:r w:rsidR="00101EA5" w:rsidRPr="00101EA5">
        <w:rPr>
          <w:sz w:val="28"/>
          <w:szCs w:val="28"/>
          <w:lang w:eastAsia="en-US"/>
        </w:rPr>
        <w:t xml:space="preserve">««Повышение безопасности дорожного движения в ЗАТО Озёрный Тверской области»: на 2026 год – </w:t>
      </w:r>
      <w:r w:rsidR="00101EA5">
        <w:rPr>
          <w:sz w:val="28"/>
          <w:szCs w:val="28"/>
          <w:lang w:eastAsia="en-US"/>
        </w:rPr>
        <w:t>950,7</w:t>
      </w:r>
      <w:r w:rsidR="00101EA5" w:rsidRPr="00101EA5">
        <w:rPr>
          <w:sz w:val="28"/>
          <w:szCs w:val="28"/>
          <w:lang w:eastAsia="en-US"/>
        </w:rPr>
        <w:t xml:space="preserve">  тыс. руб.;»</w:t>
      </w:r>
      <w:r w:rsidR="00101EA5">
        <w:rPr>
          <w:sz w:val="28"/>
          <w:szCs w:val="28"/>
          <w:lang w:eastAsia="en-US"/>
        </w:rPr>
        <w:t xml:space="preserve"> заменить на: </w:t>
      </w:r>
      <w:r w:rsidR="00101EA5" w:rsidRPr="00101EA5">
        <w:rPr>
          <w:sz w:val="28"/>
          <w:szCs w:val="28"/>
          <w:lang w:eastAsia="en-US"/>
        </w:rPr>
        <w:t>««Повышение безопасности дорожного движения в ЗАТО Озёрный Тверской области»: на 2026 год – 838,6  тыс. руб.;»</w:t>
      </w:r>
      <w:r>
        <w:rPr>
          <w:sz w:val="28"/>
          <w:szCs w:val="28"/>
          <w:lang w:eastAsia="en-US"/>
        </w:rPr>
        <w:t>.</w:t>
      </w:r>
    </w:p>
    <w:p w14:paraId="38297DE9" w14:textId="77777777" w:rsidR="009A1996" w:rsidRPr="00E347F0" w:rsidRDefault="009A1996" w:rsidP="009A1996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1.2. </w:t>
      </w:r>
      <w:r w:rsidRPr="00E347F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фразе: </w:t>
      </w:r>
      <w:r w:rsidRPr="00E347F0">
        <w:rPr>
          <w:sz w:val="28"/>
          <w:szCs w:val="28"/>
        </w:rPr>
        <w:t>«Общий объем бюджетных ассигнований, выделенных на реализацию подпрограммы 3 - «Повышение безопасности дорожного движения в ЗАТО Озерный Тверской области», в 202</w:t>
      </w:r>
      <w:r>
        <w:rPr>
          <w:sz w:val="28"/>
          <w:szCs w:val="28"/>
        </w:rPr>
        <w:t>6</w:t>
      </w:r>
      <w:r w:rsidRPr="00E347F0">
        <w:rPr>
          <w:sz w:val="28"/>
          <w:szCs w:val="28"/>
        </w:rPr>
        <w:t xml:space="preserve"> году составляет </w:t>
      </w:r>
      <w:r>
        <w:rPr>
          <w:sz w:val="28"/>
          <w:szCs w:val="28"/>
          <w:lang w:eastAsia="en-US"/>
        </w:rPr>
        <w:t>95</w:t>
      </w:r>
      <w:r w:rsidR="00EA5440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,</w:t>
      </w:r>
      <w:r w:rsidR="00EA5440">
        <w:rPr>
          <w:sz w:val="28"/>
          <w:szCs w:val="28"/>
          <w:lang w:eastAsia="en-US"/>
        </w:rPr>
        <w:t>7</w:t>
      </w:r>
      <w:r w:rsidRPr="00E347F0">
        <w:rPr>
          <w:sz w:val="28"/>
          <w:szCs w:val="28"/>
          <w:lang w:eastAsia="en-US"/>
        </w:rPr>
        <w:t xml:space="preserve"> </w:t>
      </w:r>
      <w:r w:rsidRPr="00E347F0">
        <w:rPr>
          <w:sz w:val="28"/>
          <w:szCs w:val="28"/>
        </w:rPr>
        <w:t xml:space="preserve">тыс. рублей.» </w:t>
      </w:r>
      <w:r>
        <w:rPr>
          <w:sz w:val="28"/>
          <w:szCs w:val="28"/>
        </w:rPr>
        <w:t xml:space="preserve"> </w:t>
      </w:r>
      <w:r w:rsidRPr="00E347F0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E347F0">
        <w:rPr>
          <w:sz w:val="28"/>
          <w:szCs w:val="28"/>
        </w:rPr>
        <w:t xml:space="preserve"> 3 раздела 3.3 </w:t>
      </w:r>
      <w:r>
        <w:rPr>
          <w:sz w:val="28"/>
          <w:szCs w:val="28"/>
        </w:rPr>
        <w:t>цифры «95</w:t>
      </w:r>
      <w:r w:rsidR="00EA5440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EA5440">
        <w:rPr>
          <w:sz w:val="28"/>
          <w:szCs w:val="28"/>
        </w:rPr>
        <w:t>7</w:t>
      </w:r>
      <w:r>
        <w:rPr>
          <w:sz w:val="28"/>
          <w:szCs w:val="28"/>
        </w:rPr>
        <w:t xml:space="preserve">» заменить на </w:t>
      </w:r>
      <w:r w:rsidRPr="00E347F0">
        <w:rPr>
          <w:sz w:val="28"/>
          <w:szCs w:val="28"/>
        </w:rPr>
        <w:t xml:space="preserve"> «</w:t>
      </w:r>
      <w:r w:rsidR="00EA5440">
        <w:rPr>
          <w:sz w:val="28"/>
          <w:szCs w:val="28"/>
        </w:rPr>
        <w:t>838,6</w:t>
      </w:r>
      <w:r>
        <w:rPr>
          <w:sz w:val="28"/>
          <w:szCs w:val="28"/>
        </w:rPr>
        <w:t>»</w:t>
      </w:r>
      <w:r w:rsidRPr="00E347F0">
        <w:rPr>
          <w:sz w:val="28"/>
          <w:szCs w:val="28"/>
        </w:rPr>
        <w:t>. рублей.».</w:t>
      </w:r>
    </w:p>
    <w:p w14:paraId="2AD0222C" w14:textId="77777777" w:rsidR="009A1996" w:rsidRPr="00E347F0" w:rsidRDefault="009A1996" w:rsidP="009A1996">
      <w:pPr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</w:t>
      </w:r>
      <w:r w:rsidR="00EA5440">
        <w:rPr>
          <w:sz w:val="28"/>
          <w:szCs w:val="28"/>
        </w:rPr>
        <w:t>3</w:t>
      </w:r>
      <w:r w:rsidRPr="00E347F0">
        <w:rPr>
          <w:sz w:val="28"/>
          <w:szCs w:val="28"/>
        </w:rPr>
        <w:t>. Таблицу 3 Муниципальной программы «Профилактика правонарушений и обеспечение общественной безопасности в ЗАТО Озерный Тверской области» на 202</w:t>
      </w:r>
      <w:r>
        <w:rPr>
          <w:sz w:val="28"/>
          <w:szCs w:val="28"/>
        </w:rPr>
        <w:t>6</w:t>
      </w:r>
      <w:r w:rsidRPr="00E347F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E347F0">
        <w:rPr>
          <w:sz w:val="28"/>
          <w:szCs w:val="28"/>
        </w:rPr>
        <w:t xml:space="preserve"> годы изложить в новой редакции:</w:t>
      </w:r>
    </w:p>
    <w:p w14:paraId="0DBBB340" w14:textId="77777777" w:rsidR="009A1996" w:rsidRPr="00BC3C96" w:rsidRDefault="009A1996" w:rsidP="009A1996">
      <w:pPr>
        <w:ind w:firstLine="709"/>
        <w:jc w:val="right"/>
        <w:rPr>
          <w:sz w:val="22"/>
          <w:szCs w:val="22"/>
        </w:rPr>
      </w:pPr>
      <w:r w:rsidRPr="00BC3C96">
        <w:rPr>
          <w:sz w:val="22"/>
          <w:szCs w:val="22"/>
        </w:rPr>
        <w:t>Таблица 3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41"/>
        <w:gridCol w:w="2127"/>
        <w:gridCol w:w="2666"/>
        <w:gridCol w:w="1102"/>
      </w:tblGrid>
      <w:tr w:rsidR="009A1996" w14:paraId="7FDAD16A" w14:textId="77777777" w:rsidTr="00CF0622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59BD" w14:textId="77777777" w:rsidR="009A1996" w:rsidRDefault="009A1996" w:rsidP="00CF0622">
            <w:pPr>
              <w:spacing w:line="256" w:lineRule="auto"/>
              <w:jc w:val="both"/>
              <w:rPr>
                <w:lang w:eastAsia="en-US"/>
              </w:rPr>
            </w:pPr>
          </w:p>
          <w:p w14:paraId="2AF7B068" w14:textId="77777777" w:rsidR="009A1996" w:rsidRDefault="009A1996" w:rsidP="00CF062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Годы реализации муниципальной программы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4C49" w14:textId="77777777" w:rsidR="009A1996" w:rsidRDefault="009A1996" w:rsidP="00CF062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Объем бюджетных ассигнований, выделенный на реализацию подпрограммы 3  «Повышение безопасности дорожного движения в ЗАТО Озёрный Тверской области»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9CD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</w:p>
          <w:p w14:paraId="45914BEC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</w:p>
          <w:p w14:paraId="721A7D64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Итого,</w:t>
            </w:r>
          </w:p>
          <w:p w14:paraId="7D494B4D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рублей</w:t>
            </w:r>
          </w:p>
        </w:tc>
      </w:tr>
      <w:tr w:rsidR="009A1996" w14:paraId="7DF7E8E7" w14:textId="77777777" w:rsidTr="00CF062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C6DF" w14:textId="77777777" w:rsidR="009A1996" w:rsidRDefault="009A1996" w:rsidP="00CF0622">
            <w:pPr>
              <w:widowControl/>
              <w:overflowPunct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1A21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Задача 1 «Предупреждение детского дорожно-транспортного травматизма»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118C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Задача 2 «Совершенствование системы организации дорожного движения»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EC1E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Задача 3 «Формирование законопослушного поведения участников дорожного движения»</w:t>
            </w: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26F2" w14:textId="77777777" w:rsidR="009A1996" w:rsidRDefault="009A1996" w:rsidP="00CF0622">
            <w:pPr>
              <w:widowControl/>
              <w:overflowPunct/>
              <w:autoSpaceDE/>
              <w:autoSpaceDN/>
              <w:adjustRightInd/>
              <w:spacing w:line="256" w:lineRule="auto"/>
              <w:rPr>
                <w:lang w:eastAsia="en-US"/>
              </w:rPr>
            </w:pPr>
          </w:p>
        </w:tc>
      </w:tr>
      <w:tr w:rsidR="009A1996" w14:paraId="6AC65839" w14:textId="77777777" w:rsidTr="00CF06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E1B3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6C91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B6AA" w14:textId="77777777" w:rsidR="009A1996" w:rsidRPr="00EC286F" w:rsidRDefault="00285499" w:rsidP="00285499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810,</w:t>
            </w:r>
            <w:r w:rsidR="00EA5440">
              <w:rPr>
                <w:lang w:eastAsia="en-US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763E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043D" w14:textId="77777777" w:rsidR="009A1996" w:rsidRDefault="00EA5440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838,6</w:t>
            </w:r>
          </w:p>
        </w:tc>
      </w:tr>
      <w:tr w:rsidR="009A1996" w14:paraId="393683B9" w14:textId="77777777" w:rsidTr="00CF06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6829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C4A4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6F96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895,1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CD8B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37AC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933,1</w:t>
            </w:r>
          </w:p>
        </w:tc>
      </w:tr>
      <w:tr w:rsidR="009A1996" w14:paraId="0A9092DA" w14:textId="77777777" w:rsidTr="00CF06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198F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7C7B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28,</w:t>
            </w:r>
            <w:r w:rsidRPr="00EC286F">
              <w:rPr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6C7F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929,0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40F9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353F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967,0</w:t>
            </w:r>
          </w:p>
        </w:tc>
      </w:tr>
      <w:tr w:rsidR="009A1996" w14:paraId="746F585C" w14:textId="77777777" w:rsidTr="00CF062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5AF5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Всего, тыс. руб.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57D3" w14:textId="77777777" w:rsidR="009A1996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05EE" w14:textId="77777777" w:rsidR="009A1996" w:rsidRPr="00EC286F" w:rsidRDefault="006C2613" w:rsidP="006C26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2634,7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51DB" w14:textId="77777777" w:rsidR="009A1996" w:rsidRPr="00EC286F" w:rsidRDefault="009A1996" w:rsidP="00CF062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Pr="00EC286F">
              <w:rPr>
                <w:lang w:eastAsia="en-US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0298" w14:textId="77777777" w:rsidR="009A1996" w:rsidRDefault="009A1996" w:rsidP="006C261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C2613">
              <w:rPr>
                <w:lang w:eastAsia="en-US"/>
              </w:rPr>
              <w:t>738,7</w:t>
            </w:r>
          </w:p>
        </w:tc>
      </w:tr>
    </w:tbl>
    <w:p w14:paraId="6E9DA4C6" w14:textId="77777777" w:rsidR="009A1996" w:rsidRDefault="009A1996" w:rsidP="009A1996">
      <w:pPr>
        <w:ind w:firstLine="709"/>
        <w:jc w:val="both"/>
        <w:rPr>
          <w:sz w:val="24"/>
          <w:szCs w:val="24"/>
        </w:rPr>
      </w:pPr>
    </w:p>
    <w:p w14:paraId="30C73ABD" w14:textId="77777777" w:rsidR="009A1996" w:rsidRPr="00E347F0" w:rsidRDefault="009A1996" w:rsidP="00EA5440">
      <w:pPr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347F0">
        <w:rPr>
          <w:sz w:val="26"/>
          <w:szCs w:val="26"/>
        </w:rPr>
        <w:t xml:space="preserve">     </w:t>
      </w:r>
      <w:r w:rsidR="00A05C5C">
        <w:rPr>
          <w:sz w:val="26"/>
          <w:szCs w:val="26"/>
        </w:rPr>
        <w:t xml:space="preserve">  </w:t>
      </w:r>
      <w:r>
        <w:rPr>
          <w:sz w:val="26"/>
          <w:szCs w:val="26"/>
        </w:rPr>
        <w:t>2</w:t>
      </w:r>
      <w:r w:rsidRPr="00E347F0">
        <w:rPr>
          <w:sz w:val="28"/>
          <w:szCs w:val="28"/>
        </w:rPr>
        <w:t>. Приложение №1 к Муниципальной программе «Профилактика правонарушений и обеспечение общественной безопасности в ЗАТО Озерный Тверской области» на 202</w:t>
      </w:r>
      <w:r>
        <w:rPr>
          <w:sz w:val="28"/>
          <w:szCs w:val="28"/>
        </w:rPr>
        <w:t>6</w:t>
      </w:r>
      <w:r w:rsidRPr="00E347F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E347F0">
        <w:rPr>
          <w:sz w:val="28"/>
          <w:szCs w:val="28"/>
        </w:rPr>
        <w:t xml:space="preserve"> годы изложить в новой редакции (Приложение).</w:t>
      </w:r>
    </w:p>
    <w:p w14:paraId="66253368" w14:textId="77777777" w:rsidR="009A1996" w:rsidRPr="00E347F0" w:rsidRDefault="009A1996" w:rsidP="009A1996">
      <w:pPr>
        <w:ind w:firstLine="284"/>
        <w:jc w:val="both"/>
        <w:outlineLvl w:val="1"/>
        <w:rPr>
          <w:sz w:val="28"/>
          <w:szCs w:val="28"/>
        </w:rPr>
      </w:pPr>
      <w:r w:rsidRPr="00E347F0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E347F0">
        <w:rPr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 ЗАТО Озерный А.Н. Комарова.</w:t>
      </w:r>
    </w:p>
    <w:p w14:paraId="3C321950" w14:textId="77777777" w:rsidR="009A1996" w:rsidRPr="00E347F0" w:rsidRDefault="009A1996" w:rsidP="009A1996">
      <w:pPr>
        <w:ind w:firstLine="284"/>
        <w:jc w:val="both"/>
        <w:outlineLvl w:val="1"/>
        <w:rPr>
          <w:sz w:val="28"/>
          <w:szCs w:val="28"/>
        </w:rPr>
      </w:pPr>
      <w:r w:rsidRPr="00E347F0">
        <w:rPr>
          <w:sz w:val="28"/>
          <w:szCs w:val="28"/>
        </w:rPr>
        <w:t xml:space="preserve">     </w:t>
      </w:r>
      <w:r>
        <w:rPr>
          <w:sz w:val="28"/>
          <w:szCs w:val="28"/>
        </w:rPr>
        <w:t>4</w:t>
      </w:r>
      <w:r w:rsidRPr="00E347F0">
        <w:rPr>
          <w:sz w:val="28"/>
          <w:szCs w:val="28"/>
        </w:rPr>
        <w:t>. Постановление опубликовать в газете «Дни Озерного» и разместить на официальном сайте ЗАТО Озерный в сети Интернет (</w:t>
      </w:r>
      <w:hyperlink r:id="rId6" w:history="1">
        <w:r w:rsidRPr="00E347F0">
          <w:rPr>
            <w:rStyle w:val="af1"/>
            <w:sz w:val="28"/>
            <w:szCs w:val="28"/>
            <w:lang w:val="en-US"/>
          </w:rPr>
          <w:t>www</w:t>
        </w:r>
        <w:r w:rsidRPr="00E347F0">
          <w:rPr>
            <w:rStyle w:val="af1"/>
            <w:sz w:val="28"/>
            <w:szCs w:val="28"/>
          </w:rPr>
          <w:t>.</w:t>
        </w:r>
        <w:r w:rsidRPr="00E347F0">
          <w:rPr>
            <w:rStyle w:val="af1"/>
            <w:sz w:val="28"/>
            <w:szCs w:val="28"/>
            <w:lang w:val="en-US"/>
          </w:rPr>
          <w:t>ozerny</w:t>
        </w:r>
        <w:r w:rsidRPr="00E347F0">
          <w:rPr>
            <w:rStyle w:val="af1"/>
            <w:sz w:val="28"/>
            <w:szCs w:val="28"/>
          </w:rPr>
          <w:t>.</w:t>
        </w:r>
        <w:r w:rsidRPr="00E347F0">
          <w:rPr>
            <w:rStyle w:val="af1"/>
            <w:sz w:val="28"/>
            <w:szCs w:val="28"/>
            <w:lang w:val="en-US"/>
          </w:rPr>
          <w:t>ru</w:t>
        </w:r>
      </w:hyperlink>
      <w:r w:rsidRPr="00E347F0">
        <w:rPr>
          <w:sz w:val="28"/>
          <w:szCs w:val="28"/>
        </w:rPr>
        <w:t>).</w:t>
      </w:r>
    </w:p>
    <w:p w14:paraId="6901E78E" w14:textId="77777777" w:rsidR="009A1996" w:rsidRPr="00E347F0" w:rsidRDefault="009A1996" w:rsidP="009A1996">
      <w:pPr>
        <w:ind w:firstLine="284"/>
        <w:jc w:val="both"/>
        <w:outlineLvl w:val="1"/>
        <w:rPr>
          <w:sz w:val="28"/>
          <w:szCs w:val="28"/>
        </w:rPr>
      </w:pPr>
      <w:r w:rsidRPr="00E347F0">
        <w:rPr>
          <w:sz w:val="28"/>
          <w:szCs w:val="28"/>
        </w:rPr>
        <w:t xml:space="preserve">     </w:t>
      </w:r>
    </w:p>
    <w:p w14:paraId="091D1618" w14:textId="77777777" w:rsidR="009A1996" w:rsidRPr="00A82CD7" w:rsidRDefault="009A1996" w:rsidP="009A1996">
      <w:pPr>
        <w:ind w:firstLine="284"/>
        <w:jc w:val="both"/>
        <w:rPr>
          <w:sz w:val="28"/>
          <w:szCs w:val="28"/>
        </w:rPr>
      </w:pPr>
    </w:p>
    <w:p w14:paraId="3BE55296" w14:textId="77777777" w:rsidR="009A1996" w:rsidRPr="00A82CD7" w:rsidRDefault="009A1996" w:rsidP="009A1996">
      <w:pPr>
        <w:ind w:left="284"/>
        <w:jc w:val="both"/>
        <w:rPr>
          <w:sz w:val="28"/>
          <w:szCs w:val="28"/>
        </w:rPr>
      </w:pPr>
    </w:p>
    <w:p w14:paraId="679E2359" w14:textId="77777777" w:rsidR="009A1996" w:rsidRPr="00A82CD7" w:rsidRDefault="009A1996" w:rsidP="009A1996">
      <w:pPr>
        <w:ind w:left="284"/>
        <w:jc w:val="both"/>
        <w:rPr>
          <w:sz w:val="28"/>
          <w:szCs w:val="28"/>
        </w:rPr>
      </w:pPr>
    </w:p>
    <w:p w14:paraId="38BF0BE3" w14:textId="6FC463FE" w:rsidR="00B3663B" w:rsidRDefault="009A1996" w:rsidP="009A199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82C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A82CD7">
        <w:rPr>
          <w:sz w:val="28"/>
          <w:szCs w:val="28"/>
        </w:rPr>
        <w:t xml:space="preserve">ЗАТО Озерный                                           </w:t>
      </w:r>
      <w:r>
        <w:rPr>
          <w:sz w:val="28"/>
          <w:szCs w:val="28"/>
        </w:rPr>
        <w:t xml:space="preserve">                        Н.А. Яковлева</w:t>
      </w:r>
    </w:p>
    <w:p w14:paraId="5C3CFFFB" w14:textId="77777777" w:rsidR="00B3663B" w:rsidRDefault="00B3663B">
      <w:pPr>
        <w:widowControl/>
        <w:suppressAutoHyphens/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353200" w14:textId="77777777" w:rsidR="00B3663B" w:rsidRDefault="00B3663B" w:rsidP="009A1996">
      <w:pPr>
        <w:jc w:val="both"/>
        <w:rPr>
          <w:sz w:val="28"/>
          <w:szCs w:val="28"/>
        </w:rPr>
        <w:sectPr w:rsidR="00B3663B" w:rsidSect="00A463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47"/>
        <w:gridCol w:w="447"/>
        <w:gridCol w:w="447"/>
        <w:gridCol w:w="345"/>
        <w:gridCol w:w="345"/>
        <w:gridCol w:w="450"/>
        <w:gridCol w:w="450"/>
        <w:gridCol w:w="284"/>
        <w:gridCol w:w="284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1681"/>
        <w:gridCol w:w="910"/>
        <w:gridCol w:w="590"/>
        <w:gridCol w:w="590"/>
        <w:gridCol w:w="590"/>
        <w:gridCol w:w="738"/>
        <w:gridCol w:w="908"/>
      </w:tblGrid>
      <w:tr w:rsidR="00B3663B" w:rsidRPr="00B3663B" w14:paraId="2A5D2D5F" w14:textId="77777777" w:rsidTr="00B3663B">
        <w:trPr>
          <w:trHeight w:val="765"/>
        </w:trPr>
        <w:tc>
          <w:tcPr>
            <w:tcW w:w="412" w:type="dxa"/>
            <w:noWrap/>
            <w:hideMark/>
          </w:tcPr>
          <w:p w14:paraId="5771B9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40EFA4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447D69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1A5626F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762147C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75CAFD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077E164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0B2A17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68C83B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48DEE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3F39AB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382ED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0F0F3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6C3FB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79C9C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E1E99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6F277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EE3DF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6F7DDC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E042B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106CD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CF86B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13508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A92E35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41" w:type="dxa"/>
            <w:gridSpan w:val="7"/>
            <w:noWrap/>
            <w:hideMark/>
          </w:tcPr>
          <w:p w14:paraId="10E488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Приложение № 1 к постановлению администрации ЗАТО Озерный от 10.09.2026 г. № 126</w:t>
            </w:r>
          </w:p>
        </w:tc>
      </w:tr>
      <w:tr w:rsidR="00B3663B" w:rsidRPr="00B3663B" w14:paraId="399B3DBB" w14:textId="77777777" w:rsidTr="00B3663B">
        <w:trPr>
          <w:trHeight w:val="1725"/>
        </w:trPr>
        <w:tc>
          <w:tcPr>
            <w:tcW w:w="412" w:type="dxa"/>
            <w:noWrap/>
            <w:hideMark/>
          </w:tcPr>
          <w:p w14:paraId="53A2500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14E5176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33C0863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7BEAC3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785EC4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66B5E48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6B0C276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4C5105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5B543EA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9F36C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A952A7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78AB5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F6D57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0C2EE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14430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007E7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A499FA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57F78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64E13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C54D07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CCF886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0AFCE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3A4093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70245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541" w:type="dxa"/>
            <w:gridSpan w:val="7"/>
            <w:noWrap/>
            <w:hideMark/>
          </w:tcPr>
          <w:p w14:paraId="1FB9E53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Приложение                                                                                                                                                к муниципальной программе "Профилактика правонарушений и обеспечение общественной безопасности в ЗАТО Озерный Тверской области" на 2026-2028 годы</w:t>
            </w:r>
          </w:p>
        </w:tc>
      </w:tr>
      <w:tr w:rsidR="00B3663B" w:rsidRPr="00B3663B" w14:paraId="52E6D839" w14:textId="77777777" w:rsidTr="00B3663B">
        <w:trPr>
          <w:trHeight w:val="375"/>
        </w:trPr>
        <w:tc>
          <w:tcPr>
            <w:tcW w:w="412" w:type="dxa"/>
            <w:noWrap/>
            <w:hideMark/>
          </w:tcPr>
          <w:p w14:paraId="139C05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637C8B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3C1159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00AABD8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3135E9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7C42AD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251607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592B22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66DB4B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5D956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DCA17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D0723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5DFF5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BE322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3C00B6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98273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CA0F28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58455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0C43AB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30CA3F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6FB2A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CA3D06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37FED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DB96E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noWrap/>
            <w:hideMark/>
          </w:tcPr>
          <w:p w14:paraId="2DCFDD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75" w:type="dxa"/>
            <w:gridSpan w:val="6"/>
            <w:hideMark/>
          </w:tcPr>
          <w:p w14:paraId="1A62947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</w:tr>
      <w:tr w:rsidR="00B3663B" w:rsidRPr="00B3663B" w14:paraId="4B799867" w14:textId="77777777" w:rsidTr="00B3663B">
        <w:trPr>
          <w:trHeight w:val="375"/>
        </w:trPr>
        <w:tc>
          <w:tcPr>
            <w:tcW w:w="14786" w:type="dxa"/>
            <w:gridSpan w:val="31"/>
            <w:hideMark/>
          </w:tcPr>
          <w:p w14:paraId="7D01DC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Характеристика муниципальной программы ЗАТО Озерный Тверской области</w:t>
            </w:r>
          </w:p>
        </w:tc>
      </w:tr>
      <w:tr w:rsidR="00B3663B" w:rsidRPr="00B3663B" w14:paraId="16371A69" w14:textId="77777777" w:rsidTr="00B3663B">
        <w:trPr>
          <w:trHeight w:val="348"/>
        </w:trPr>
        <w:tc>
          <w:tcPr>
            <w:tcW w:w="14786" w:type="dxa"/>
            <w:gridSpan w:val="31"/>
            <w:hideMark/>
          </w:tcPr>
          <w:p w14:paraId="12D87C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B3663B">
              <w:rPr>
                <w:b/>
                <w:bCs/>
                <w:sz w:val="24"/>
                <w:szCs w:val="24"/>
                <w:u w:val="single"/>
              </w:rPr>
              <w:t>"Профилактика правонарушений и обеспечение общественной безопасности в ЗАТО Озерный Тверской области" на 2026-2028 годы</w:t>
            </w:r>
          </w:p>
        </w:tc>
      </w:tr>
      <w:tr w:rsidR="00B3663B" w:rsidRPr="00B3663B" w14:paraId="3C703D33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5AFCF2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12" w:type="dxa"/>
            <w:noWrap/>
            <w:hideMark/>
          </w:tcPr>
          <w:p w14:paraId="34E685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0AA4E9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739C68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526A3E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50E99E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2D72C2E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26AD1F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5A9568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0E010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EDB34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A7310E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B5CED2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701B1B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70C02E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2D7A1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56AA9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7F3AA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9D23F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1CAB79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8F2B13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1865B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A7633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3B4439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noWrap/>
            <w:hideMark/>
          </w:tcPr>
          <w:p w14:paraId="35923F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7" w:type="dxa"/>
            <w:noWrap/>
            <w:hideMark/>
          </w:tcPr>
          <w:p w14:paraId="469F4D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687169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61DEFD8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42B149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noWrap/>
            <w:hideMark/>
          </w:tcPr>
          <w:p w14:paraId="2657368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6" w:type="dxa"/>
            <w:noWrap/>
            <w:hideMark/>
          </w:tcPr>
          <w:p w14:paraId="7AD4453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</w:tr>
      <w:tr w:rsidR="00B3663B" w:rsidRPr="00B3663B" w14:paraId="518905E3" w14:textId="77777777" w:rsidTr="00B3663B">
        <w:trPr>
          <w:trHeight w:val="285"/>
        </w:trPr>
        <w:tc>
          <w:tcPr>
            <w:tcW w:w="14786" w:type="dxa"/>
            <w:gridSpan w:val="31"/>
            <w:noWrap/>
            <w:hideMark/>
          </w:tcPr>
          <w:p w14:paraId="38E8AE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Администратор муниципальной программы ЗАТО Озерный Тверской области - Администрация ЗАТО Озерный</w:t>
            </w:r>
          </w:p>
        </w:tc>
      </w:tr>
      <w:tr w:rsidR="00B3663B" w:rsidRPr="00B3663B" w14:paraId="0FEC9503" w14:textId="77777777" w:rsidTr="00B3663B">
        <w:trPr>
          <w:trHeight w:val="315"/>
        </w:trPr>
        <w:tc>
          <w:tcPr>
            <w:tcW w:w="412" w:type="dxa"/>
            <w:noWrap/>
            <w:hideMark/>
          </w:tcPr>
          <w:p w14:paraId="10B3B8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59C344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332FE5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4F7E11A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3278CF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5FCB76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1B8B1A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427DBD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6CCCEF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CF9E1A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9530A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1CA99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447372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C06065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E2F1D1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07BC6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76CEAD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879B7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0727CD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32B61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24564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B1BE4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829EC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B732C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noWrap/>
            <w:hideMark/>
          </w:tcPr>
          <w:p w14:paraId="2C90FD0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7" w:type="dxa"/>
            <w:noWrap/>
            <w:hideMark/>
          </w:tcPr>
          <w:p w14:paraId="51472A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3237D0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2251BB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348D9A6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noWrap/>
            <w:hideMark/>
          </w:tcPr>
          <w:p w14:paraId="376A37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6" w:type="dxa"/>
            <w:noWrap/>
            <w:hideMark/>
          </w:tcPr>
          <w:p w14:paraId="00EFF0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</w:tr>
      <w:tr w:rsidR="00B3663B" w:rsidRPr="00B3663B" w14:paraId="4ED6DA5C" w14:textId="77777777" w:rsidTr="00B3663B">
        <w:trPr>
          <w:trHeight w:val="315"/>
        </w:trPr>
        <w:tc>
          <w:tcPr>
            <w:tcW w:w="4261" w:type="dxa"/>
            <w:gridSpan w:val="12"/>
            <w:hideMark/>
          </w:tcPr>
          <w:p w14:paraId="021D5F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Принятые обозначения и сокращения:</w:t>
            </w:r>
          </w:p>
        </w:tc>
        <w:tc>
          <w:tcPr>
            <w:tcW w:w="332" w:type="dxa"/>
            <w:hideMark/>
          </w:tcPr>
          <w:p w14:paraId="3BEA19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1EDACD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4B150F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0208400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118C81D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565DEB4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6C17C8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6784068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4EFB98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252595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2DDDC4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hideMark/>
          </w:tcPr>
          <w:p w14:paraId="2FD3C2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hideMark/>
          </w:tcPr>
          <w:p w14:paraId="69E4A2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7" w:type="dxa"/>
            <w:hideMark/>
          </w:tcPr>
          <w:p w14:paraId="0346E0D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hideMark/>
          </w:tcPr>
          <w:p w14:paraId="512BE1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hideMark/>
          </w:tcPr>
          <w:p w14:paraId="1B7BDBA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hideMark/>
          </w:tcPr>
          <w:p w14:paraId="79A71B7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hideMark/>
          </w:tcPr>
          <w:p w14:paraId="1AD597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6" w:type="dxa"/>
            <w:hideMark/>
          </w:tcPr>
          <w:p w14:paraId="0F125F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</w:tr>
      <w:tr w:rsidR="00B3663B" w:rsidRPr="00B3663B" w14:paraId="12BEC6D8" w14:textId="77777777" w:rsidTr="00B3663B">
        <w:trPr>
          <w:trHeight w:val="315"/>
        </w:trPr>
        <w:tc>
          <w:tcPr>
            <w:tcW w:w="14786" w:type="dxa"/>
            <w:gridSpan w:val="31"/>
            <w:hideMark/>
          </w:tcPr>
          <w:p w14:paraId="2383CF9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1. Программа - муниципальная программа ЗАТО Озерный Тверской области "Профилактика правонарушений и обеспечение общественной безопасности в ЗАТО Озерный Тверской области" на 2026-2028 годы.</w:t>
            </w:r>
          </w:p>
        </w:tc>
      </w:tr>
      <w:tr w:rsidR="00B3663B" w:rsidRPr="00B3663B" w14:paraId="75EDEE7F" w14:textId="77777777" w:rsidTr="00B3663B">
        <w:trPr>
          <w:trHeight w:val="315"/>
        </w:trPr>
        <w:tc>
          <w:tcPr>
            <w:tcW w:w="14786" w:type="dxa"/>
            <w:gridSpan w:val="31"/>
            <w:hideMark/>
          </w:tcPr>
          <w:p w14:paraId="3BDF05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2. Подпрограмма - подпрограмма муниципальной программы ЗАТО Озерный Тверской области "Профилактика правонарушений и обеспечение общественной безопасности в ЗАТО Озерный Тверской области" на 2026-2028 годы.</w:t>
            </w:r>
          </w:p>
        </w:tc>
      </w:tr>
      <w:tr w:rsidR="00B3663B" w:rsidRPr="00B3663B" w14:paraId="0733BB39" w14:textId="77777777" w:rsidTr="00B3663B">
        <w:trPr>
          <w:trHeight w:val="315"/>
        </w:trPr>
        <w:tc>
          <w:tcPr>
            <w:tcW w:w="14786" w:type="dxa"/>
            <w:gridSpan w:val="31"/>
            <w:hideMark/>
          </w:tcPr>
          <w:p w14:paraId="43E36F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3. Задача - задача подпрограммы.</w:t>
            </w:r>
          </w:p>
        </w:tc>
      </w:tr>
      <w:tr w:rsidR="00B3663B" w:rsidRPr="00B3663B" w14:paraId="74AF6CA2" w14:textId="77777777" w:rsidTr="00B3663B">
        <w:trPr>
          <w:trHeight w:val="315"/>
        </w:trPr>
        <w:tc>
          <w:tcPr>
            <w:tcW w:w="14786" w:type="dxa"/>
            <w:gridSpan w:val="31"/>
            <w:hideMark/>
          </w:tcPr>
          <w:p w14:paraId="66A21FE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4. Мероприятие - мероприятие подпрограммы.</w:t>
            </w:r>
          </w:p>
        </w:tc>
      </w:tr>
      <w:tr w:rsidR="00B3663B" w:rsidRPr="00B3663B" w14:paraId="349E61A1" w14:textId="77777777" w:rsidTr="00B3663B">
        <w:trPr>
          <w:trHeight w:val="360"/>
        </w:trPr>
        <w:tc>
          <w:tcPr>
            <w:tcW w:w="14786" w:type="dxa"/>
            <w:gridSpan w:val="31"/>
            <w:hideMark/>
          </w:tcPr>
          <w:p w14:paraId="08E783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5. Показатель - показатель цели программы (показатель задачи подпрограммы, показатель мероприятия, показатель административного мероприятия).</w:t>
            </w:r>
          </w:p>
        </w:tc>
      </w:tr>
      <w:tr w:rsidR="00B3663B" w:rsidRPr="00B3663B" w14:paraId="6568CD1C" w14:textId="77777777" w:rsidTr="00B3663B">
        <w:trPr>
          <w:trHeight w:val="495"/>
        </w:trPr>
        <w:tc>
          <w:tcPr>
            <w:tcW w:w="412" w:type="dxa"/>
            <w:noWrap/>
            <w:hideMark/>
          </w:tcPr>
          <w:p w14:paraId="3B1432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10EC0B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  <w:noWrap/>
            <w:hideMark/>
          </w:tcPr>
          <w:p w14:paraId="4A71C67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" w:type="dxa"/>
            <w:noWrap/>
            <w:hideMark/>
          </w:tcPr>
          <w:p w14:paraId="09D8D3E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" w:type="dxa"/>
            <w:noWrap/>
            <w:hideMark/>
          </w:tcPr>
          <w:p w14:paraId="5E44F4C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166EEC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5" w:type="dxa"/>
            <w:noWrap/>
            <w:hideMark/>
          </w:tcPr>
          <w:p w14:paraId="3872E6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2AEF6E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4" w:type="dxa"/>
            <w:noWrap/>
            <w:hideMark/>
          </w:tcPr>
          <w:p w14:paraId="3E81AE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0137F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71682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5A92E2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65BDA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CD8FA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B1654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72C7049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808D64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661204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C4CAC6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047F2B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1DB8D5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56F62E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3D5C9AD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" w:type="dxa"/>
            <w:noWrap/>
            <w:hideMark/>
          </w:tcPr>
          <w:p w14:paraId="24AE19A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noWrap/>
            <w:hideMark/>
          </w:tcPr>
          <w:p w14:paraId="461A0D4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7" w:type="dxa"/>
            <w:noWrap/>
            <w:hideMark/>
          </w:tcPr>
          <w:p w14:paraId="707D3E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0FDA6EC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49D8B2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noWrap/>
            <w:hideMark/>
          </w:tcPr>
          <w:p w14:paraId="1954A70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0" w:type="dxa"/>
            <w:noWrap/>
            <w:hideMark/>
          </w:tcPr>
          <w:p w14:paraId="5F999B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6" w:type="dxa"/>
            <w:noWrap/>
            <w:hideMark/>
          </w:tcPr>
          <w:p w14:paraId="22DF23B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</w:tr>
      <w:tr w:rsidR="00B3663B" w:rsidRPr="00B3663B" w14:paraId="29655852" w14:textId="77777777" w:rsidTr="00B3663B">
        <w:trPr>
          <w:trHeight w:val="648"/>
        </w:trPr>
        <w:tc>
          <w:tcPr>
            <w:tcW w:w="5921" w:type="dxa"/>
            <w:gridSpan w:val="17"/>
            <w:hideMark/>
          </w:tcPr>
          <w:p w14:paraId="009191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324" w:type="dxa"/>
            <w:gridSpan w:val="7"/>
            <w:vMerge w:val="restart"/>
            <w:hideMark/>
          </w:tcPr>
          <w:p w14:paraId="6B88A02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vMerge w:val="restart"/>
            <w:hideMark/>
          </w:tcPr>
          <w:p w14:paraId="737546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Цели программы, подпрограммы, задачи подпрограммы, </w:t>
            </w:r>
            <w:r w:rsidRPr="00B3663B">
              <w:rPr>
                <w:sz w:val="24"/>
                <w:szCs w:val="24"/>
              </w:rPr>
              <w:lastRenderedPageBreak/>
              <w:t>мероприятия подпрограммы, административные мероприятия и их показатели</w:t>
            </w:r>
          </w:p>
        </w:tc>
        <w:tc>
          <w:tcPr>
            <w:tcW w:w="807" w:type="dxa"/>
            <w:vMerge w:val="restart"/>
            <w:hideMark/>
          </w:tcPr>
          <w:p w14:paraId="75308A0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602" w:type="dxa"/>
            <w:gridSpan w:val="3"/>
            <w:hideMark/>
          </w:tcPr>
          <w:p w14:paraId="622D45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Годы реализации программы</w:t>
            </w:r>
          </w:p>
        </w:tc>
        <w:tc>
          <w:tcPr>
            <w:tcW w:w="1466" w:type="dxa"/>
            <w:gridSpan w:val="2"/>
            <w:hideMark/>
          </w:tcPr>
          <w:p w14:paraId="7DE085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Целевое (суммарное) значение показателя</w:t>
            </w:r>
          </w:p>
        </w:tc>
      </w:tr>
      <w:tr w:rsidR="00B3663B" w:rsidRPr="00B3663B" w14:paraId="3E88E107" w14:textId="77777777" w:rsidTr="00B3663B">
        <w:trPr>
          <w:trHeight w:val="600"/>
        </w:trPr>
        <w:tc>
          <w:tcPr>
            <w:tcW w:w="1236" w:type="dxa"/>
            <w:gridSpan w:val="3"/>
            <w:hideMark/>
          </w:tcPr>
          <w:p w14:paraId="2FFA1AB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код администр</w:t>
            </w:r>
            <w:r w:rsidRPr="00B3663B">
              <w:rPr>
                <w:sz w:val="24"/>
                <w:szCs w:val="24"/>
              </w:rPr>
              <w:lastRenderedPageBreak/>
              <w:t>атора программы</w:t>
            </w:r>
          </w:p>
        </w:tc>
        <w:tc>
          <w:tcPr>
            <w:tcW w:w="651" w:type="dxa"/>
            <w:gridSpan w:val="2"/>
            <w:hideMark/>
          </w:tcPr>
          <w:p w14:paraId="28E042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830" w:type="dxa"/>
            <w:gridSpan w:val="2"/>
            <w:hideMark/>
          </w:tcPr>
          <w:p w14:paraId="3E6C24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подраздел</w:t>
            </w:r>
          </w:p>
        </w:tc>
        <w:tc>
          <w:tcPr>
            <w:tcW w:w="3204" w:type="dxa"/>
            <w:gridSpan w:val="10"/>
            <w:hideMark/>
          </w:tcPr>
          <w:p w14:paraId="55C4CB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классификация целевой статьи расхода бюджета</w:t>
            </w:r>
          </w:p>
        </w:tc>
        <w:tc>
          <w:tcPr>
            <w:tcW w:w="2324" w:type="dxa"/>
            <w:gridSpan w:val="7"/>
            <w:vMerge/>
            <w:hideMark/>
          </w:tcPr>
          <w:p w14:paraId="79B88BB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66" w:type="dxa"/>
            <w:vMerge/>
            <w:hideMark/>
          </w:tcPr>
          <w:p w14:paraId="37D4A22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07" w:type="dxa"/>
            <w:vMerge/>
            <w:hideMark/>
          </w:tcPr>
          <w:p w14:paraId="735E89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" w:type="dxa"/>
            <w:hideMark/>
          </w:tcPr>
          <w:p w14:paraId="0CC4C5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2026</w:t>
            </w:r>
          </w:p>
        </w:tc>
        <w:tc>
          <w:tcPr>
            <w:tcW w:w="534" w:type="dxa"/>
            <w:hideMark/>
          </w:tcPr>
          <w:p w14:paraId="73D10B0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2027</w:t>
            </w:r>
          </w:p>
        </w:tc>
        <w:tc>
          <w:tcPr>
            <w:tcW w:w="534" w:type="dxa"/>
            <w:hideMark/>
          </w:tcPr>
          <w:p w14:paraId="35A134B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  <w:tc>
          <w:tcPr>
            <w:tcW w:w="660" w:type="dxa"/>
            <w:hideMark/>
          </w:tcPr>
          <w:p w14:paraId="0470C9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значение</w:t>
            </w:r>
          </w:p>
        </w:tc>
        <w:tc>
          <w:tcPr>
            <w:tcW w:w="806" w:type="dxa"/>
            <w:hideMark/>
          </w:tcPr>
          <w:p w14:paraId="75EDCAC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год дости</w:t>
            </w:r>
            <w:r w:rsidRPr="00B3663B">
              <w:rPr>
                <w:sz w:val="24"/>
                <w:szCs w:val="24"/>
              </w:rPr>
              <w:lastRenderedPageBreak/>
              <w:t>жения</w:t>
            </w:r>
          </w:p>
        </w:tc>
      </w:tr>
      <w:tr w:rsidR="00B3663B" w:rsidRPr="00B3663B" w14:paraId="03E89869" w14:textId="77777777" w:rsidTr="00B3663B">
        <w:trPr>
          <w:trHeight w:val="288"/>
        </w:trPr>
        <w:tc>
          <w:tcPr>
            <w:tcW w:w="412" w:type="dxa"/>
            <w:hideMark/>
          </w:tcPr>
          <w:p w14:paraId="242D8DF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12" w:type="dxa"/>
            <w:hideMark/>
          </w:tcPr>
          <w:p w14:paraId="02AB9D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412" w:type="dxa"/>
            <w:hideMark/>
          </w:tcPr>
          <w:p w14:paraId="0CBCE2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325" w:type="dxa"/>
            <w:hideMark/>
          </w:tcPr>
          <w:p w14:paraId="453A62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326" w:type="dxa"/>
            <w:hideMark/>
          </w:tcPr>
          <w:p w14:paraId="6BE29B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</w:t>
            </w:r>
          </w:p>
        </w:tc>
        <w:tc>
          <w:tcPr>
            <w:tcW w:w="415" w:type="dxa"/>
            <w:hideMark/>
          </w:tcPr>
          <w:p w14:paraId="6F678B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415" w:type="dxa"/>
            <w:hideMark/>
          </w:tcPr>
          <w:p w14:paraId="726A0B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</w:t>
            </w:r>
          </w:p>
        </w:tc>
        <w:tc>
          <w:tcPr>
            <w:tcW w:w="274" w:type="dxa"/>
            <w:hideMark/>
          </w:tcPr>
          <w:p w14:paraId="6959BE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</w:t>
            </w:r>
          </w:p>
        </w:tc>
        <w:tc>
          <w:tcPr>
            <w:tcW w:w="274" w:type="dxa"/>
            <w:hideMark/>
          </w:tcPr>
          <w:p w14:paraId="32FD520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332" w:type="dxa"/>
            <w:hideMark/>
          </w:tcPr>
          <w:p w14:paraId="3B3F98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332" w:type="dxa"/>
            <w:hideMark/>
          </w:tcPr>
          <w:p w14:paraId="11D0F40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</w:t>
            </w:r>
          </w:p>
        </w:tc>
        <w:tc>
          <w:tcPr>
            <w:tcW w:w="332" w:type="dxa"/>
            <w:hideMark/>
          </w:tcPr>
          <w:p w14:paraId="182F49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332" w:type="dxa"/>
            <w:hideMark/>
          </w:tcPr>
          <w:p w14:paraId="6935B8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13</w:t>
            </w:r>
          </w:p>
        </w:tc>
        <w:tc>
          <w:tcPr>
            <w:tcW w:w="332" w:type="dxa"/>
            <w:hideMark/>
          </w:tcPr>
          <w:p w14:paraId="4CF738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14</w:t>
            </w:r>
          </w:p>
        </w:tc>
        <w:tc>
          <w:tcPr>
            <w:tcW w:w="332" w:type="dxa"/>
            <w:hideMark/>
          </w:tcPr>
          <w:p w14:paraId="433595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332" w:type="dxa"/>
            <w:hideMark/>
          </w:tcPr>
          <w:p w14:paraId="79C7E1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16</w:t>
            </w:r>
          </w:p>
        </w:tc>
        <w:tc>
          <w:tcPr>
            <w:tcW w:w="332" w:type="dxa"/>
            <w:hideMark/>
          </w:tcPr>
          <w:p w14:paraId="0418518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17</w:t>
            </w:r>
          </w:p>
        </w:tc>
        <w:tc>
          <w:tcPr>
            <w:tcW w:w="332" w:type="dxa"/>
            <w:hideMark/>
          </w:tcPr>
          <w:p w14:paraId="33FB76D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332" w:type="dxa"/>
            <w:hideMark/>
          </w:tcPr>
          <w:p w14:paraId="510AD9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19</w:t>
            </w:r>
          </w:p>
        </w:tc>
        <w:tc>
          <w:tcPr>
            <w:tcW w:w="332" w:type="dxa"/>
            <w:hideMark/>
          </w:tcPr>
          <w:p w14:paraId="284E2EF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332" w:type="dxa"/>
            <w:hideMark/>
          </w:tcPr>
          <w:p w14:paraId="5A6DC2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21</w:t>
            </w:r>
          </w:p>
        </w:tc>
        <w:tc>
          <w:tcPr>
            <w:tcW w:w="332" w:type="dxa"/>
            <w:hideMark/>
          </w:tcPr>
          <w:p w14:paraId="3FC5EF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22</w:t>
            </w:r>
          </w:p>
        </w:tc>
        <w:tc>
          <w:tcPr>
            <w:tcW w:w="332" w:type="dxa"/>
            <w:hideMark/>
          </w:tcPr>
          <w:p w14:paraId="2772B4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23</w:t>
            </w:r>
          </w:p>
        </w:tc>
        <w:tc>
          <w:tcPr>
            <w:tcW w:w="332" w:type="dxa"/>
            <w:hideMark/>
          </w:tcPr>
          <w:p w14:paraId="768A30D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</w:t>
            </w:r>
          </w:p>
        </w:tc>
        <w:tc>
          <w:tcPr>
            <w:tcW w:w="2666" w:type="dxa"/>
            <w:hideMark/>
          </w:tcPr>
          <w:p w14:paraId="2E80290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</w:t>
            </w:r>
          </w:p>
        </w:tc>
        <w:tc>
          <w:tcPr>
            <w:tcW w:w="807" w:type="dxa"/>
            <w:hideMark/>
          </w:tcPr>
          <w:p w14:paraId="05B1EC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26</w:t>
            </w:r>
          </w:p>
        </w:tc>
        <w:tc>
          <w:tcPr>
            <w:tcW w:w="534" w:type="dxa"/>
            <w:hideMark/>
          </w:tcPr>
          <w:p w14:paraId="15BB41A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27</w:t>
            </w:r>
          </w:p>
        </w:tc>
        <w:tc>
          <w:tcPr>
            <w:tcW w:w="534" w:type="dxa"/>
            <w:hideMark/>
          </w:tcPr>
          <w:p w14:paraId="4BD2F4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28</w:t>
            </w:r>
          </w:p>
        </w:tc>
        <w:tc>
          <w:tcPr>
            <w:tcW w:w="534" w:type="dxa"/>
            <w:hideMark/>
          </w:tcPr>
          <w:p w14:paraId="770028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29</w:t>
            </w:r>
          </w:p>
        </w:tc>
        <w:tc>
          <w:tcPr>
            <w:tcW w:w="660" w:type="dxa"/>
            <w:hideMark/>
          </w:tcPr>
          <w:p w14:paraId="5C15C0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30</w:t>
            </w:r>
          </w:p>
        </w:tc>
        <w:tc>
          <w:tcPr>
            <w:tcW w:w="806" w:type="dxa"/>
            <w:hideMark/>
          </w:tcPr>
          <w:p w14:paraId="497761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31</w:t>
            </w:r>
          </w:p>
        </w:tc>
      </w:tr>
      <w:tr w:rsidR="00B3663B" w:rsidRPr="00B3663B" w14:paraId="5F794946" w14:textId="77777777" w:rsidTr="00B3663B">
        <w:trPr>
          <w:trHeight w:val="936"/>
        </w:trPr>
        <w:tc>
          <w:tcPr>
            <w:tcW w:w="412" w:type="dxa"/>
            <w:hideMark/>
          </w:tcPr>
          <w:p w14:paraId="0D2B95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5C12AF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hideMark/>
          </w:tcPr>
          <w:p w14:paraId="53EC72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hideMark/>
          </w:tcPr>
          <w:p w14:paraId="30E4E8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58BD89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7A45A7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5D44F1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38ED87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0B65FC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6289B4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57D124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D7C62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77EBCA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BD3F1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7CE7D0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642729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D6816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D3DFB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3DEAF9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7A67E0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7E1176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7EE988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60189D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2B5867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98E08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Программа "Профилактика правонарушений и обеспечение общественной безопасности в ЗАТО Озерный Тверской области" на 2026-2028 годы, всего </w:t>
            </w:r>
          </w:p>
        </w:tc>
        <w:tc>
          <w:tcPr>
            <w:tcW w:w="807" w:type="dxa"/>
            <w:hideMark/>
          </w:tcPr>
          <w:p w14:paraId="58DF66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0D5DC2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1395,7</w:t>
            </w:r>
          </w:p>
        </w:tc>
        <w:tc>
          <w:tcPr>
            <w:tcW w:w="534" w:type="dxa"/>
            <w:hideMark/>
          </w:tcPr>
          <w:p w14:paraId="60FF53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1650,1</w:t>
            </w:r>
          </w:p>
        </w:tc>
        <w:tc>
          <w:tcPr>
            <w:tcW w:w="534" w:type="dxa"/>
            <w:hideMark/>
          </w:tcPr>
          <w:p w14:paraId="3E3DDE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1684,0</w:t>
            </w:r>
          </w:p>
        </w:tc>
        <w:tc>
          <w:tcPr>
            <w:tcW w:w="660" w:type="dxa"/>
            <w:hideMark/>
          </w:tcPr>
          <w:p w14:paraId="6682FD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4729,8</w:t>
            </w:r>
          </w:p>
        </w:tc>
        <w:tc>
          <w:tcPr>
            <w:tcW w:w="806" w:type="dxa"/>
            <w:hideMark/>
          </w:tcPr>
          <w:p w14:paraId="4A52A4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4F00F9E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AFCDE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1E011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C115D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139F5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79816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0B2D2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74A7E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FE62A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BEA6A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09A9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B306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0BC7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E293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3238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9CD1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1F89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E243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3451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30F3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F6F9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E0EF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442E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B5AA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6DB0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3119EF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Цель 1 программы </w:t>
            </w:r>
            <w:r w:rsidRPr="00B3663B">
              <w:rPr>
                <w:sz w:val="24"/>
                <w:szCs w:val="24"/>
              </w:rPr>
              <w:t>Повышение общественной безопасности в ЗАТО Озерный</w:t>
            </w:r>
          </w:p>
        </w:tc>
        <w:tc>
          <w:tcPr>
            <w:tcW w:w="807" w:type="dxa"/>
            <w:hideMark/>
          </w:tcPr>
          <w:p w14:paraId="660C428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7F60CB8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3F6C9A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445E3AB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6DFE4F9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50407C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3832AEB1" w14:textId="77777777" w:rsidTr="00B3663B">
        <w:trPr>
          <w:trHeight w:val="645"/>
        </w:trPr>
        <w:tc>
          <w:tcPr>
            <w:tcW w:w="412" w:type="dxa"/>
            <w:noWrap/>
            <w:hideMark/>
          </w:tcPr>
          <w:p w14:paraId="189408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021E8E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95BE4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5603D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8349A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2054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5EE2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72213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16201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F36A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42F8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4414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C4F0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45C0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E3C4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EC95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332F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BD87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0693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4532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9F95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3D77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21DE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5199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27F92B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"Уровень снижения количества преступлений, совершенных в общественных местах"</w:t>
            </w:r>
          </w:p>
        </w:tc>
        <w:tc>
          <w:tcPr>
            <w:tcW w:w="807" w:type="dxa"/>
            <w:hideMark/>
          </w:tcPr>
          <w:p w14:paraId="732BB5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hideMark/>
          </w:tcPr>
          <w:p w14:paraId="6ED9B6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314AD8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1F5E52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00815E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14:paraId="7E1CF6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4A7E5E2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B648F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BD840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234F5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4AF77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A8DF8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37558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7E1E3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FE375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41FDB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38D2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E7C9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1BE0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912A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26F5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B14B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A3F8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722A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C80E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D3F5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74F8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65E6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44EE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6F89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EF72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C028DB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"Недопущение нарушений общественного порядка при проведении массовых мероприятий"</w:t>
            </w:r>
          </w:p>
        </w:tc>
        <w:tc>
          <w:tcPr>
            <w:tcW w:w="807" w:type="dxa"/>
            <w:hideMark/>
          </w:tcPr>
          <w:p w14:paraId="690431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0E04B7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17BB06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7CFC89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7F3674A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hideMark/>
          </w:tcPr>
          <w:p w14:paraId="67257F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78E5922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82ACE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D3AC5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2A987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CCFD8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CB08A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B2A4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F4EC1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B5C8B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85577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D91D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5C85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7499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241D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83D1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0662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F7AD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CF7C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F396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F381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B860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5736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CAC4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D684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A787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7F53E0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Цель 2 программы</w:t>
            </w:r>
            <w:r w:rsidRPr="00B3663B">
              <w:rPr>
                <w:sz w:val="24"/>
                <w:szCs w:val="24"/>
              </w:rPr>
              <w:t xml:space="preserve"> Снижение уровня преступности на территории ЗАТО Озерный </w:t>
            </w:r>
          </w:p>
        </w:tc>
        <w:tc>
          <w:tcPr>
            <w:tcW w:w="807" w:type="dxa"/>
            <w:hideMark/>
          </w:tcPr>
          <w:p w14:paraId="165AD01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34ECF7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01E0468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13FEEFD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36436D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53D5AE5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25537B46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AFE4E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90948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42D17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0DF0A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79F62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88027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77E9A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EF5F5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CCF5D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4077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4156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A07A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992E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9C41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81EB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35A1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9347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20C6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5BBB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3D3C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38F0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7698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BDD8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2D63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D445267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1 "Уровень снижения общего количества </w:t>
            </w:r>
            <w:r w:rsidRPr="00B3663B">
              <w:rPr>
                <w:i/>
                <w:iCs/>
                <w:sz w:val="24"/>
                <w:szCs w:val="24"/>
              </w:rPr>
              <w:lastRenderedPageBreak/>
              <w:t>преступлений в ЗАТО Озерный"</w:t>
            </w:r>
          </w:p>
        </w:tc>
        <w:tc>
          <w:tcPr>
            <w:tcW w:w="807" w:type="dxa"/>
            <w:hideMark/>
          </w:tcPr>
          <w:p w14:paraId="411A2B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534" w:type="dxa"/>
            <w:hideMark/>
          </w:tcPr>
          <w:p w14:paraId="23FC53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220E2C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14D1BC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4D4BA3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14:paraId="69BA261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1653B02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EACF4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C1EB6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13A50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52F71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83098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B602F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40C0F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DBF84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751B2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4311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FC38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162B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915B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6755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55B3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C333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AE86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6C52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9B12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1CB3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11EE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E677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9024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C338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44FC8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Цель 3 программы</w:t>
            </w:r>
            <w:r w:rsidRPr="00B3663B">
              <w:rPr>
                <w:sz w:val="24"/>
                <w:szCs w:val="24"/>
              </w:rPr>
              <w:t xml:space="preserve"> Снижение уровня правонарушений среди несовершеннолетних, профилактика безнадзорности и беспризорности</w:t>
            </w:r>
          </w:p>
        </w:tc>
        <w:tc>
          <w:tcPr>
            <w:tcW w:w="807" w:type="dxa"/>
            <w:hideMark/>
          </w:tcPr>
          <w:p w14:paraId="23CEBD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4D4D26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23D6362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6BE7578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25165B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65B73B2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62659A9E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3958E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B8979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40726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16FFC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0348C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AF5C0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0F740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87456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21857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ED1A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1D38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0429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AE43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511C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C515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CB19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AD54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8661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5D69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AA52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2BF2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10AD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CF72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7147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3C926E0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"Уровень снижения количества преступлений, совершенных несовершеннолетними"</w:t>
            </w:r>
          </w:p>
        </w:tc>
        <w:tc>
          <w:tcPr>
            <w:tcW w:w="807" w:type="dxa"/>
            <w:hideMark/>
          </w:tcPr>
          <w:p w14:paraId="56E500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hideMark/>
          </w:tcPr>
          <w:p w14:paraId="2A6205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50</w:t>
            </w:r>
          </w:p>
        </w:tc>
        <w:tc>
          <w:tcPr>
            <w:tcW w:w="534" w:type="dxa"/>
            <w:hideMark/>
          </w:tcPr>
          <w:p w14:paraId="0D8470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2CD0096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660" w:type="dxa"/>
            <w:hideMark/>
          </w:tcPr>
          <w:p w14:paraId="4405577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806" w:type="dxa"/>
            <w:hideMark/>
          </w:tcPr>
          <w:p w14:paraId="1BFA0A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C4BB79A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EE98E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11305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1D413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FFCDB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28870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73EBD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D011B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E8439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19BAE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792B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9489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7C8F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8BE8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5475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29CF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FA35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E1F2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1150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5280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0771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9742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D97C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7C5E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35A9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DC02C4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"Недопущение самовольных уходов несовершеннолетних из дома"</w:t>
            </w:r>
          </w:p>
        </w:tc>
        <w:tc>
          <w:tcPr>
            <w:tcW w:w="807" w:type="dxa"/>
            <w:hideMark/>
          </w:tcPr>
          <w:p w14:paraId="606FCE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3C4A3B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06D50F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36C130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2C7D70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hideMark/>
          </w:tcPr>
          <w:p w14:paraId="6361DC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A8ABC52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FCF70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4274A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26F79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9A7D5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6ABBE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5AF8A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A50E4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C5713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39A4F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E02D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40AD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5960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D9E6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6AB2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5E1B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590B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1FC7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2413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1EC7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CC8D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62F4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3922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EFBC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23A5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E9ACB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Цель 4 программы </w:t>
            </w:r>
            <w:r w:rsidRPr="00B3663B">
              <w:rPr>
                <w:sz w:val="24"/>
                <w:szCs w:val="24"/>
              </w:rPr>
              <w:t xml:space="preserve"> Недопущение совершения террористических и экстремистских актов в ЗАТО Озерный</w:t>
            </w:r>
          </w:p>
        </w:tc>
        <w:tc>
          <w:tcPr>
            <w:tcW w:w="807" w:type="dxa"/>
            <w:hideMark/>
          </w:tcPr>
          <w:p w14:paraId="43775D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553CD8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1A5865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4C3180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220A3BD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7DA6FED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647D9C59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7675D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374E4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67721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35EC0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502F2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D0EC3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A7D99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F6E33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1B8A9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59F4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F961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240E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4B0F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AD8D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2A66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A69A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8836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92AA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B5D1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2EFF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14B1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F5C0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DEC7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8FB3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6F76438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"Наличие/отсутствие преступлений террористической или экстремистской направленности"</w:t>
            </w:r>
          </w:p>
        </w:tc>
        <w:tc>
          <w:tcPr>
            <w:tcW w:w="807" w:type="dxa"/>
            <w:hideMark/>
          </w:tcPr>
          <w:p w14:paraId="7BCC843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FFA3E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6E4817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5EAB88E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75AEF5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hideMark/>
          </w:tcPr>
          <w:p w14:paraId="54087B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0FF10A9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1E3EF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07653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673B0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F4D4D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3AE04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5F5D6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324B1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1AD77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6D970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CE07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F6CD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3674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12CF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9D88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8796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A9D6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A197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2B3E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0BC0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D487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6790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1EBB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09A2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9BFD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54AE4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Цель 5 программы </w:t>
            </w:r>
            <w:r w:rsidRPr="00B3663B">
              <w:rPr>
                <w:sz w:val="24"/>
                <w:szCs w:val="24"/>
              </w:rPr>
              <w:t xml:space="preserve"> Повышение безопасности дорожного движения в ЗАТО Озерный</w:t>
            </w:r>
          </w:p>
        </w:tc>
        <w:tc>
          <w:tcPr>
            <w:tcW w:w="807" w:type="dxa"/>
            <w:hideMark/>
          </w:tcPr>
          <w:p w14:paraId="4534C8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14EB5B7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242095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110CD0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33AA0E7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1DFA93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1D7347B8" w14:textId="77777777" w:rsidTr="00B3663B">
        <w:trPr>
          <w:trHeight w:val="420"/>
        </w:trPr>
        <w:tc>
          <w:tcPr>
            <w:tcW w:w="412" w:type="dxa"/>
            <w:noWrap/>
            <w:hideMark/>
          </w:tcPr>
          <w:p w14:paraId="442EF6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8B5E3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4F7DC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3DB2B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A2950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0F32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81FB5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37D59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AD2C3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9584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0F2A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ED9B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7E4C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582B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9A1B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1580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EEDB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558E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4517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9338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E3BA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6C9A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6CAF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A2DB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AC86B9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"Недопущение гибели людей при ДТП"</w:t>
            </w:r>
          </w:p>
        </w:tc>
        <w:tc>
          <w:tcPr>
            <w:tcW w:w="807" w:type="dxa"/>
            <w:hideMark/>
          </w:tcPr>
          <w:p w14:paraId="55D36F6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B6547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677DF3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65F462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6B61742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hideMark/>
          </w:tcPr>
          <w:p w14:paraId="14B2765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61CE76D" w14:textId="77777777" w:rsidTr="00B3663B">
        <w:trPr>
          <w:trHeight w:val="615"/>
        </w:trPr>
        <w:tc>
          <w:tcPr>
            <w:tcW w:w="412" w:type="dxa"/>
            <w:noWrap/>
            <w:hideMark/>
          </w:tcPr>
          <w:p w14:paraId="6A931C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B2D5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FB37E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3FCB0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FF91B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2B281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0D19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2A583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2A0A4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D926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A717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3E7F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B867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61F0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4C25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53A2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7DF3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0074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8E5D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A4EC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0693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621F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5E87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944B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D1E964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2 "Соответствии ГОСТам состояние дорожной сети ЗАТО Озерный"   </w:t>
            </w:r>
          </w:p>
        </w:tc>
        <w:tc>
          <w:tcPr>
            <w:tcW w:w="807" w:type="dxa"/>
            <w:hideMark/>
          </w:tcPr>
          <w:p w14:paraId="3978CB8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A2600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EF38F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0DB187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0457C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24D623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231922C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5DE719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5BA4E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7698C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74A9C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454CF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4A8FA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19A1A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FF3BF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18BC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0A1C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F604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155E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CCEE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F7C1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BCF6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46DF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03E5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839F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8981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173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3A5E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541F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3A75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B2D5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DBC2B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Цель 6 программы </w:t>
            </w:r>
            <w:r w:rsidRPr="00B3663B">
              <w:rPr>
                <w:sz w:val="24"/>
                <w:szCs w:val="24"/>
              </w:rPr>
              <w:t>Снижение уровня мотивации к потреблению и распространению наркотических средств</w:t>
            </w:r>
          </w:p>
        </w:tc>
        <w:tc>
          <w:tcPr>
            <w:tcW w:w="807" w:type="dxa"/>
            <w:hideMark/>
          </w:tcPr>
          <w:p w14:paraId="46D8364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6FA6EA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7186DB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5DB1BE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06E7A1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7F23F9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5F8FD955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2C15D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F3A53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B9118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85D2D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9ABC7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E0C00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D8652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50741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26A7C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44FE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E19B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08FA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7780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959C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AC69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6443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7E77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C574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047B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0432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0E68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B967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B332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A109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A05F27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"Выявление фактов употребления наркотических средств несовершеннолетними"</w:t>
            </w:r>
          </w:p>
        </w:tc>
        <w:tc>
          <w:tcPr>
            <w:tcW w:w="807" w:type="dxa"/>
            <w:hideMark/>
          </w:tcPr>
          <w:p w14:paraId="613433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AA58E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2C641C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17B0AA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6F8F90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hideMark/>
          </w:tcPr>
          <w:p w14:paraId="71A845E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5AFC696" w14:textId="77777777" w:rsidTr="00B3663B">
        <w:trPr>
          <w:trHeight w:val="648"/>
        </w:trPr>
        <w:tc>
          <w:tcPr>
            <w:tcW w:w="412" w:type="dxa"/>
            <w:noWrap/>
            <w:hideMark/>
          </w:tcPr>
          <w:p w14:paraId="2C9187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60013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C0930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78760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F99DF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D27FB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1FB25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AEAC9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3728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20C7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96F6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8CC0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C056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B782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08B8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9933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54BF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49DC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91DC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BE85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059A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0043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3D4F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1CCE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22B16C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2 "Снижение количества граждан, состоящих на учете, как </w:t>
            </w:r>
            <w:r w:rsidRPr="00B3663B">
              <w:rPr>
                <w:i/>
                <w:iCs/>
                <w:sz w:val="24"/>
                <w:szCs w:val="24"/>
              </w:rPr>
              <w:lastRenderedPageBreak/>
              <w:t>потребляющие наркотические вещества"</w:t>
            </w:r>
          </w:p>
        </w:tc>
        <w:tc>
          <w:tcPr>
            <w:tcW w:w="807" w:type="dxa"/>
            <w:hideMark/>
          </w:tcPr>
          <w:p w14:paraId="3A14FF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534" w:type="dxa"/>
            <w:hideMark/>
          </w:tcPr>
          <w:p w14:paraId="52A9D1D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57E473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724251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75407C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14:paraId="45E5A3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D61B236" w14:textId="77777777" w:rsidTr="00B3663B">
        <w:trPr>
          <w:trHeight w:val="939"/>
        </w:trPr>
        <w:tc>
          <w:tcPr>
            <w:tcW w:w="412" w:type="dxa"/>
            <w:noWrap/>
            <w:hideMark/>
          </w:tcPr>
          <w:p w14:paraId="136238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A24B9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DE306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98585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25022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74812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30A7E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49E8A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12408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61D5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4BDA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12AF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D6D4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AE57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54F9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F959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F4E0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52D9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6D8D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DD87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AF11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30A9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EB37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B3A2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F78E1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1 программы </w:t>
            </w:r>
            <w:r w:rsidRPr="00B3663B">
              <w:rPr>
                <w:sz w:val="24"/>
                <w:szCs w:val="24"/>
              </w:rPr>
              <w:t>Совершенствование системы профилактики правонарушений в ЗАТО Озерный Тверской области</w:t>
            </w:r>
          </w:p>
        </w:tc>
        <w:tc>
          <w:tcPr>
            <w:tcW w:w="807" w:type="dxa"/>
            <w:hideMark/>
          </w:tcPr>
          <w:p w14:paraId="5B745A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19B204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5D55D1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405B1D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029687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63D715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1E42436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7FEAE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06A68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D49FB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A42AF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B4EC7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838E0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8F72D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D8B3B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16384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DB6B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A90F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C484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26B9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B9BD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A415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E702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52B6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302A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EDE1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E787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425F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64C5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FD8B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E700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F040C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2 программы </w:t>
            </w:r>
            <w:r w:rsidRPr="00B3663B">
              <w:rPr>
                <w:sz w:val="24"/>
                <w:szCs w:val="24"/>
              </w:rPr>
              <w:t>Формирование системы пропаганды законопослушного поведения участников дорожного движения</w:t>
            </w:r>
          </w:p>
        </w:tc>
        <w:tc>
          <w:tcPr>
            <w:tcW w:w="807" w:type="dxa"/>
            <w:hideMark/>
          </w:tcPr>
          <w:p w14:paraId="496AF0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26A2FA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556BFB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534" w:type="dxa"/>
            <w:hideMark/>
          </w:tcPr>
          <w:p w14:paraId="2AA335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660" w:type="dxa"/>
            <w:hideMark/>
          </w:tcPr>
          <w:p w14:paraId="523525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  <w:tc>
          <w:tcPr>
            <w:tcW w:w="806" w:type="dxa"/>
            <w:hideMark/>
          </w:tcPr>
          <w:p w14:paraId="5BE5E9A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х</w:t>
            </w:r>
          </w:p>
        </w:tc>
      </w:tr>
      <w:tr w:rsidR="00B3663B" w:rsidRPr="00B3663B" w14:paraId="161AD2EC" w14:textId="77777777" w:rsidTr="00B3663B">
        <w:trPr>
          <w:trHeight w:val="684"/>
        </w:trPr>
        <w:tc>
          <w:tcPr>
            <w:tcW w:w="412" w:type="dxa"/>
            <w:hideMark/>
          </w:tcPr>
          <w:p w14:paraId="6F1F96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29D180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hideMark/>
          </w:tcPr>
          <w:p w14:paraId="654A49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hideMark/>
          </w:tcPr>
          <w:p w14:paraId="6DE04C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50ECB5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hideMark/>
          </w:tcPr>
          <w:p w14:paraId="23EF09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hideMark/>
          </w:tcPr>
          <w:p w14:paraId="2450A1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hideMark/>
          </w:tcPr>
          <w:p w14:paraId="444EBB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1B82C2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0260FD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hideMark/>
          </w:tcPr>
          <w:p w14:paraId="5DD737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48499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E1109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E9386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CA01C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657861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5637B6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2662B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14975F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E3651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54D498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7AECCF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69E64A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42B58F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A52DD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Подпрограмма 1 "Профилактика правонарушений в ЗАТО Озерный Тверской области"</w:t>
            </w:r>
          </w:p>
        </w:tc>
        <w:tc>
          <w:tcPr>
            <w:tcW w:w="807" w:type="dxa"/>
            <w:hideMark/>
          </w:tcPr>
          <w:p w14:paraId="681075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5A8B7A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534" w:type="dxa"/>
            <w:hideMark/>
          </w:tcPr>
          <w:p w14:paraId="33DACF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534" w:type="dxa"/>
            <w:hideMark/>
          </w:tcPr>
          <w:p w14:paraId="6C4C33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660" w:type="dxa"/>
            <w:hideMark/>
          </w:tcPr>
          <w:p w14:paraId="4266F3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385,0</w:t>
            </w:r>
          </w:p>
        </w:tc>
        <w:tc>
          <w:tcPr>
            <w:tcW w:w="806" w:type="dxa"/>
            <w:hideMark/>
          </w:tcPr>
          <w:p w14:paraId="02A885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D79D95F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1E1A57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38916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D3256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F34A4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1A091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7F891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5EE6E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7003E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F74A3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B00A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8673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1344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2C1B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36B8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5567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6FAA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F3BC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979F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E175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5D83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8CB9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A8BD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8CF6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D41F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2D6045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З</w:t>
            </w:r>
            <w:r w:rsidRPr="00B3663B">
              <w:rPr>
                <w:b/>
                <w:bCs/>
                <w:sz w:val="24"/>
                <w:szCs w:val="24"/>
              </w:rPr>
              <w:t>адача 1</w:t>
            </w:r>
            <w:r w:rsidRPr="00B3663B">
              <w:rPr>
                <w:sz w:val="24"/>
                <w:szCs w:val="24"/>
              </w:rPr>
              <w:t xml:space="preserve"> "Профилактика совершения правонарушений в общественных местах"</w:t>
            </w:r>
          </w:p>
        </w:tc>
        <w:tc>
          <w:tcPr>
            <w:tcW w:w="807" w:type="dxa"/>
            <w:hideMark/>
          </w:tcPr>
          <w:p w14:paraId="7770A4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376CD6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656EDA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165,0</w:t>
            </w:r>
          </w:p>
        </w:tc>
        <w:tc>
          <w:tcPr>
            <w:tcW w:w="534" w:type="dxa"/>
            <w:hideMark/>
          </w:tcPr>
          <w:p w14:paraId="68B6AD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165,0</w:t>
            </w:r>
          </w:p>
        </w:tc>
        <w:tc>
          <w:tcPr>
            <w:tcW w:w="660" w:type="dxa"/>
            <w:hideMark/>
          </w:tcPr>
          <w:p w14:paraId="431B839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355,0</w:t>
            </w:r>
          </w:p>
        </w:tc>
        <w:tc>
          <w:tcPr>
            <w:tcW w:w="806" w:type="dxa"/>
            <w:hideMark/>
          </w:tcPr>
          <w:p w14:paraId="11949DE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ED62FDB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694C5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458CF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E1B6A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CCE0C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7CBC3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F1C62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ED95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B7E16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F27C5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C05C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ADF6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E056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6D01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E45D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DCF8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4618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380A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F204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903D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9A1E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990D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A00D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1FA4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F775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C5A30E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"Число преступлений, совершенных в общественных местах"</w:t>
            </w:r>
          </w:p>
        </w:tc>
        <w:tc>
          <w:tcPr>
            <w:tcW w:w="807" w:type="dxa"/>
            <w:hideMark/>
          </w:tcPr>
          <w:p w14:paraId="1B1201A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CD63C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61D477F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534" w:type="dxa"/>
            <w:hideMark/>
          </w:tcPr>
          <w:p w14:paraId="2F0B33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5BCAFB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37</w:t>
            </w:r>
          </w:p>
        </w:tc>
        <w:tc>
          <w:tcPr>
            <w:tcW w:w="806" w:type="dxa"/>
            <w:hideMark/>
          </w:tcPr>
          <w:p w14:paraId="152E5D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5D1A7AA" w14:textId="77777777" w:rsidTr="00B3663B">
        <w:trPr>
          <w:trHeight w:val="948"/>
        </w:trPr>
        <w:tc>
          <w:tcPr>
            <w:tcW w:w="412" w:type="dxa"/>
            <w:noWrap/>
            <w:hideMark/>
          </w:tcPr>
          <w:p w14:paraId="69F6A7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68388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F10C6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198C5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CDF5B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FBAE7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05E84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5119D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FDDA3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CA83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337E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7C59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8F70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DFF2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7666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51B8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1F3E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BBB1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A789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6150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4EE8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7A2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5CEB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BA07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8B194F8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2 "Доля преступлений, совершенных в общественных местах, </w:t>
            </w:r>
            <w:r w:rsidRPr="00B3663B">
              <w:rPr>
                <w:i/>
                <w:iCs/>
                <w:sz w:val="24"/>
                <w:szCs w:val="24"/>
              </w:rPr>
              <w:lastRenderedPageBreak/>
              <w:t>в общем количестве зарегистрированных преступлений"</w:t>
            </w:r>
          </w:p>
        </w:tc>
        <w:tc>
          <w:tcPr>
            <w:tcW w:w="807" w:type="dxa"/>
            <w:hideMark/>
          </w:tcPr>
          <w:p w14:paraId="7FACEF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534" w:type="dxa"/>
            <w:hideMark/>
          </w:tcPr>
          <w:p w14:paraId="286F891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59EACAC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1F71766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5ED825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14:paraId="253322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078D8CE" w14:textId="77777777" w:rsidTr="00B3663B">
        <w:trPr>
          <w:trHeight w:val="705"/>
        </w:trPr>
        <w:tc>
          <w:tcPr>
            <w:tcW w:w="412" w:type="dxa"/>
            <w:noWrap/>
            <w:hideMark/>
          </w:tcPr>
          <w:p w14:paraId="4719EC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4888C4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41F810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64A8FA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41AE9B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6284FC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22DA4F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2C22C8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D7E0E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7F2CC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38ABC4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08E57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5FC895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2D22C1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29599F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E38CA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13B439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041AD9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251C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CDAC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6BEC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6744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C5EF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712D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7DEF4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1.001 "Внедрение элементов АПК "Безопасный город"</w:t>
            </w:r>
          </w:p>
        </w:tc>
        <w:tc>
          <w:tcPr>
            <w:tcW w:w="807" w:type="dxa"/>
            <w:hideMark/>
          </w:tcPr>
          <w:p w14:paraId="4F5BCA2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0F6762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0C3BDA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160,0</w:t>
            </w:r>
          </w:p>
        </w:tc>
        <w:tc>
          <w:tcPr>
            <w:tcW w:w="534" w:type="dxa"/>
            <w:hideMark/>
          </w:tcPr>
          <w:p w14:paraId="6F4839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160,0</w:t>
            </w:r>
          </w:p>
        </w:tc>
        <w:tc>
          <w:tcPr>
            <w:tcW w:w="660" w:type="dxa"/>
            <w:hideMark/>
          </w:tcPr>
          <w:p w14:paraId="40E084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345,0</w:t>
            </w:r>
          </w:p>
        </w:tc>
        <w:tc>
          <w:tcPr>
            <w:tcW w:w="806" w:type="dxa"/>
            <w:hideMark/>
          </w:tcPr>
          <w:p w14:paraId="003A1D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BACDE56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47223E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7BD65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7E6AC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786C6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888EB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7AD28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90A23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4F89C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08F69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D588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F2FB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9669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60A6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F2A7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053C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EAEB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6B7D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CA0D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8596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DEAB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5D19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AE26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0B19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D238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CC7CBF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видеокамер и записывающих устройств, подлежащих техническому обслуживанию"</w:t>
            </w:r>
          </w:p>
        </w:tc>
        <w:tc>
          <w:tcPr>
            <w:tcW w:w="807" w:type="dxa"/>
            <w:hideMark/>
          </w:tcPr>
          <w:p w14:paraId="37E816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DB7C5F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6E31B10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</w:t>
            </w:r>
          </w:p>
        </w:tc>
        <w:tc>
          <w:tcPr>
            <w:tcW w:w="534" w:type="dxa"/>
            <w:hideMark/>
          </w:tcPr>
          <w:p w14:paraId="03602FE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</w:t>
            </w:r>
          </w:p>
        </w:tc>
        <w:tc>
          <w:tcPr>
            <w:tcW w:w="660" w:type="dxa"/>
            <w:hideMark/>
          </w:tcPr>
          <w:p w14:paraId="1C1AA8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32</w:t>
            </w:r>
          </w:p>
        </w:tc>
        <w:tc>
          <w:tcPr>
            <w:tcW w:w="806" w:type="dxa"/>
            <w:hideMark/>
          </w:tcPr>
          <w:p w14:paraId="45B0D3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B4F3E90" w14:textId="77777777" w:rsidTr="00B3663B">
        <w:trPr>
          <w:trHeight w:val="360"/>
        </w:trPr>
        <w:tc>
          <w:tcPr>
            <w:tcW w:w="412" w:type="dxa"/>
            <w:noWrap/>
            <w:hideMark/>
          </w:tcPr>
          <w:p w14:paraId="21DA50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F5D6D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E4755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1B871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BF037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98199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BDE5F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D0CA4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91BAB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9916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FD60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7D74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E31A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70A5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8799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0B0A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8C12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B514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DE29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EE47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2B2B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3A6D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8767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9D1B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0478B8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установленных видеокамер"</w:t>
            </w:r>
          </w:p>
        </w:tc>
        <w:tc>
          <w:tcPr>
            <w:tcW w:w="807" w:type="dxa"/>
            <w:hideMark/>
          </w:tcPr>
          <w:p w14:paraId="23C1AD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839AF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38216F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75C9EA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hideMark/>
          </w:tcPr>
          <w:p w14:paraId="5E2B91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hideMark/>
          </w:tcPr>
          <w:p w14:paraId="486A91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2025</w:t>
            </w:r>
          </w:p>
        </w:tc>
      </w:tr>
      <w:tr w:rsidR="00B3663B" w:rsidRPr="00B3663B" w14:paraId="7C9C201E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6A1FF9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67AF84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5385FE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568E66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300137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39B5EC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13411A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43B086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661A0E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10B69D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48B1CA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7A94E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6529B6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C4CDF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7C1F10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EBD20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489DAC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63F853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953B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2164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0B0E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4177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85BF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070C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C77C6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Мероприятие 1.002 "Обеспечение деятельности добровольной дружины" </w:t>
            </w:r>
          </w:p>
        </w:tc>
        <w:tc>
          <w:tcPr>
            <w:tcW w:w="807" w:type="dxa"/>
            <w:hideMark/>
          </w:tcPr>
          <w:p w14:paraId="1A0C85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6D7120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534" w:type="dxa"/>
            <w:hideMark/>
          </w:tcPr>
          <w:p w14:paraId="27FF7D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534" w:type="dxa"/>
            <w:hideMark/>
          </w:tcPr>
          <w:p w14:paraId="0F6EB9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660" w:type="dxa"/>
            <w:hideMark/>
          </w:tcPr>
          <w:p w14:paraId="25BF8A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806" w:type="dxa"/>
            <w:hideMark/>
          </w:tcPr>
          <w:p w14:paraId="40223D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E3F36EA" w14:textId="77777777" w:rsidTr="00B3663B">
        <w:trPr>
          <w:trHeight w:val="648"/>
        </w:trPr>
        <w:tc>
          <w:tcPr>
            <w:tcW w:w="412" w:type="dxa"/>
            <w:noWrap/>
            <w:hideMark/>
          </w:tcPr>
          <w:p w14:paraId="0C8919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2AC03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C0F42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06502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E19FD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62156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7FF66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BF90C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C6095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5594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23ED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6C79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8456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FE4F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2A25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E67E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939C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DB80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DACF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4BF6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3D5D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3CBE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6801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047A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4D56A9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"Уровень обеспеченности добровольной дружины материальными средствами"</w:t>
            </w:r>
          </w:p>
        </w:tc>
        <w:tc>
          <w:tcPr>
            <w:tcW w:w="807" w:type="dxa"/>
            <w:hideMark/>
          </w:tcPr>
          <w:p w14:paraId="6A67E62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hideMark/>
          </w:tcPr>
          <w:p w14:paraId="2EF5F75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90</w:t>
            </w:r>
          </w:p>
        </w:tc>
        <w:tc>
          <w:tcPr>
            <w:tcW w:w="534" w:type="dxa"/>
            <w:hideMark/>
          </w:tcPr>
          <w:p w14:paraId="2D1F41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90</w:t>
            </w:r>
          </w:p>
        </w:tc>
        <w:tc>
          <w:tcPr>
            <w:tcW w:w="534" w:type="dxa"/>
            <w:hideMark/>
          </w:tcPr>
          <w:p w14:paraId="233172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660" w:type="dxa"/>
            <w:hideMark/>
          </w:tcPr>
          <w:p w14:paraId="3B11AB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806" w:type="dxa"/>
            <w:hideMark/>
          </w:tcPr>
          <w:p w14:paraId="2FF8FE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1571D65" w14:textId="77777777" w:rsidTr="00B3663B">
        <w:trPr>
          <w:trHeight w:val="1680"/>
        </w:trPr>
        <w:tc>
          <w:tcPr>
            <w:tcW w:w="412" w:type="dxa"/>
            <w:noWrap/>
            <w:hideMark/>
          </w:tcPr>
          <w:p w14:paraId="5A2AA2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30A4F2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2F440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F6D44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DFC37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FF120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08BAA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909B4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47105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FE68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F232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79A5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BDE3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BE2E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FEEE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0365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467D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3B23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CB98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AD94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2E34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AB6E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A954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299D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18510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1.003 "Организация проведения отчетов участковых уполномоченных полиции и инспекторов по делам несовершеннолетних подразделения МВД России по ЗАТО Озерный, на ОВиРО Тверской области перед гражданами"</w:t>
            </w:r>
          </w:p>
        </w:tc>
        <w:tc>
          <w:tcPr>
            <w:tcW w:w="807" w:type="dxa"/>
            <w:hideMark/>
          </w:tcPr>
          <w:p w14:paraId="58C3DF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D6472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17835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BA126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0486B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65524C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42835BB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260F75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A211F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3C21B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8B2AC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987B0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58B0B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24E71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66FE5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DD231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CDF3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FB72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5D60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5838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7C42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166E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999F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8DC4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C1A4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CC2B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9A92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EBF5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41CB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2914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1060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754FE2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отчетов"</w:t>
            </w:r>
          </w:p>
        </w:tc>
        <w:tc>
          <w:tcPr>
            <w:tcW w:w="807" w:type="dxa"/>
            <w:hideMark/>
          </w:tcPr>
          <w:p w14:paraId="22A609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6D8F1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5BACA1C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08C84F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079CD3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hideMark/>
          </w:tcPr>
          <w:p w14:paraId="2658B5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B5EFBFC" w14:textId="77777777" w:rsidTr="00B3663B">
        <w:trPr>
          <w:trHeight w:val="2496"/>
        </w:trPr>
        <w:tc>
          <w:tcPr>
            <w:tcW w:w="412" w:type="dxa"/>
            <w:noWrap/>
            <w:hideMark/>
          </w:tcPr>
          <w:p w14:paraId="05A222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82099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5C00B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37D55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A3848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C4905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86C1F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710E1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DA793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CA42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6C6A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33C6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6071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E4F5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9996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31FD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E6A7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A8CA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7090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612E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3109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5216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37FC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E1C6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3855B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1.004 "Предоставление участковым уполномоченным полиции и инспекторам по делам несовершеннолетних служебных жилых помещений на территории ЗАТО Озерный в течение 6 месяцев с даты утверждения в должности" (при наличии оснований и потребности)"</w:t>
            </w:r>
          </w:p>
        </w:tc>
        <w:tc>
          <w:tcPr>
            <w:tcW w:w="807" w:type="dxa"/>
            <w:hideMark/>
          </w:tcPr>
          <w:p w14:paraId="4E0C527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49C39F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0BB91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6C6A2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6D444B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00217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0B42F8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5F5B9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5EDA64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B43E1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6219E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2C7FF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DA304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1E926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884C6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8CB6A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B38C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0F64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897D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A369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0169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279E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FFC2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5EB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F15D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8B4F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7300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D521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7029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F29B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4595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47911A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предоставленных служебных квартир"</w:t>
            </w:r>
          </w:p>
        </w:tc>
        <w:tc>
          <w:tcPr>
            <w:tcW w:w="807" w:type="dxa"/>
            <w:hideMark/>
          </w:tcPr>
          <w:p w14:paraId="63A7FF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3EFCE48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06D738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09ADC7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hideMark/>
          </w:tcPr>
          <w:p w14:paraId="6ACD9F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hideMark/>
          </w:tcPr>
          <w:p w14:paraId="6D5F6B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E10D8EC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1B8F7A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A6C85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04117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C22BB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B750A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28F1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1BB74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F60B8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8BFD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7D7E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68AB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7761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F298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DBF2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EB05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41F2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1076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A23D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1565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EA36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3F5C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DA6C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9322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9078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167D920C" w14:textId="77777777" w:rsidR="00B3663B" w:rsidRPr="00B3663B" w:rsidRDefault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1.005 «Проведение разъяснительной работы с гражданами по предотвращению преступлений, совершаемых с использованием средств информационно-коммункационных технологий"</w:t>
            </w:r>
          </w:p>
        </w:tc>
        <w:tc>
          <w:tcPr>
            <w:tcW w:w="807" w:type="dxa"/>
            <w:hideMark/>
          </w:tcPr>
          <w:p w14:paraId="6A5882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095D4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F17A4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90EB9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44E055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6D443E2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42E6BB8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75EBA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2BD9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53105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4BF49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96E9D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39DF9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7DF7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187AA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C9ABE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9973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F518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BA48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7E70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A4A9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01CF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8C65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1F9E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2084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75AE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A7BF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6D52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FC37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F8AB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C4E6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5DC20A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48DECCD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26642F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</w:t>
            </w:r>
          </w:p>
        </w:tc>
        <w:tc>
          <w:tcPr>
            <w:tcW w:w="534" w:type="dxa"/>
            <w:hideMark/>
          </w:tcPr>
          <w:p w14:paraId="6C78E60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</w:t>
            </w:r>
          </w:p>
        </w:tc>
        <w:tc>
          <w:tcPr>
            <w:tcW w:w="534" w:type="dxa"/>
            <w:hideMark/>
          </w:tcPr>
          <w:p w14:paraId="751DC16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</w:t>
            </w:r>
          </w:p>
        </w:tc>
        <w:tc>
          <w:tcPr>
            <w:tcW w:w="660" w:type="dxa"/>
            <w:hideMark/>
          </w:tcPr>
          <w:p w14:paraId="1191A06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72</w:t>
            </w:r>
          </w:p>
        </w:tc>
        <w:tc>
          <w:tcPr>
            <w:tcW w:w="806" w:type="dxa"/>
            <w:hideMark/>
          </w:tcPr>
          <w:p w14:paraId="1AC35F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7F5A93E" w14:textId="77777777" w:rsidTr="00B3663B">
        <w:trPr>
          <w:trHeight w:val="615"/>
        </w:trPr>
        <w:tc>
          <w:tcPr>
            <w:tcW w:w="412" w:type="dxa"/>
            <w:noWrap/>
            <w:hideMark/>
          </w:tcPr>
          <w:p w14:paraId="13E752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C467F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787BE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DB25F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F04DB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85E03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9CB29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087B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A6938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99E2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8339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2F0B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E548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0A60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1D90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2D90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106F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A0FD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19C9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468B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5BC4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9991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63B8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ACCC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D3F4F2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2 </w:t>
            </w:r>
            <w:r w:rsidRPr="00B3663B">
              <w:rPr>
                <w:sz w:val="24"/>
                <w:szCs w:val="24"/>
              </w:rPr>
              <w:t>"Профилактика преступлений, совершаемых лицами, ранее совершавшими преступления"</w:t>
            </w:r>
          </w:p>
        </w:tc>
        <w:tc>
          <w:tcPr>
            <w:tcW w:w="807" w:type="dxa"/>
            <w:hideMark/>
          </w:tcPr>
          <w:p w14:paraId="30CD8D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8C5AF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2DCBE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97FB7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3BAE7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0460284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394E03C" w14:textId="77777777" w:rsidTr="00B3663B">
        <w:trPr>
          <w:trHeight w:val="615"/>
        </w:trPr>
        <w:tc>
          <w:tcPr>
            <w:tcW w:w="412" w:type="dxa"/>
            <w:noWrap/>
            <w:hideMark/>
          </w:tcPr>
          <w:p w14:paraId="266AA8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4E18F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C5C7D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34C31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D2234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4468D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1C206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B7CF2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3791B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2195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716E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9A89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9BF4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0B9C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7D5C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510A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15AF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F6EB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C286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B83F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7A43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6BAB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98B2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0A4A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3E51CD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"Число преступлений, совершенных лицами, ранее совершавшими преступления"</w:t>
            </w:r>
          </w:p>
        </w:tc>
        <w:tc>
          <w:tcPr>
            <w:tcW w:w="807" w:type="dxa"/>
            <w:hideMark/>
          </w:tcPr>
          <w:p w14:paraId="178FAF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7E5B33C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0BDE99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75A780F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360B0B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40</w:t>
            </w:r>
          </w:p>
        </w:tc>
        <w:tc>
          <w:tcPr>
            <w:tcW w:w="806" w:type="dxa"/>
            <w:hideMark/>
          </w:tcPr>
          <w:p w14:paraId="60C5E95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F3D829F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216B11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23883B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C6C9E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E0DE2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5B241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28AE0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4D818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12C8C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50394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5365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5A81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1655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D042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9BA2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B3CB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A40F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F871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3939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55EC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71B4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293F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6C37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9B99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5AB5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3EB4EB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"Доля преступлений, совершенных ранее судимыми гражданами от общего количества преступлений"</w:t>
            </w:r>
          </w:p>
        </w:tc>
        <w:tc>
          <w:tcPr>
            <w:tcW w:w="807" w:type="dxa"/>
            <w:hideMark/>
          </w:tcPr>
          <w:p w14:paraId="45380F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hideMark/>
          </w:tcPr>
          <w:p w14:paraId="12A5A17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</w:t>
            </w:r>
          </w:p>
        </w:tc>
        <w:tc>
          <w:tcPr>
            <w:tcW w:w="534" w:type="dxa"/>
            <w:hideMark/>
          </w:tcPr>
          <w:p w14:paraId="773019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</w:t>
            </w:r>
          </w:p>
        </w:tc>
        <w:tc>
          <w:tcPr>
            <w:tcW w:w="534" w:type="dxa"/>
            <w:hideMark/>
          </w:tcPr>
          <w:p w14:paraId="0B5CFF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660" w:type="dxa"/>
            <w:hideMark/>
          </w:tcPr>
          <w:p w14:paraId="09C7ED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806" w:type="dxa"/>
            <w:hideMark/>
          </w:tcPr>
          <w:p w14:paraId="55F4E6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5A38EE7" w14:textId="77777777" w:rsidTr="00B3663B">
        <w:trPr>
          <w:trHeight w:val="915"/>
        </w:trPr>
        <w:tc>
          <w:tcPr>
            <w:tcW w:w="412" w:type="dxa"/>
            <w:noWrap/>
            <w:hideMark/>
          </w:tcPr>
          <w:p w14:paraId="65C8C7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29E67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20277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3AE4B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0811E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48CBD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64AAE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A0A95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305E7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A10E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C3A1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13E5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698C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50FF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64A8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B292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9BB3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4CCC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46C5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1647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CE8F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62C7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84FD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0EAA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BB90A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2.001 "Осуществление мер по социальной адаптации лиц, отбывающих наказания, не связанные с лишением свободы"</w:t>
            </w:r>
          </w:p>
        </w:tc>
        <w:tc>
          <w:tcPr>
            <w:tcW w:w="807" w:type="dxa"/>
            <w:hideMark/>
          </w:tcPr>
          <w:p w14:paraId="74D865D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CC72C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FF4341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067E60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951461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DFAB2A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FE39516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3EADE1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FA729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B01E1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226F7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C02DE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52DEB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A424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D16EF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401E7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1BCA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246F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DE31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2543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9469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9F01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13F9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50AA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A28B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D3DE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0AEE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731C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0995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C734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3AA2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E85B4E0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лиц указанной категории, которым предоставлены социальные услуги в организациях социального обслуживания населения"</w:t>
            </w:r>
          </w:p>
        </w:tc>
        <w:tc>
          <w:tcPr>
            <w:tcW w:w="807" w:type="dxa"/>
            <w:hideMark/>
          </w:tcPr>
          <w:p w14:paraId="5A78CA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hideMark/>
          </w:tcPr>
          <w:p w14:paraId="6702EA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75EC9E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119223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2E614A2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hideMark/>
          </w:tcPr>
          <w:p w14:paraId="65671D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9760192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8DB41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7893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2C7B4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26208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5E077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F6371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504B8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12E76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E72E3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9EDE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D73B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1D86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C3F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9BC3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A1D6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BEC7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0948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41BC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EDE7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E139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63C6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CEDB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C1D1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92EC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194E3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2.002 "Осуществление мер по ресоциализации лиц, отбывших наказание в виде лишения свободы"</w:t>
            </w:r>
          </w:p>
        </w:tc>
        <w:tc>
          <w:tcPr>
            <w:tcW w:w="807" w:type="dxa"/>
            <w:hideMark/>
          </w:tcPr>
          <w:p w14:paraId="47E969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07B0A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B4A97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796E5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62F8E4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015DE0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D65F95F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F26FC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5A17F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FB430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EABBD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DA2DD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C2503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3157D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A8563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A5356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3A30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7170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FC16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FA15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18FB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6F19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2065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EA98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F339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F844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5EC0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0482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214F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068C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4250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E0AAA2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Показатель1 "Количество </w:t>
            </w:r>
            <w:r w:rsidRPr="00B3663B">
              <w:rPr>
                <w:i/>
                <w:iCs/>
                <w:sz w:val="24"/>
                <w:szCs w:val="24"/>
              </w:rPr>
              <w:lastRenderedPageBreak/>
              <w:t>трудоустроенных лиц, освободившихся из МЛС"</w:t>
            </w:r>
          </w:p>
        </w:tc>
        <w:tc>
          <w:tcPr>
            <w:tcW w:w="807" w:type="dxa"/>
            <w:hideMark/>
          </w:tcPr>
          <w:p w14:paraId="5A2DC7D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534" w:type="dxa"/>
            <w:hideMark/>
          </w:tcPr>
          <w:p w14:paraId="2957AB9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235E93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7E551D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hideMark/>
          </w:tcPr>
          <w:p w14:paraId="22608C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hideMark/>
          </w:tcPr>
          <w:p w14:paraId="6CF63B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C2582F2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C1C78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B3AEE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EDB84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67810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71BEA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50827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4D79C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E9B75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CF68B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5D55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B5DF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3FB4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EE87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BF93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7FF6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30E0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2738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AEFA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D5EA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9788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5A42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B02E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EFA4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834F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285F9D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лиц, освободившихся из МЛС, которым оказана правовая помощь, а также помощь в решении жилищных проблем"</w:t>
            </w:r>
          </w:p>
        </w:tc>
        <w:tc>
          <w:tcPr>
            <w:tcW w:w="807" w:type="dxa"/>
            <w:hideMark/>
          </w:tcPr>
          <w:p w14:paraId="68CD8D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hideMark/>
          </w:tcPr>
          <w:p w14:paraId="30B209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3923397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hideMark/>
          </w:tcPr>
          <w:p w14:paraId="176116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hideMark/>
          </w:tcPr>
          <w:p w14:paraId="02AAE42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hideMark/>
          </w:tcPr>
          <w:p w14:paraId="70FFB0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E0A7456" w14:textId="77777777" w:rsidTr="00B3663B">
        <w:trPr>
          <w:trHeight w:val="1260"/>
        </w:trPr>
        <w:tc>
          <w:tcPr>
            <w:tcW w:w="412" w:type="dxa"/>
            <w:noWrap/>
            <w:hideMark/>
          </w:tcPr>
          <w:p w14:paraId="661D47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49B4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2B0C4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2656E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84033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2110C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30940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504AA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F110A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DAC0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118D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6B04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896F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8861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0646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C327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BDF0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D22C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FCD6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BFFF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BC52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C0E5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3327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877A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B85F7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2.003 "Издание нормативно-правовых актов администрации ЗАТО Озерный о выделении рабочих мест для отбывания уголовного наказания в виде обязательных и исправительных работ"</w:t>
            </w:r>
          </w:p>
        </w:tc>
        <w:tc>
          <w:tcPr>
            <w:tcW w:w="807" w:type="dxa"/>
            <w:hideMark/>
          </w:tcPr>
          <w:p w14:paraId="2D7F83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0FD764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53D53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CBFFB1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C10D3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0C8D26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F373207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21DC2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AB909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7A29A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3FDE6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E706D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A35DC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F6114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A50B9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5E751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2355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9B2F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72B2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37D4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D311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1BF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537F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55DF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7D27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5E32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BB91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D089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3493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FF26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6A42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18EDA9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"Наличие актуальных  нормативно-правовых актов"</w:t>
            </w:r>
          </w:p>
        </w:tc>
        <w:tc>
          <w:tcPr>
            <w:tcW w:w="807" w:type="dxa"/>
            <w:hideMark/>
          </w:tcPr>
          <w:p w14:paraId="0064F1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3B8544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02939E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43C12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FA9C0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6E48F04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FED5CF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3872D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3DC1F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EB879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621D5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B053A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29C1E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A5C60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4EC94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315A7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BAA1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C6B1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9C75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65B5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E39D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0F5C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64C9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A61C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A3CE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3DC7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12BA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7FD9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C243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938F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01C2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0807CF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3</w:t>
            </w:r>
            <w:r w:rsidRPr="00B3663B">
              <w:rPr>
                <w:sz w:val="24"/>
                <w:szCs w:val="24"/>
              </w:rPr>
              <w:t xml:space="preserve"> "Проведение мероприятий по профилактике потребления алкоголя"</w:t>
            </w:r>
          </w:p>
        </w:tc>
        <w:tc>
          <w:tcPr>
            <w:tcW w:w="807" w:type="dxa"/>
            <w:hideMark/>
          </w:tcPr>
          <w:p w14:paraId="2C46226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19A2EF7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1AC949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70720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7769A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0C02BBD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6D73083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013F6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8EEE6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01209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EFC8B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97C7E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8007D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5DD6C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AA4DC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1A652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BD57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D7DD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69EB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8A9F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245A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B938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C624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6433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09E3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7A20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2DEB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A88D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44F3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3C26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9029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F85346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мероприятий, проведенных в образовательных учреждениях, по профилактике алкоголизма"</w:t>
            </w:r>
          </w:p>
        </w:tc>
        <w:tc>
          <w:tcPr>
            <w:tcW w:w="807" w:type="dxa"/>
            <w:hideMark/>
          </w:tcPr>
          <w:p w14:paraId="5438B7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EE1A02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50CA8E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05B963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hideMark/>
          </w:tcPr>
          <w:p w14:paraId="3436240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hideMark/>
          </w:tcPr>
          <w:p w14:paraId="1C1042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50FB14C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786CD8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2A82E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8FE7A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5B380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24661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1236D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73060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5F5A0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B20D1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101E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6029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290E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29B3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C8C4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1853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5922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880D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6D29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E18E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1CF0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5261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7808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E234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041E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60D9AC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"Доля административных правонарушений в области антиалкогольного законодательства в общем количестве выявленных административных правонарушений"</w:t>
            </w:r>
          </w:p>
        </w:tc>
        <w:tc>
          <w:tcPr>
            <w:tcW w:w="807" w:type="dxa"/>
            <w:hideMark/>
          </w:tcPr>
          <w:p w14:paraId="02F842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hideMark/>
          </w:tcPr>
          <w:p w14:paraId="092593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01A791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hideMark/>
          </w:tcPr>
          <w:p w14:paraId="148046B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hideMark/>
          </w:tcPr>
          <w:p w14:paraId="182680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806" w:type="dxa"/>
            <w:hideMark/>
          </w:tcPr>
          <w:p w14:paraId="181ABEA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964F2D6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561188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9B20A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E4EB3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C456C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E5D95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72AD1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BCE8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A3E89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C1E9F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D367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36A1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E6F2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E761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9461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793B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DE67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3A9B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669B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795A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A4B8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4465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F2C3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36C6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71BF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EBE49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3.001 "Осуществление мер по пресечению незаконного оборота алкогольной продукции в ЗАТО Озерный"</w:t>
            </w:r>
          </w:p>
        </w:tc>
        <w:tc>
          <w:tcPr>
            <w:tcW w:w="807" w:type="dxa"/>
            <w:hideMark/>
          </w:tcPr>
          <w:p w14:paraId="651F3E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7AA454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0D3D1E6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CC445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09D22E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75029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469628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0C4ED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DCEDD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424F5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8E3CF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6A258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D361C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FE774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D78F8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4E9BA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973C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04DE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E4B6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4B0C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1EDE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5A4B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1C3D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7486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6A0D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850C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2AB5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712F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2BE8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7139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A844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E63782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590680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697CE8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77EF3D5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301185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hideMark/>
          </w:tcPr>
          <w:p w14:paraId="2B4AD1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hideMark/>
          </w:tcPr>
          <w:p w14:paraId="7051FD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015280B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29F50E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94CB9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F7F03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6BBA5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7C1B5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6719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758F2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A63CA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14ADB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E66A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9098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3464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1229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D3CD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7F49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4577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13A7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2034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8932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5172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A9A7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8F74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75E7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36B4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9BB9D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3.002 "Информирование населения ЗАТО Озерный о вреде злоупотребления алкоголем"</w:t>
            </w:r>
          </w:p>
        </w:tc>
        <w:tc>
          <w:tcPr>
            <w:tcW w:w="807" w:type="dxa"/>
            <w:hideMark/>
          </w:tcPr>
          <w:p w14:paraId="6D91BB3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0AC7845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32DF9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5C08DD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70ED0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4E6051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EBCB465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6AE0B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E0207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F2CA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3488D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15AB6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00DB2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87FF4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FC15A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7BB45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77C2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6B14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0D05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A86D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6B4D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8B1A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7BD9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54F1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C847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650D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D4F2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58AC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E1A1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FD8F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725B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81AC667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1"Количество информационных материалов в СМИ ЗАТО Озерный"</w:t>
            </w:r>
          </w:p>
        </w:tc>
        <w:tc>
          <w:tcPr>
            <w:tcW w:w="807" w:type="dxa"/>
            <w:hideMark/>
          </w:tcPr>
          <w:p w14:paraId="763A335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31D137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534" w:type="dxa"/>
            <w:hideMark/>
          </w:tcPr>
          <w:p w14:paraId="4246278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534" w:type="dxa"/>
            <w:hideMark/>
          </w:tcPr>
          <w:p w14:paraId="1867551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660" w:type="dxa"/>
            <w:hideMark/>
          </w:tcPr>
          <w:p w14:paraId="4F380E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54</w:t>
            </w:r>
          </w:p>
        </w:tc>
        <w:tc>
          <w:tcPr>
            <w:tcW w:w="806" w:type="dxa"/>
            <w:hideMark/>
          </w:tcPr>
          <w:p w14:paraId="34849E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644FCEF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086179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8407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A2A51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47352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724AA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4A7C0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29369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C3A59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593F0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73CA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2673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3088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E973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10F3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6AF1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BD38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398F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49D3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3C7A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2FBE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B281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1A6F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377E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0DDF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F3ABC8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лекций и бесед"</w:t>
            </w:r>
          </w:p>
        </w:tc>
        <w:tc>
          <w:tcPr>
            <w:tcW w:w="807" w:type="dxa"/>
            <w:hideMark/>
          </w:tcPr>
          <w:p w14:paraId="1B600A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4E91AA3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453B6C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13AFDC4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5CA30CD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hideMark/>
          </w:tcPr>
          <w:p w14:paraId="762FE3D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55579D5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FA835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317EB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7B25C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08419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6D9DF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F6339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CB07C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9A610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2CD0C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5FCE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8133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9628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A29B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43FC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2E55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A3C1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390D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D977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BDC6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843F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7DF7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8C7A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3C10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4CDB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C988E9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4</w:t>
            </w:r>
            <w:r w:rsidRPr="00B3663B">
              <w:rPr>
                <w:sz w:val="24"/>
                <w:szCs w:val="24"/>
              </w:rPr>
              <w:t xml:space="preserve"> "Правовое просвещение и правовое информирование граждан"</w:t>
            </w:r>
          </w:p>
        </w:tc>
        <w:tc>
          <w:tcPr>
            <w:tcW w:w="807" w:type="dxa"/>
            <w:hideMark/>
          </w:tcPr>
          <w:p w14:paraId="23A388F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53C9DEC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0273F5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3590748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10,0</w:t>
            </w:r>
          </w:p>
        </w:tc>
        <w:tc>
          <w:tcPr>
            <w:tcW w:w="660" w:type="dxa"/>
            <w:hideMark/>
          </w:tcPr>
          <w:p w14:paraId="01D2D1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30,0</w:t>
            </w:r>
          </w:p>
        </w:tc>
        <w:tc>
          <w:tcPr>
            <w:tcW w:w="806" w:type="dxa"/>
            <w:hideMark/>
          </w:tcPr>
          <w:p w14:paraId="0FB2B1A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A11C0AE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4B2FB3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FF3D4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82965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7218B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CE9FA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749CD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65F9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411BA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73637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0D94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0820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5CC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4E0E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88F8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BF5D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6442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4EA9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C0F7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EAEE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C053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4A41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C8E9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B82D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BDB5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8EA71F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 мероприятий по правовому просвящению и информированию граждан"</w:t>
            </w:r>
          </w:p>
        </w:tc>
        <w:tc>
          <w:tcPr>
            <w:tcW w:w="807" w:type="dxa"/>
            <w:hideMark/>
          </w:tcPr>
          <w:p w14:paraId="5522A3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2CE2EF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</w:t>
            </w:r>
          </w:p>
        </w:tc>
        <w:tc>
          <w:tcPr>
            <w:tcW w:w="534" w:type="dxa"/>
            <w:hideMark/>
          </w:tcPr>
          <w:p w14:paraId="19106F4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75</w:t>
            </w:r>
          </w:p>
        </w:tc>
        <w:tc>
          <w:tcPr>
            <w:tcW w:w="534" w:type="dxa"/>
            <w:hideMark/>
          </w:tcPr>
          <w:p w14:paraId="2688A9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80</w:t>
            </w:r>
          </w:p>
        </w:tc>
        <w:tc>
          <w:tcPr>
            <w:tcW w:w="660" w:type="dxa"/>
            <w:hideMark/>
          </w:tcPr>
          <w:p w14:paraId="63E3A58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80</w:t>
            </w:r>
          </w:p>
        </w:tc>
        <w:tc>
          <w:tcPr>
            <w:tcW w:w="806" w:type="dxa"/>
            <w:hideMark/>
          </w:tcPr>
          <w:p w14:paraId="2F52E4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7B58DF6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61984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0063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5EBA8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C9D97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4C486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25794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EB2B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CE19F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6C3ED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8893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9123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FD3E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44E7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6F3B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43F3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E494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30A8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C3B1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6ABA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90D8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C6FE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1E70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C936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3F14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703F75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2"Организация проведения аккции День правовых знаний несовершеннолетних"</w:t>
            </w:r>
          </w:p>
        </w:tc>
        <w:tc>
          <w:tcPr>
            <w:tcW w:w="807" w:type="dxa"/>
            <w:hideMark/>
          </w:tcPr>
          <w:p w14:paraId="7E3536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A6F071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06F24D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2E61EA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0131F9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53D9CC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81F4DB8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6B13F6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77EFE7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4992AE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1B2AA6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4E3A79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34444C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3B2999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46040B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242D4F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9437A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2CBB30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24459C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1D9893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15703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22877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57D41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113CC1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62D437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5F34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6D0B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4CFC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72A1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BC37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B880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729F0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4.001 "Приобретение и распространение информационно-пропагандистской продукции по обеспечению общественной безопасности и профилактике правонарушений"</w:t>
            </w:r>
          </w:p>
        </w:tc>
        <w:tc>
          <w:tcPr>
            <w:tcW w:w="807" w:type="dxa"/>
            <w:hideMark/>
          </w:tcPr>
          <w:p w14:paraId="4EEE029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1BE57A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4D8804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7620F8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660" w:type="dxa"/>
            <w:hideMark/>
          </w:tcPr>
          <w:p w14:paraId="69FCE9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806" w:type="dxa"/>
            <w:hideMark/>
          </w:tcPr>
          <w:p w14:paraId="26A94D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DF7EA01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73F576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ADA1E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DAE5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4A31D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0C25F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D5D3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50FF8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0B50E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CEB69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3DC3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787D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7F6F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DDB5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8D1D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AA07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FF4A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D6C8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DAC5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C6E0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8F8D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3BE0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1F50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6531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2AD6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5778666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видов продукции"</w:t>
            </w:r>
          </w:p>
        </w:tc>
        <w:tc>
          <w:tcPr>
            <w:tcW w:w="807" w:type="dxa"/>
            <w:hideMark/>
          </w:tcPr>
          <w:p w14:paraId="756BB0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3F546B4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hideMark/>
          </w:tcPr>
          <w:p w14:paraId="24A3497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hideMark/>
          </w:tcPr>
          <w:p w14:paraId="27475F6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  <w:hideMark/>
          </w:tcPr>
          <w:p w14:paraId="782403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806" w:type="dxa"/>
            <w:hideMark/>
          </w:tcPr>
          <w:p w14:paraId="18A9323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2169BD1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AD8FE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1A97C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2967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5638C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718CE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DA660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2D9B7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56B4E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0AD0B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8D24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C884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9DF0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1952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6DBB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CD63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74F1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5C1B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8F70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D117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6FCC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F71B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D6A9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2703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BFAD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B6D4F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4.002 "Размещение в СМИ ЗАТО Озерный информации правового характера"</w:t>
            </w:r>
          </w:p>
        </w:tc>
        <w:tc>
          <w:tcPr>
            <w:tcW w:w="807" w:type="dxa"/>
            <w:hideMark/>
          </w:tcPr>
          <w:p w14:paraId="2B8308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CE155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BA364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66442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F4E5C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5C4A1BB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F7E5246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586474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0CF4E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BF012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3F5CF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8390A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F6712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03DB8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ACCA4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7C027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A7F5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81CA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4A0C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CD30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C8E2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ACEF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6DB8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3BAD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7670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D7DB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0E1E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C7B2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0FAD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86BC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ED43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6420C8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информаций"</w:t>
            </w:r>
          </w:p>
        </w:tc>
        <w:tc>
          <w:tcPr>
            <w:tcW w:w="807" w:type="dxa"/>
            <w:hideMark/>
          </w:tcPr>
          <w:p w14:paraId="5EE6E71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B3C2D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2EAE5B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71F4DB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598745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hideMark/>
          </w:tcPr>
          <w:p w14:paraId="3586CD4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1A44AC3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7C26F8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E12AC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D6AC4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40ABB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AC0C3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1625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C9693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7A90E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B92AE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DDE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94CC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76E8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B6DD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518E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CFDB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1E19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BCAB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FB38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AE20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1ECA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5975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F3E0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F7AC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9E67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DFA4E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4.003 "Оказание бесплатной юридической помощи"</w:t>
            </w:r>
          </w:p>
        </w:tc>
        <w:tc>
          <w:tcPr>
            <w:tcW w:w="807" w:type="dxa"/>
            <w:hideMark/>
          </w:tcPr>
          <w:p w14:paraId="169E80D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9C16D2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C8562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410B5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01251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9DD80D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E006EAF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6D4FD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40EB9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F3EE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014EA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D8558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F9919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F62DF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F23A6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5BE41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F1C7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89E6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6AE1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49EE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47A3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4F30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02E0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7432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CE16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543E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E4F7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F37E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4C10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1CB1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DBF7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6A85C2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граждан, которым оказана бесплатная юридическая помощь"</w:t>
            </w:r>
          </w:p>
        </w:tc>
        <w:tc>
          <w:tcPr>
            <w:tcW w:w="807" w:type="dxa"/>
            <w:hideMark/>
          </w:tcPr>
          <w:p w14:paraId="63E486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1184F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534" w:type="dxa"/>
            <w:hideMark/>
          </w:tcPr>
          <w:p w14:paraId="2CA8AD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534" w:type="dxa"/>
            <w:hideMark/>
          </w:tcPr>
          <w:p w14:paraId="5E0FFD8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660" w:type="dxa"/>
            <w:hideMark/>
          </w:tcPr>
          <w:p w14:paraId="267D68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60</w:t>
            </w:r>
          </w:p>
        </w:tc>
        <w:tc>
          <w:tcPr>
            <w:tcW w:w="806" w:type="dxa"/>
            <w:hideMark/>
          </w:tcPr>
          <w:p w14:paraId="342F19E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EF5D31E" w14:textId="77777777" w:rsidTr="00B3663B">
        <w:trPr>
          <w:trHeight w:val="1560"/>
        </w:trPr>
        <w:tc>
          <w:tcPr>
            <w:tcW w:w="412" w:type="dxa"/>
            <w:hideMark/>
          </w:tcPr>
          <w:p w14:paraId="41A2ED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228E08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hideMark/>
          </w:tcPr>
          <w:p w14:paraId="3DEE65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hideMark/>
          </w:tcPr>
          <w:p w14:paraId="7DAE40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20E3E3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hideMark/>
          </w:tcPr>
          <w:p w14:paraId="61A799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hideMark/>
          </w:tcPr>
          <w:p w14:paraId="75B79A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hideMark/>
          </w:tcPr>
          <w:p w14:paraId="1FBEC2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7431B0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31479A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hideMark/>
          </w:tcPr>
          <w:p w14:paraId="230B95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E846A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8F418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175875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7A6E3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1875A9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74F028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C4093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1459B0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4FD167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2F8D3A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57F9ED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2A1C18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12D9BA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5D341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Подпрограмма 2 "Комплексные меры противодействия злоупотреблению наркотическими средствами, психотропными веществами и их незаконному обороту в ЗАТО Озерный Тверской области"</w:t>
            </w:r>
          </w:p>
        </w:tc>
        <w:tc>
          <w:tcPr>
            <w:tcW w:w="807" w:type="dxa"/>
            <w:hideMark/>
          </w:tcPr>
          <w:p w14:paraId="5490DF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54EB10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58F4B2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534" w:type="dxa"/>
            <w:hideMark/>
          </w:tcPr>
          <w:p w14:paraId="3E8316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660" w:type="dxa"/>
            <w:hideMark/>
          </w:tcPr>
          <w:p w14:paraId="45F307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105,0</w:t>
            </w:r>
          </w:p>
        </w:tc>
        <w:tc>
          <w:tcPr>
            <w:tcW w:w="806" w:type="dxa"/>
            <w:hideMark/>
          </w:tcPr>
          <w:p w14:paraId="177C84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2028</w:t>
            </w:r>
          </w:p>
        </w:tc>
      </w:tr>
      <w:tr w:rsidR="00B3663B" w:rsidRPr="00B3663B" w14:paraId="27456A24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57B0DA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6C3C7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FBE8B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BF21E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27A8A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22867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30BC5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5A0CA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494A2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1DF0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914D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5B92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0B16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6C5F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9135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CF02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A622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8F13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F6D4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3660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2B35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B69B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6F57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85FE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7788C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1 "</w:t>
            </w:r>
            <w:r w:rsidRPr="00B3663B">
              <w:rPr>
                <w:sz w:val="24"/>
                <w:szCs w:val="24"/>
              </w:rPr>
              <w:t>Сокращение спроса на наркотики в ЗАТО Озерный за счет совершенствования системы профилактики"</w:t>
            </w:r>
          </w:p>
        </w:tc>
        <w:tc>
          <w:tcPr>
            <w:tcW w:w="807" w:type="dxa"/>
            <w:hideMark/>
          </w:tcPr>
          <w:p w14:paraId="16B80E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2E0F25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1617A8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40,0</w:t>
            </w:r>
          </w:p>
        </w:tc>
        <w:tc>
          <w:tcPr>
            <w:tcW w:w="534" w:type="dxa"/>
            <w:hideMark/>
          </w:tcPr>
          <w:p w14:paraId="24B8B3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40,0</w:t>
            </w:r>
          </w:p>
        </w:tc>
        <w:tc>
          <w:tcPr>
            <w:tcW w:w="660" w:type="dxa"/>
            <w:hideMark/>
          </w:tcPr>
          <w:p w14:paraId="5CBC34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105,0</w:t>
            </w:r>
          </w:p>
        </w:tc>
        <w:tc>
          <w:tcPr>
            <w:tcW w:w="806" w:type="dxa"/>
            <w:hideMark/>
          </w:tcPr>
          <w:p w14:paraId="3B3CD1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A9AFB12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2D059D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B7FC5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FD51B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D9758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239F4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45D0C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0ACDA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242AC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D629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152D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8A93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54C4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0E3E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7C67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97DB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DBB5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C49E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0F0C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5210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5A8F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4454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6989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BA16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0C60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1E2A387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"Число жителей ЗАТО Озерный, допускающих немедицинское потребление наркотических средств, поставленных на учет в медицинские учреждения"</w:t>
            </w:r>
          </w:p>
        </w:tc>
        <w:tc>
          <w:tcPr>
            <w:tcW w:w="807" w:type="dxa"/>
            <w:hideMark/>
          </w:tcPr>
          <w:p w14:paraId="6EA832B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45AE1A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433117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4D515B0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451EEA8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4E18DB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77CA3CC" w14:textId="77777777" w:rsidTr="00B3663B">
        <w:trPr>
          <w:trHeight w:val="930"/>
        </w:trPr>
        <w:tc>
          <w:tcPr>
            <w:tcW w:w="412" w:type="dxa"/>
            <w:noWrap/>
            <w:hideMark/>
          </w:tcPr>
          <w:p w14:paraId="169EAD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084C1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FEF3E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84198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778B8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D57E1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F74C9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E5292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0BCC6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1F51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9546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B909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AFF6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89F6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CBA5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86B4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C618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A841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F002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8A89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D388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21E8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EE50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8A9B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4737A1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"Число жителей ЗАТО Озерный, допускавших немедицинское потребление наркотических средств, снятых с учета в медицинских учреждениях"</w:t>
            </w:r>
          </w:p>
        </w:tc>
        <w:tc>
          <w:tcPr>
            <w:tcW w:w="807" w:type="dxa"/>
            <w:hideMark/>
          </w:tcPr>
          <w:p w14:paraId="5D1E83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7698DE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199F53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A60C4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1D6313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7CE926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8A6CB7B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23A475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773864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497767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04BCC7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59307B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3402C6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698F54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3AA0AE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151C5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9024C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683B12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D48FE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345915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589D79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2C4725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074C6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5AEE3E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00EF4F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D439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AC8E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D355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779D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D799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3818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F22CB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1.001 "Приобретение специальных препаратов для определения наличия наркотических средств в организме человека"</w:t>
            </w:r>
          </w:p>
        </w:tc>
        <w:tc>
          <w:tcPr>
            <w:tcW w:w="807" w:type="dxa"/>
            <w:hideMark/>
          </w:tcPr>
          <w:p w14:paraId="14D537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52BA1C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534" w:type="dxa"/>
            <w:noWrap/>
            <w:hideMark/>
          </w:tcPr>
          <w:p w14:paraId="48E1E8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534" w:type="dxa"/>
            <w:noWrap/>
            <w:hideMark/>
          </w:tcPr>
          <w:p w14:paraId="1D96D6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660" w:type="dxa"/>
            <w:noWrap/>
            <w:hideMark/>
          </w:tcPr>
          <w:p w14:paraId="3EAA40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806" w:type="dxa"/>
            <w:noWrap/>
            <w:hideMark/>
          </w:tcPr>
          <w:p w14:paraId="247431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B77A4CB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1D8F0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A9E58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7B278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4B673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68C4B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F4526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AD1C9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D2AC7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D2227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51DF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F213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D967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6E00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2925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8066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E64E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6205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8332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3FAD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E52E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3B06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6F43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88BD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CE5F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0422B2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"Объем затраченных финансовых средств"</w:t>
            </w:r>
          </w:p>
        </w:tc>
        <w:tc>
          <w:tcPr>
            <w:tcW w:w="807" w:type="dxa"/>
            <w:hideMark/>
          </w:tcPr>
          <w:p w14:paraId="757EA2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noWrap/>
            <w:hideMark/>
          </w:tcPr>
          <w:p w14:paraId="1630DE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6BD714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35386D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660" w:type="dxa"/>
            <w:noWrap/>
            <w:hideMark/>
          </w:tcPr>
          <w:p w14:paraId="50C6D23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806" w:type="dxa"/>
            <w:noWrap/>
            <w:hideMark/>
          </w:tcPr>
          <w:p w14:paraId="767B18E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6D5C912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7F9ED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7A0E3F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0FA160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3D0E2A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638307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34B1DD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26941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19B40A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2B0C07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0790CD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591FCF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4661A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4C0677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2F19C2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A4FD8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44390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1F1B2D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70A51F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C618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9535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2463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F97D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5D3B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BFB5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A9465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1.002 "Пропаганда здорового образа жизни"</w:t>
            </w:r>
          </w:p>
        </w:tc>
        <w:tc>
          <w:tcPr>
            <w:tcW w:w="807" w:type="dxa"/>
            <w:hideMark/>
          </w:tcPr>
          <w:p w14:paraId="2A0656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50347A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085801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534" w:type="dxa"/>
            <w:noWrap/>
            <w:hideMark/>
          </w:tcPr>
          <w:p w14:paraId="333150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660" w:type="dxa"/>
            <w:noWrap/>
            <w:hideMark/>
          </w:tcPr>
          <w:p w14:paraId="05FB1F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806" w:type="dxa"/>
            <w:noWrap/>
            <w:hideMark/>
          </w:tcPr>
          <w:p w14:paraId="0DF7CF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243754D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28FB2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DAE4F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3087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7C0F3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0559B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F32A5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51037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A2E8E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72581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EEC3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DAFD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39D4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890E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FF2B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22B1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00E6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8842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68EE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82E5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B62C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D26A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40E6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E693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C099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9DB287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"Количество проведенных мероприятий"</w:t>
            </w:r>
          </w:p>
        </w:tc>
        <w:tc>
          <w:tcPr>
            <w:tcW w:w="807" w:type="dxa"/>
            <w:hideMark/>
          </w:tcPr>
          <w:p w14:paraId="47AD63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1E177D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noWrap/>
            <w:hideMark/>
          </w:tcPr>
          <w:p w14:paraId="21BF3CE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noWrap/>
            <w:hideMark/>
          </w:tcPr>
          <w:p w14:paraId="40908D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noWrap/>
            <w:hideMark/>
          </w:tcPr>
          <w:p w14:paraId="04881C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noWrap/>
            <w:hideMark/>
          </w:tcPr>
          <w:p w14:paraId="74B1C0E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4C4682D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50F7FB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46A6A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18C07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40C90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10080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4D6B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4290E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6216D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B778A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16FD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1380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2955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BB51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3581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AFD9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4ADA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BFDD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91E3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C2EA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A4C9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D008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E12A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1F9A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89DA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FA018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1.003 "Проведение семинаров, лекций, бесед, направленных на разъяснение негативных последствий употребления наркотиков"</w:t>
            </w:r>
          </w:p>
        </w:tc>
        <w:tc>
          <w:tcPr>
            <w:tcW w:w="807" w:type="dxa"/>
            <w:hideMark/>
          </w:tcPr>
          <w:p w14:paraId="6BD02A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2BF72D0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4486176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673D23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2F78CEB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89E87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B7B13C0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7DDD42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C44F6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CB978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2477B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B59E3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28109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B5E9A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75840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FA908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AB4D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BBFB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9FF3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3AF9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809A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B125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035B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D347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71D7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7165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5209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4BD1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BD80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01B5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97D3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886B0D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семинаров, лекций, бесед"</w:t>
            </w:r>
          </w:p>
        </w:tc>
        <w:tc>
          <w:tcPr>
            <w:tcW w:w="807" w:type="dxa"/>
            <w:hideMark/>
          </w:tcPr>
          <w:p w14:paraId="523C16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646949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noWrap/>
            <w:hideMark/>
          </w:tcPr>
          <w:p w14:paraId="3CBF89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noWrap/>
            <w:hideMark/>
          </w:tcPr>
          <w:p w14:paraId="1B1542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noWrap/>
            <w:hideMark/>
          </w:tcPr>
          <w:p w14:paraId="19AEA7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noWrap/>
            <w:hideMark/>
          </w:tcPr>
          <w:p w14:paraId="5C4C70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B5C3508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3BB198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722E2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05414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4B4D3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82DF5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64166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601A8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89C9E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B881F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2256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4B04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F14C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156E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416A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A85E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48BF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F1F3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1F4C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124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A56D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556E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7F07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4E3D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A64F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450FD6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2 </w:t>
            </w:r>
            <w:r w:rsidRPr="00B3663B">
              <w:rPr>
                <w:sz w:val="24"/>
                <w:szCs w:val="24"/>
              </w:rPr>
              <w:t>"Взаимодействие с общественными формированиями по вопросам противодействия незаконному распространению и немедицинского потребления наркотиков в ЗАТО Озерный"</w:t>
            </w:r>
          </w:p>
        </w:tc>
        <w:tc>
          <w:tcPr>
            <w:tcW w:w="807" w:type="dxa"/>
            <w:hideMark/>
          </w:tcPr>
          <w:p w14:paraId="321681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48556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A42D8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1731E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86B05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5CB3088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907289E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7B6B61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17528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6ABE8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C0F5C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45540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92AE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72C6E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EA4C5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22A93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7A7D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29FE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13BC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24E7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D1E5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4EFA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FA56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E6E6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1ADD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BB7A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51C5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0570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A807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3B3B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6F64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96F6E1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общественных и религиозных организаций, привлеченных к осуществлению мероприятий по противодействию распространению и немедицинского потребления наркотиков"</w:t>
            </w:r>
          </w:p>
        </w:tc>
        <w:tc>
          <w:tcPr>
            <w:tcW w:w="807" w:type="dxa"/>
            <w:hideMark/>
          </w:tcPr>
          <w:p w14:paraId="52DF88A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48950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02D9415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3AD152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021246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1222B85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191BD28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02AE10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6AC206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07B68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96C3A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812BE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22ED0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8F386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1775C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B1A1C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BF59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DF40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ACBB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A346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D154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90A2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AA5C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B832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6781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DE80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F5B4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0C1D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E1C8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DE58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F89A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A3BBE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2.001 "Привлечение общественных и религиозных организаций к работе по профилактике потребления и распространения наркотических и сильнодействующих препаратов"</w:t>
            </w:r>
          </w:p>
        </w:tc>
        <w:tc>
          <w:tcPr>
            <w:tcW w:w="807" w:type="dxa"/>
            <w:hideMark/>
          </w:tcPr>
          <w:p w14:paraId="20FD32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2C92AE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1246D2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41F8997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7924B4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102BF6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44214EC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F124F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8DE0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9F0E5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995B0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EA658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EA2AB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1A66B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88599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866C8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2456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17DA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13EA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1348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DAF2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A25E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0E14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3291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0CAD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59FB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178E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CD5E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A1F3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0D46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5D42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DBD9E76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привлеченных общественных и религиозных организаций"</w:t>
            </w:r>
          </w:p>
        </w:tc>
        <w:tc>
          <w:tcPr>
            <w:tcW w:w="807" w:type="dxa"/>
            <w:hideMark/>
          </w:tcPr>
          <w:p w14:paraId="2E74E5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5594D75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4A15B96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3E77C4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noWrap/>
            <w:hideMark/>
          </w:tcPr>
          <w:p w14:paraId="13AE89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29CDB9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EEE89CB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62987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24833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6DE1C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1FB3E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E92B7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D961F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3391F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16949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F2C35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0C74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E58F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BA57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B5EC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47EE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9DDD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44EE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79A6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03BC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669E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E831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B1EA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8F40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BB67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7E35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7E96C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2.002 "Информирование жителей ЗАТО Озерный о реализации мер по профилактике наркомании"</w:t>
            </w:r>
          </w:p>
        </w:tc>
        <w:tc>
          <w:tcPr>
            <w:tcW w:w="807" w:type="dxa"/>
            <w:hideMark/>
          </w:tcPr>
          <w:p w14:paraId="60E892B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5551DE3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40C7768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3F1A94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79B33D3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6C41448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E274A1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02904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0A7B8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D5457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7A130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DD6B9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1A453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81FAE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26794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AC1AF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893F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56BD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B12F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78CE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9695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E6FF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E4A5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9C85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AC90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30FB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1A5A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0F24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0415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B9DC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5907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B7EE81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предоставленной информаций"</w:t>
            </w:r>
          </w:p>
        </w:tc>
        <w:tc>
          <w:tcPr>
            <w:tcW w:w="807" w:type="dxa"/>
            <w:hideMark/>
          </w:tcPr>
          <w:p w14:paraId="4E99BD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7B0B864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042C0B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28B455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295008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7E69066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1FBBEEB" w14:textId="77777777" w:rsidTr="00B3663B">
        <w:trPr>
          <w:trHeight w:val="936"/>
        </w:trPr>
        <w:tc>
          <w:tcPr>
            <w:tcW w:w="412" w:type="dxa"/>
            <w:hideMark/>
          </w:tcPr>
          <w:p w14:paraId="64519E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2A3F7D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hideMark/>
          </w:tcPr>
          <w:p w14:paraId="60C335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hideMark/>
          </w:tcPr>
          <w:p w14:paraId="3BECEE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0B763C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51FCB0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660E03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429D2C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22CE1D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584434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hideMark/>
          </w:tcPr>
          <w:p w14:paraId="4B938B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765E7A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195AE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655E7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88D04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4E936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1DB28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FB09C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564E9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B553A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5FA6C3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1BAE3F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6BCA3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DE418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28645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Подпрограмма 3 "Повышение безопасности дорожного движения в ЗАТО Озерный Тверской области"</w:t>
            </w:r>
          </w:p>
        </w:tc>
        <w:tc>
          <w:tcPr>
            <w:tcW w:w="807" w:type="dxa"/>
            <w:hideMark/>
          </w:tcPr>
          <w:p w14:paraId="7419AA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17BFAB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838,6</w:t>
            </w:r>
          </w:p>
        </w:tc>
        <w:tc>
          <w:tcPr>
            <w:tcW w:w="534" w:type="dxa"/>
            <w:hideMark/>
          </w:tcPr>
          <w:p w14:paraId="2F18D2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933,1</w:t>
            </w:r>
          </w:p>
        </w:tc>
        <w:tc>
          <w:tcPr>
            <w:tcW w:w="534" w:type="dxa"/>
            <w:hideMark/>
          </w:tcPr>
          <w:p w14:paraId="66511B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967,0</w:t>
            </w:r>
          </w:p>
        </w:tc>
        <w:tc>
          <w:tcPr>
            <w:tcW w:w="660" w:type="dxa"/>
            <w:hideMark/>
          </w:tcPr>
          <w:p w14:paraId="508E2A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2738,7</w:t>
            </w:r>
          </w:p>
        </w:tc>
        <w:tc>
          <w:tcPr>
            <w:tcW w:w="806" w:type="dxa"/>
            <w:hideMark/>
          </w:tcPr>
          <w:p w14:paraId="790363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A5E217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1D805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747A3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25B8A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CE625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43CDC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DF1B6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D041F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30DD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7BEC5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BD21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B6ED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D21C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8DC3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95CB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B958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8655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878E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78CA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F7BA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AE6E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D5AF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A8C2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4677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6491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B3531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1</w:t>
            </w:r>
            <w:r w:rsidRPr="00B3663B">
              <w:rPr>
                <w:sz w:val="24"/>
                <w:szCs w:val="24"/>
              </w:rPr>
              <w:t xml:space="preserve"> "Предупреждение детского дорожно-транспортного травматизма"</w:t>
            </w:r>
          </w:p>
        </w:tc>
        <w:tc>
          <w:tcPr>
            <w:tcW w:w="807" w:type="dxa"/>
            <w:hideMark/>
          </w:tcPr>
          <w:p w14:paraId="52B12B3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71D2D6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28,0</w:t>
            </w:r>
          </w:p>
        </w:tc>
        <w:tc>
          <w:tcPr>
            <w:tcW w:w="534" w:type="dxa"/>
            <w:hideMark/>
          </w:tcPr>
          <w:p w14:paraId="408C6A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28,0</w:t>
            </w:r>
          </w:p>
        </w:tc>
        <w:tc>
          <w:tcPr>
            <w:tcW w:w="534" w:type="dxa"/>
            <w:hideMark/>
          </w:tcPr>
          <w:p w14:paraId="65DA30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28,0</w:t>
            </w:r>
          </w:p>
        </w:tc>
        <w:tc>
          <w:tcPr>
            <w:tcW w:w="660" w:type="dxa"/>
            <w:hideMark/>
          </w:tcPr>
          <w:p w14:paraId="7E877F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84,0</w:t>
            </w:r>
          </w:p>
        </w:tc>
        <w:tc>
          <w:tcPr>
            <w:tcW w:w="806" w:type="dxa"/>
            <w:hideMark/>
          </w:tcPr>
          <w:p w14:paraId="2F361F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3FB1834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183643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4D594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09F93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4DADE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B858C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D79C2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32AFF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39AEF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9E610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2160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7A18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0D2B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3E0F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D903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5B6F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E283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D26D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CCBC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6499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5FCF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A4A1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D741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F1B4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97A7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B0B948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"Число детей, пострадавших в ДТП"</w:t>
            </w:r>
          </w:p>
        </w:tc>
        <w:tc>
          <w:tcPr>
            <w:tcW w:w="807" w:type="dxa"/>
            <w:hideMark/>
          </w:tcPr>
          <w:p w14:paraId="164E75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5AEC9A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41E6B47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4AA5EE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5ABE8A3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5AC85F4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B5030A4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62DC69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CCF8D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169F9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9A056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71CCB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6AC64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E94AD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8CEA2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A4518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B989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E3F7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9276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E825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E259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853F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D8D4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608A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A3F0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B23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A904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16EA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41F7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B273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FA26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DA68DF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мероприятий, проведенных в образовательных учреждениях по профилактике ДТП"</w:t>
            </w:r>
          </w:p>
        </w:tc>
        <w:tc>
          <w:tcPr>
            <w:tcW w:w="807" w:type="dxa"/>
            <w:hideMark/>
          </w:tcPr>
          <w:p w14:paraId="39A168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0037431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534" w:type="dxa"/>
            <w:noWrap/>
            <w:hideMark/>
          </w:tcPr>
          <w:p w14:paraId="6315FDC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534" w:type="dxa"/>
            <w:noWrap/>
            <w:hideMark/>
          </w:tcPr>
          <w:p w14:paraId="5DB5CA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660" w:type="dxa"/>
            <w:noWrap/>
            <w:hideMark/>
          </w:tcPr>
          <w:p w14:paraId="2225BD5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27</w:t>
            </w:r>
          </w:p>
        </w:tc>
        <w:tc>
          <w:tcPr>
            <w:tcW w:w="806" w:type="dxa"/>
            <w:noWrap/>
            <w:hideMark/>
          </w:tcPr>
          <w:p w14:paraId="1CDD27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17BADC4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7E66E3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4C2399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CFB4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74D3F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997CA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F3489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D8CBD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B56B5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879F2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5640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FFCB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2D5E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8BB5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B4CF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99D7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EAFF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4BC4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BB5F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3BD8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FB52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8B81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E1C1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D21B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6735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671B8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1.001 "Организация  проведения широкомасштабной акции "Внимание-дети!""</w:t>
            </w:r>
          </w:p>
        </w:tc>
        <w:tc>
          <w:tcPr>
            <w:tcW w:w="807" w:type="dxa"/>
            <w:hideMark/>
          </w:tcPr>
          <w:p w14:paraId="33AEBD9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51AC0E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50C0396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796796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15F795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562F592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F12026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0C623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C49E3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9B2AD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6A446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73AF4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BC516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3058B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6D6D3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A892A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3923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0258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0647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F0E7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FDD8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6C12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16F7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1688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7954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ABF6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1A00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84AD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FB90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E025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00D9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A94477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детей, принявших участие в акции"</w:t>
            </w:r>
          </w:p>
        </w:tc>
        <w:tc>
          <w:tcPr>
            <w:tcW w:w="807" w:type="dxa"/>
            <w:hideMark/>
          </w:tcPr>
          <w:p w14:paraId="358604A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716D80D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noWrap/>
            <w:hideMark/>
          </w:tcPr>
          <w:p w14:paraId="10F584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noWrap/>
            <w:hideMark/>
          </w:tcPr>
          <w:p w14:paraId="35E2C0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80</w:t>
            </w:r>
          </w:p>
        </w:tc>
        <w:tc>
          <w:tcPr>
            <w:tcW w:w="660" w:type="dxa"/>
            <w:noWrap/>
            <w:hideMark/>
          </w:tcPr>
          <w:p w14:paraId="56FAA9E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240</w:t>
            </w:r>
          </w:p>
        </w:tc>
        <w:tc>
          <w:tcPr>
            <w:tcW w:w="806" w:type="dxa"/>
            <w:noWrap/>
            <w:hideMark/>
          </w:tcPr>
          <w:p w14:paraId="6955790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5A453DE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40F1F3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1D08A2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6F4982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722BFB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1C59F9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42C134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091AA8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5EC1E0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EE18F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3E47F4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697EC3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F1F21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285DAB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2C909E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31623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36E06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6F022B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415190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24D2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ABD2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C621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FC95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0FBA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6622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14532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1.002 "Проведение конкурса "Безопасное колесо""</w:t>
            </w:r>
          </w:p>
        </w:tc>
        <w:tc>
          <w:tcPr>
            <w:tcW w:w="807" w:type="dxa"/>
            <w:hideMark/>
          </w:tcPr>
          <w:p w14:paraId="66AC81D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02FD49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8,0</w:t>
            </w:r>
          </w:p>
        </w:tc>
        <w:tc>
          <w:tcPr>
            <w:tcW w:w="534" w:type="dxa"/>
            <w:noWrap/>
            <w:hideMark/>
          </w:tcPr>
          <w:p w14:paraId="49FF68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8,0</w:t>
            </w:r>
          </w:p>
        </w:tc>
        <w:tc>
          <w:tcPr>
            <w:tcW w:w="534" w:type="dxa"/>
            <w:noWrap/>
            <w:hideMark/>
          </w:tcPr>
          <w:p w14:paraId="666758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8,0</w:t>
            </w:r>
          </w:p>
        </w:tc>
        <w:tc>
          <w:tcPr>
            <w:tcW w:w="660" w:type="dxa"/>
            <w:noWrap/>
            <w:hideMark/>
          </w:tcPr>
          <w:p w14:paraId="25AAEE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24,0</w:t>
            </w:r>
          </w:p>
        </w:tc>
        <w:tc>
          <w:tcPr>
            <w:tcW w:w="806" w:type="dxa"/>
            <w:noWrap/>
            <w:hideMark/>
          </w:tcPr>
          <w:p w14:paraId="297A58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531E92E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C3257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24F9F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39A40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FB81F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59D65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25C8C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381C6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4A3E4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E7979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3F60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5F8A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5400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9A38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7153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8CF3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6413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46A9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E641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747E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1D07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A2F8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169F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F2A9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661A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B111AA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детей, принявших участие в конкурсе"</w:t>
            </w:r>
          </w:p>
        </w:tc>
        <w:tc>
          <w:tcPr>
            <w:tcW w:w="807" w:type="dxa"/>
            <w:hideMark/>
          </w:tcPr>
          <w:p w14:paraId="3A3906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38AC40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noWrap/>
            <w:hideMark/>
          </w:tcPr>
          <w:p w14:paraId="4342CAD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</w:t>
            </w:r>
          </w:p>
        </w:tc>
        <w:tc>
          <w:tcPr>
            <w:tcW w:w="534" w:type="dxa"/>
            <w:noWrap/>
            <w:hideMark/>
          </w:tcPr>
          <w:p w14:paraId="746D5E2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noWrap/>
            <w:hideMark/>
          </w:tcPr>
          <w:p w14:paraId="22C288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24</w:t>
            </w:r>
          </w:p>
        </w:tc>
        <w:tc>
          <w:tcPr>
            <w:tcW w:w="806" w:type="dxa"/>
            <w:noWrap/>
            <w:hideMark/>
          </w:tcPr>
          <w:p w14:paraId="1BF446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F058FE4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66CB30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1C1A01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2CBB5D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2B06EB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4393EB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1CC377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11DE68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1C53E1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58EFBD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00391E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2A483C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04600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0892C1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10BDC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F1FEC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6B304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5CC975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37B00A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870E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31D9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81C8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02A9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4006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3DDA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00405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1.003 "Приобретение материальных средств и проведение профилактических мероприятий по безопасности дорожного движения"</w:t>
            </w:r>
          </w:p>
        </w:tc>
        <w:tc>
          <w:tcPr>
            <w:tcW w:w="807" w:type="dxa"/>
            <w:hideMark/>
          </w:tcPr>
          <w:p w14:paraId="0563EA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651AB5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4CB4DF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51F60C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660" w:type="dxa"/>
            <w:noWrap/>
            <w:hideMark/>
          </w:tcPr>
          <w:p w14:paraId="673CE3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806" w:type="dxa"/>
            <w:noWrap/>
            <w:hideMark/>
          </w:tcPr>
          <w:p w14:paraId="25FFBD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3BF306D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736DFF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DF6BE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E0883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7AA0F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221BC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35019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2EF4F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1D6CD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887B2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D767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A146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2857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BAC4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02F0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E413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C7E7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163C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1B33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A394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77E8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1697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B279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F3DE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B96A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C263D2E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7205D9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58895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43D495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4D7614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45FE37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44B3E0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1713A97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18B1AE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38BA2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EF337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3A112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54FBF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F7337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21D1A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184F9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56714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7FEC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92AB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C424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B4C6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3002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EA43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3345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0E55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E5EB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828C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6520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9E09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E701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2CA8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4AF9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3543EE8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"Объем освоенных средств на приобретение игрового и специального оборудования, подарков, призов"</w:t>
            </w:r>
          </w:p>
        </w:tc>
        <w:tc>
          <w:tcPr>
            <w:tcW w:w="807" w:type="dxa"/>
            <w:hideMark/>
          </w:tcPr>
          <w:p w14:paraId="31FE3C6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noWrap/>
            <w:hideMark/>
          </w:tcPr>
          <w:p w14:paraId="015FE1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5648D0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427EA9E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660" w:type="dxa"/>
            <w:noWrap/>
            <w:hideMark/>
          </w:tcPr>
          <w:p w14:paraId="1048E4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806" w:type="dxa"/>
            <w:noWrap/>
            <w:hideMark/>
          </w:tcPr>
          <w:p w14:paraId="5760A3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85FC7FA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5FE17F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68D431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2F8A26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61F506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0FFAAC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1EC65C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3AE3C9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4FB6B6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2F7111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1FAC59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31E1AE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9F8EF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1E0280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6119A1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2F52A0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FE22B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729A72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2A1FF9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AD8B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BE07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38C6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22CE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6817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4F3B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1A593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1.004 "Проведение конкурсов рисунков, плакатов по безопасности дорожного движения"</w:t>
            </w:r>
          </w:p>
        </w:tc>
        <w:tc>
          <w:tcPr>
            <w:tcW w:w="807" w:type="dxa"/>
            <w:hideMark/>
          </w:tcPr>
          <w:p w14:paraId="381EA6A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0AECB3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35B4FD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7B5E12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660" w:type="dxa"/>
            <w:noWrap/>
            <w:hideMark/>
          </w:tcPr>
          <w:p w14:paraId="62FE6C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806" w:type="dxa"/>
            <w:noWrap/>
            <w:hideMark/>
          </w:tcPr>
          <w:p w14:paraId="55938B9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CE1ACA9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2D876F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FC5C0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07BAA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340D5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95958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39A73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75B30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05936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997D9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7BD4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9DBA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0941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340B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BC43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7CEC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93AF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AFB1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37BB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25FF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C507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ABC9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63B5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4730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0A11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249566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1 "Количество проведенных </w:t>
            </w:r>
            <w:r w:rsidRPr="00B3663B">
              <w:rPr>
                <w:i/>
                <w:iCs/>
                <w:sz w:val="24"/>
                <w:szCs w:val="24"/>
              </w:rPr>
              <w:lastRenderedPageBreak/>
              <w:t>конкурсов"</w:t>
            </w:r>
          </w:p>
        </w:tc>
        <w:tc>
          <w:tcPr>
            <w:tcW w:w="807" w:type="dxa"/>
            <w:hideMark/>
          </w:tcPr>
          <w:p w14:paraId="6283C4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ед</w:t>
            </w:r>
            <w:r w:rsidRPr="00B3663B">
              <w:rPr>
                <w:sz w:val="24"/>
                <w:szCs w:val="24"/>
              </w:rPr>
              <w:lastRenderedPageBreak/>
              <w:t>иниц</w:t>
            </w:r>
          </w:p>
        </w:tc>
        <w:tc>
          <w:tcPr>
            <w:tcW w:w="534" w:type="dxa"/>
            <w:noWrap/>
            <w:hideMark/>
          </w:tcPr>
          <w:p w14:paraId="7416F0C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34" w:type="dxa"/>
            <w:noWrap/>
            <w:hideMark/>
          </w:tcPr>
          <w:p w14:paraId="2F1F6FD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641331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4F4D89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  <w:r w:rsidRPr="00B3663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06" w:type="dxa"/>
            <w:noWrap/>
            <w:hideMark/>
          </w:tcPr>
          <w:p w14:paraId="6C9937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20</w:t>
            </w:r>
            <w:r w:rsidRPr="00B3663B">
              <w:rPr>
                <w:sz w:val="24"/>
                <w:szCs w:val="24"/>
              </w:rPr>
              <w:lastRenderedPageBreak/>
              <w:t>28</w:t>
            </w:r>
          </w:p>
        </w:tc>
      </w:tr>
      <w:tr w:rsidR="00B3663B" w:rsidRPr="00B3663B" w14:paraId="4C2AE6F7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08A9BF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73210E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62A28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A6525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56A81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20177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D5BCD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5D55B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534CA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41A3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3588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D3A2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1A5C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5F8B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8A2F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3B93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93EC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E024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D88B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5ED8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96C4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07FA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266C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1749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C7920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1.005 "Проведение семинаров, лекций, бесед в образовательных учреждениях ЗАТО Озерный по безопасности дорожного движения"</w:t>
            </w:r>
          </w:p>
        </w:tc>
        <w:tc>
          <w:tcPr>
            <w:tcW w:w="807" w:type="dxa"/>
            <w:hideMark/>
          </w:tcPr>
          <w:p w14:paraId="7DEF85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68E13BA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23BAE3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53B900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7B4F4B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2C1F69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44F47D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4EB77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8539D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AC091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088C35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5F4A2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50D51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AF482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12E75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E5155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3A8A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E247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E836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89F4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66E0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BF01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9995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08B6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5B85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2C34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DD4C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CE73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3C2F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F325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031F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8DE93B5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2DD549A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A77E07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534" w:type="dxa"/>
            <w:noWrap/>
            <w:hideMark/>
          </w:tcPr>
          <w:p w14:paraId="13EB09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534" w:type="dxa"/>
            <w:noWrap/>
            <w:hideMark/>
          </w:tcPr>
          <w:p w14:paraId="3ADF00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660" w:type="dxa"/>
            <w:noWrap/>
            <w:hideMark/>
          </w:tcPr>
          <w:p w14:paraId="1823E3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27</w:t>
            </w:r>
          </w:p>
        </w:tc>
        <w:tc>
          <w:tcPr>
            <w:tcW w:w="806" w:type="dxa"/>
            <w:noWrap/>
            <w:hideMark/>
          </w:tcPr>
          <w:p w14:paraId="33EA085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6E5A269" w14:textId="77777777" w:rsidTr="00B3663B">
        <w:trPr>
          <w:trHeight w:val="588"/>
        </w:trPr>
        <w:tc>
          <w:tcPr>
            <w:tcW w:w="412" w:type="dxa"/>
            <w:noWrap/>
            <w:hideMark/>
          </w:tcPr>
          <w:p w14:paraId="60834F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8A15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47655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AB7CD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84BDE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19986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9D458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244FF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C0B40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B718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3EDB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7750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4531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84D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A9E7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19F6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1025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7FEC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AE21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479E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99DD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DB77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7878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A46D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90836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2</w:t>
            </w:r>
            <w:r w:rsidRPr="00B3663B">
              <w:rPr>
                <w:sz w:val="24"/>
                <w:szCs w:val="24"/>
              </w:rPr>
              <w:t xml:space="preserve"> "Совершенствование системы организации дорожного движения"</w:t>
            </w:r>
          </w:p>
        </w:tc>
        <w:tc>
          <w:tcPr>
            <w:tcW w:w="807" w:type="dxa"/>
            <w:hideMark/>
          </w:tcPr>
          <w:p w14:paraId="5B3249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33421D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810,6</w:t>
            </w:r>
          </w:p>
        </w:tc>
        <w:tc>
          <w:tcPr>
            <w:tcW w:w="534" w:type="dxa"/>
            <w:hideMark/>
          </w:tcPr>
          <w:p w14:paraId="0A8345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895,1</w:t>
            </w:r>
          </w:p>
        </w:tc>
        <w:tc>
          <w:tcPr>
            <w:tcW w:w="534" w:type="dxa"/>
            <w:hideMark/>
          </w:tcPr>
          <w:p w14:paraId="691693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929,0</w:t>
            </w:r>
          </w:p>
        </w:tc>
        <w:tc>
          <w:tcPr>
            <w:tcW w:w="660" w:type="dxa"/>
            <w:hideMark/>
          </w:tcPr>
          <w:p w14:paraId="221C4F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2634,7</w:t>
            </w:r>
          </w:p>
        </w:tc>
        <w:tc>
          <w:tcPr>
            <w:tcW w:w="806" w:type="dxa"/>
            <w:hideMark/>
          </w:tcPr>
          <w:p w14:paraId="330F8E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A3AE3A7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62949D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A7819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C698A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7FA71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DE70D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3F52F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01B63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5C845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F1038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4C1E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421B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232E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BD4D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4C90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54D6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A412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78D6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C57E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906C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AD8D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0F47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37EA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18C1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BD06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9B1766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"Доля пешеходных переходов, оборудованных в соответствие с национальными  стандартами Российской Федерации"</w:t>
            </w:r>
          </w:p>
        </w:tc>
        <w:tc>
          <w:tcPr>
            <w:tcW w:w="807" w:type="dxa"/>
            <w:hideMark/>
          </w:tcPr>
          <w:p w14:paraId="0817AE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noWrap/>
            <w:hideMark/>
          </w:tcPr>
          <w:p w14:paraId="0F7BF1E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20FBD6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noWrap/>
            <w:hideMark/>
          </w:tcPr>
          <w:p w14:paraId="7864A7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660" w:type="dxa"/>
            <w:noWrap/>
            <w:hideMark/>
          </w:tcPr>
          <w:p w14:paraId="4886B68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806" w:type="dxa"/>
            <w:noWrap/>
            <w:hideMark/>
          </w:tcPr>
          <w:p w14:paraId="7315E68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6855D2A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03C40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27510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FFD2E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EDCC1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60692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536E5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61103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C9B9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6CD6C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BF0A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0F1B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94E4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0182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0052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5A0B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6EA0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1880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F6FC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53B7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B910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CC3C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3CCE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D3DB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943D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F0F187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"Число предписаний органов дорожного надзора по нарушениям в системе организации дорожного движения"</w:t>
            </w:r>
          </w:p>
        </w:tc>
        <w:tc>
          <w:tcPr>
            <w:tcW w:w="807" w:type="dxa"/>
            <w:hideMark/>
          </w:tcPr>
          <w:p w14:paraId="6129BE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197792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1B3A423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250BC6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4FC41F6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31F607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BF36BB9" w14:textId="77777777" w:rsidTr="00B3663B">
        <w:trPr>
          <w:trHeight w:val="1872"/>
        </w:trPr>
        <w:tc>
          <w:tcPr>
            <w:tcW w:w="412" w:type="dxa"/>
            <w:noWrap/>
            <w:hideMark/>
          </w:tcPr>
          <w:p w14:paraId="055401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02B946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18C099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2FDAAD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733AAF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5" w:type="dxa"/>
            <w:noWrap/>
            <w:hideMark/>
          </w:tcPr>
          <w:p w14:paraId="2D6A55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noWrap/>
            <w:hideMark/>
          </w:tcPr>
          <w:p w14:paraId="63697C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4" w:type="dxa"/>
            <w:noWrap/>
            <w:hideMark/>
          </w:tcPr>
          <w:p w14:paraId="60D43F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9A7CF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45BF5F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59CCC2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1F5A0A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5C4F4D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2" w:type="dxa"/>
            <w:noWrap/>
            <w:hideMark/>
          </w:tcPr>
          <w:p w14:paraId="696EF0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332" w:type="dxa"/>
            <w:noWrap/>
            <w:hideMark/>
          </w:tcPr>
          <w:p w14:paraId="600A24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01783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212792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062878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980A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D8BA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6E27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FF9B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F977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6226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A6DD2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2.001 "Обеспечение безопасного дорожного движения на автомобильных дорогах общего пользования местного значения, оборудование пешеходных переходов в соответствии с требованиями национальных стандартов Российской Федерации"</w:t>
            </w:r>
          </w:p>
        </w:tc>
        <w:tc>
          <w:tcPr>
            <w:tcW w:w="807" w:type="dxa"/>
            <w:hideMark/>
          </w:tcPr>
          <w:p w14:paraId="123CEB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 рублей</w:t>
            </w:r>
          </w:p>
        </w:tc>
        <w:tc>
          <w:tcPr>
            <w:tcW w:w="534" w:type="dxa"/>
            <w:noWrap/>
            <w:hideMark/>
          </w:tcPr>
          <w:p w14:paraId="462A00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260,0</w:t>
            </w:r>
          </w:p>
        </w:tc>
        <w:tc>
          <w:tcPr>
            <w:tcW w:w="534" w:type="dxa"/>
            <w:noWrap/>
            <w:hideMark/>
          </w:tcPr>
          <w:p w14:paraId="54576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39,5</w:t>
            </w:r>
          </w:p>
        </w:tc>
        <w:tc>
          <w:tcPr>
            <w:tcW w:w="534" w:type="dxa"/>
            <w:noWrap/>
            <w:hideMark/>
          </w:tcPr>
          <w:p w14:paraId="378842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39,1</w:t>
            </w:r>
          </w:p>
        </w:tc>
        <w:tc>
          <w:tcPr>
            <w:tcW w:w="660" w:type="dxa"/>
            <w:noWrap/>
            <w:hideMark/>
          </w:tcPr>
          <w:p w14:paraId="0174D2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338,6</w:t>
            </w:r>
          </w:p>
        </w:tc>
        <w:tc>
          <w:tcPr>
            <w:tcW w:w="806" w:type="dxa"/>
            <w:noWrap/>
            <w:hideMark/>
          </w:tcPr>
          <w:p w14:paraId="79C23E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321F5CB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47874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2383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973D8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C401D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2AA87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327C2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769D0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17DF7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88D3E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B2BD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0A3C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CEA2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48D0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847D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BE2A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7E99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D2C4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CBFA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586B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16BF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C24D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1EEC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727C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2CC6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BD4BB16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"Число установленных и отремонтированных знаков дорожного движения"</w:t>
            </w:r>
          </w:p>
        </w:tc>
        <w:tc>
          <w:tcPr>
            <w:tcW w:w="807" w:type="dxa"/>
            <w:hideMark/>
          </w:tcPr>
          <w:p w14:paraId="1B1A0F7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51CF0A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</w:t>
            </w:r>
          </w:p>
        </w:tc>
        <w:tc>
          <w:tcPr>
            <w:tcW w:w="534" w:type="dxa"/>
            <w:noWrap/>
            <w:hideMark/>
          </w:tcPr>
          <w:p w14:paraId="0ECD60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534" w:type="dxa"/>
            <w:noWrap/>
            <w:hideMark/>
          </w:tcPr>
          <w:p w14:paraId="780E7D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</w:t>
            </w:r>
          </w:p>
        </w:tc>
        <w:tc>
          <w:tcPr>
            <w:tcW w:w="660" w:type="dxa"/>
            <w:noWrap/>
            <w:hideMark/>
          </w:tcPr>
          <w:p w14:paraId="5EE471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48</w:t>
            </w:r>
          </w:p>
        </w:tc>
        <w:tc>
          <w:tcPr>
            <w:tcW w:w="806" w:type="dxa"/>
            <w:noWrap/>
            <w:hideMark/>
          </w:tcPr>
          <w:p w14:paraId="7CD0D9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8B09928" w14:textId="77777777" w:rsidTr="00B3663B">
        <w:trPr>
          <w:trHeight w:val="720"/>
        </w:trPr>
        <w:tc>
          <w:tcPr>
            <w:tcW w:w="412" w:type="dxa"/>
            <w:noWrap/>
            <w:hideMark/>
          </w:tcPr>
          <w:p w14:paraId="78DF65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2D4404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57F01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46B29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E309F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A5B4A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5526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CBE91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D0FA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2E42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B064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1D6D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03B1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CC9A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4D01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348F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6080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38F5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29A4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9AFD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09D3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FA92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C869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79AB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1BD568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пешеходных переходов, на которых проведены работы по поддержанию в нормативном состоянии"</w:t>
            </w:r>
          </w:p>
        </w:tc>
        <w:tc>
          <w:tcPr>
            <w:tcW w:w="807" w:type="dxa"/>
            <w:hideMark/>
          </w:tcPr>
          <w:p w14:paraId="67AE85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2D5527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noWrap/>
            <w:hideMark/>
          </w:tcPr>
          <w:p w14:paraId="36E48E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13</w:t>
            </w:r>
          </w:p>
        </w:tc>
        <w:tc>
          <w:tcPr>
            <w:tcW w:w="534" w:type="dxa"/>
            <w:noWrap/>
            <w:hideMark/>
          </w:tcPr>
          <w:p w14:paraId="793248F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13</w:t>
            </w:r>
          </w:p>
        </w:tc>
        <w:tc>
          <w:tcPr>
            <w:tcW w:w="660" w:type="dxa"/>
            <w:noWrap/>
            <w:hideMark/>
          </w:tcPr>
          <w:p w14:paraId="19257D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29</w:t>
            </w:r>
          </w:p>
        </w:tc>
        <w:tc>
          <w:tcPr>
            <w:tcW w:w="806" w:type="dxa"/>
            <w:noWrap/>
            <w:hideMark/>
          </w:tcPr>
          <w:p w14:paraId="4E46AE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A0DAC27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79F040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10EF74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4D4C08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78F99D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1B163E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5" w:type="dxa"/>
            <w:noWrap/>
            <w:hideMark/>
          </w:tcPr>
          <w:p w14:paraId="3F59D6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noWrap/>
            <w:hideMark/>
          </w:tcPr>
          <w:p w14:paraId="747B19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4" w:type="dxa"/>
            <w:noWrap/>
            <w:hideMark/>
          </w:tcPr>
          <w:p w14:paraId="317DD0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2BD86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BD429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155494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8D317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5347B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32" w:type="dxa"/>
            <w:noWrap/>
            <w:hideMark/>
          </w:tcPr>
          <w:p w14:paraId="4982A9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332" w:type="dxa"/>
            <w:noWrap/>
            <w:hideMark/>
          </w:tcPr>
          <w:p w14:paraId="349F51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5EF7EE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6896AE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7A5D7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3B0F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DA7E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244F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0190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0EDD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41FB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766ED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Мероприятие 2.002 "Проведение мероприятий в целях обеспечения безопасности дорожного движения на автомобильных дорогах общего пользования ЗАТО Озерный" </w:t>
            </w:r>
          </w:p>
        </w:tc>
        <w:tc>
          <w:tcPr>
            <w:tcW w:w="807" w:type="dxa"/>
            <w:hideMark/>
          </w:tcPr>
          <w:p w14:paraId="32A886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 рублей</w:t>
            </w:r>
          </w:p>
        </w:tc>
        <w:tc>
          <w:tcPr>
            <w:tcW w:w="534" w:type="dxa"/>
            <w:noWrap/>
            <w:hideMark/>
          </w:tcPr>
          <w:p w14:paraId="062B2D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550,6</w:t>
            </w:r>
          </w:p>
        </w:tc>
        <w:tc>
          <w:tcPr>
            <w:tcW w:w="534" w:type="dxa"/>
            <w:noWrap/>
            <w:hideMark/>
          </w:tcPr>
          <w:p w14:paraId="416A9D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855,6</w:t>
            </w:r>
          </w:p>
        </w:tc>
        <w:tc>
          <w:tcPr>
            <w:tcW w:w="534" w:type="dxa"/>
            <w:noWrap/>
            <w:hideMark/>
          </w:tcPr>
          <w:p w14:paraId="3235FB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889,9</w:t>
            </w:r>
          </w:p>
        </w:tc>
        <w:tc>
          <w:tcPr>
            <w:tcW w:w="660" w:type="dxa"/>
            <w:noWrap/>
            <w:hideMark/>
          </w:tcPr>
          <w:p w14:paraId="5BEEDE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2296,1</w:t>
            </w:r>
          </w:p>
        </w:tc>
        <w:tc>
          <w:tcPr>
            <w:tcW w:w="806" w:type="dxa"/>
            <w:noWrap/>
            <w:hideMark/>
          </w:tcPr>
          <w:p w14:paraId="75DC935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44DDA04" w14:textId="77777777" w:rsidTr="00B3663B">
        <w:trPr>
          <w:trHeight w:val="960"/>
        </w:trPr>
        <w:tc>
          <w:tcPr>
            <w:tcW w:w="412" w:type="dxa"/>
            <w:noWrap/>
            <w:hideMark/>
          </w:tcPr>
          <w:p w14:paraId="699220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5F66B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98DB2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BF74D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9573D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2EEF9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4EE0A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B1AFB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52BD0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DA36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597A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BF52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CE07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F110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13FB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A77C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6371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FA31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4802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84E2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FBF2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8026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4437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02BC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AFC10D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"Устройство (замена) дорожной разметки при оборудовании пешеходных переходов  в ЗАТО Озерный Тверской области"</w:t>
            </w:r>
          </w:p>
        </w:tc>
        <w:tc>
          <w:tcPr>
            <w:tcW w:w="807" w:type="dxa"/>
            <w:hideMark/>
          </w:tcPr>
          <w:p w14:paraId="731E765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кв.м.</w:t>
            </w:r>
          </w:p>
        </w:tc>
        <w:tc>
          <w:tcPr>
            <w:tcW w:w="534" w:type="dxa"/>
            <w:noWrap/>
            <w:hideMark/>
          </w:tcPr>
          <w:p w14:paraId="72AF0C4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566,2</w:t>
            </w:r>
          </w:p>
        </w:tc>
        <w:tc>
          <w:tcPr>
            <w:tcW w:w="534" w:type="dxa"/>
            <w:noWrap/>
            <w:hideMark/>
          </w:tcPr>
          <w:p w14:paraId="4077A3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566,2</w:t>
            </w:r>
          </w:p>
        </w:tc>
        <w:tc>
          <w:tcPr>
            <w:tcW w:w="534" w:type="dxa"/>
            <w:noWrap/>
            <w:hideMark/>
          </w:tcPr>
          <w:p w14:paraId="48B691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566,2</w:t>
            </w:r>
          </w:p>
        </w:tc>
        <w:tc>
          <w:tcPr>
            <w:tcW w:w="660" w:type="dxa"/>
            <w:noWrap/>
            <w:hideMark/>
          </w:tcPr>
          <w:p w14:paraId="1F0AC1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1698,6</w:t>
            </w:r>
          </w:p>
        </w:tc>
        <w:tc>
          <w:tcPr>
            <w:tcW w:w="806" w:type="dxa"/>
            <w:noWrap/>
            <w:hideMark/>
          </w:tcPr>
          <w:p w14:paraId="7A9C96B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6BAF75C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19B1C3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3B3CB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38577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238E0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B14AC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329B1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1825B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10639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6E911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6014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05D0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29B7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6F8D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9314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865F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0B56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F59C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75E5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E701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256D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EA54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B035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0EFB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CEBC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13310F7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"Установка (замена) пешеходных ограждений"</w:t>
            </w:r>
          </w:p>
        </w:tc>
        <w:tc>
          <w:tcPr>
            <w:tcW w:w="807" w:type="dxa"/>
            <w:hideMark/>
          </w:tcPr>
          <w:p w14:paraId="5F1E9C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п.м.</w:t>
            </w:r>
          </w:p>
        </w:tc>
        <w:tc>
          <w:tcPr>
            <w:tcW w:w="534" w:type="dxa"/>
            <w:noWrap/>
            <w:hideMark/>
          </w:tcPr>
          <w:p w14:paraId="3454E9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</w:t>
            </w:r>
          </w:p>
        </w:tc>
        <w:tc>
          <w:tcPr>
            <w:tcW w:w="534" w:type="dxa"/>
            <w:noWrap/>
            <w:hideMark/>
          </w:tcPr>
          <w:p w14:paraId="38A0D4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</w:t>
            </w:r>
          </w:p>
        </w:tc>
        <w:tc>
          <w:tcPr>
            <w:tcW w:w="534" w:type="dxa"/>
            <w:noWrap/>
            <w:hideMark/>
          </w:tcPr>
          <w:p w14:paraId="0CF5600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</w:t>
            </w:r>
          </w:p>
        </w:tc>
        <w:tc>
          <w:tcPr>
            <w:tcW w:w="660" w:type="dxa"/>
            <w:noWrap/>
            <w:hideMark/>
          </w:tcPr>
          <w:p w14:paraId="3C70E48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210,0</w:t>
            </w:r>
          </w:p>
        </w:tc>
        <w:tc>
          <w:tcPr>
            <w:tcW w:w="806" w:type="dxa"/>
            <w:noWrap/>
            <w:hideMark/>
          </w:tcPr>
          <w:p w14:paraId="51FCB51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843E47E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DB068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3A110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504DD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6BAB6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3EFCB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153B5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36301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842C6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4C6C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3DF7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553C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0DB1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64F7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7163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FF32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542C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3D84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0278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E3D4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4EF7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8ACA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8AEE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E20C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F609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FC5EA85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3 "Установка (замена) дорожных знаков"</w:t>
            </w:r>
          </w:p>
        </w:tc>
        <w:tc>
          <w:tcPr>
            <w:tcW w:w="807" w:type="dxa"/>
            <w:hideMark/>
          </w:tcPr>
          <w:p w14:paraId="16C2F6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5077E5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noWrap/>
            <w:hideMark/>
          </w:tcPr>
          <w:p w14:paraId="22B48D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noWrap/>
            <w:hideMark/>
          </w:tcPr>
          <w:p w14:paraId="03A250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noWrap/>
            <w:hideMark/>
          </w:tcPr>
          <w:p w14:paraId="04EFCC0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30,0</w:t>
            </w:r>
          </w:p>
        </w:tc>
        <w:tc>
          <w:tcPr>
            <w:tcW w:w="806" w:type="dxa"/>
            <w:noWrap/>
            <w:hideMark/>
          </w:tcPr>
          <w:p w14:paraId="7E720C0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FD85F48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FA1BD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AEE7C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A303D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7A4D7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9F1E6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033FF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DC40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D908D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D8C97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9765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0DCD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902B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DC86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2180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3FDC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0947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0DC5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6098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D2BD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BCA6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59BA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501C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678D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B223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316100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3</w:t>
            </w:r>
            <w:r w:rsidRPr="00B3663B">
              <w:rPr>
                <w:sz w:val="24"/>
                <w:szCs w:val="24"/>
              </w:rPr>
              <w:t xml:space="preserve"> "Формирование законопослушного поведения участников дорожного движения"</w:t>
            </w:r>
          </w:p>
        </w:tc>
        <w:tc>
          <w:tcPr>
            <w:tcW w:w="807" w:type="dxa"/>
            <w:hideMark/>
          </w:tcPr>
          <w:p w14:paraId="1072A2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18DE87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0,0</w:t>
            </w:r>
          </w:p>
        </w:tc>
        <w:tc>
          <w:tcPr>
            <w:tcW w:w="534" w:type="dxa"/>
            <w:hideMark/>
          </w:tcPr>
          <w:p w14:paraId="2BF288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12751B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10,0</w:t>
            </w:r>
          </w:p>
        </w:tc>
        <w:tc>
          <w:tcPr>
            <w:tcW w:w="660" w:type="dxa"/>
            <w:hideMark/>
          </w:tcPr>
          <w:p w14:paraId="31AABB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20,0</w:t>
            </w:r>
          </w:p>
        </w:tc>
        <w:tc>
          <w:tcPr>
            <w:tcW w:w="806" w:type="dxa"/>
            <w:hideMark/>
          </w:tcPr>
          <w:p w14:paraId="7DDE9A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DEDEBB7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0ACC32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6C701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B9FC8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BE7B6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355AA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86E9E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6BB9F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6E4CB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5346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D1FA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7C45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7F23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7E46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5C5C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63FA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828E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984C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CEB6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3704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C4A4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DD44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A620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4823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8664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9D3FAA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ДТП с пострадавшими"</w:t>
            </w:r>
          </w:p>
        </w:tc>
        <w:tc>
          <w:tcPr>
            <w:tcW w:w="807" w:type="dxa"/>
            <w:hideMark/>
          </w:tcPr>
          <w:p w14:paraId="7442ED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46992B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7D1968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52D1E28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58EC57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</w:t>
            </w:r>
          </w:p>
        </w:tc>
        <w:tc>
          <w:tcPr>
            <w:tcW w:w="806" w:type="dxa"/>
            <w:noWrap/>
            <w:hideMark/>
          </w:tcPr>
          <w:p w14:paraId="7DD420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D2B8886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B78A2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0950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66FD3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B23DF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A3AAA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79C57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3C927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70B7D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EDFB8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A56C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5060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8621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C2B0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FE30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A8EA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2B37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F659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D812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BBD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C400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44CF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C6CA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417F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BACA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3FB83C8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"Доля ДТП с пострадавшими от общего количества ДТП"</w:t>
            </w:r>
          </w:p>
        </w:tc>
        <w:tc>
          <w:tcPr>
            <w:tcW w:w="807" w:type="dxa"/>
            <w:hideMark/>
          </w:tcPr>
          <w:p w14:paraId="12FB89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%</w:t>
            </w:r>
          </w:p>
        </w:tc>
        <w:tc>
          <w:tcPr>
            <w:tcW w:w="534" w:type="dxa"/>
            <w:noWrap/>
            <w:hideMark/>
          </w:tcPr>
          <w:p w14:paraId="56E7A6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</w:t>
            </w:r>
          </w:p>
        </w:tc>
        <w:tc>
          <w:tcPr>
            <w:tcW w:w="534" w:type="dxa"/>
            <w:noWrap/>
            <w:hideMark/>
          </w:tcPr>
          <w:p w14:paraId="0FF73F4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noWrap/>
            <w:hideMark/>
          </w:tcPr>
          <w:p w14:paraId="1B422A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noWrap/>
            <w:hideMark/>
          </w:tcPr>
          <w:p w14:paraId="5473CF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79DF0E1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761E9CA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0A2181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412" w:type="dxa"/>
            <w:noWrap/>
            <w:hideMark/>
          </w:tcPr>
          <w:p w14:paraId="4278B3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2B8DCD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7A05B2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47AC59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39E01B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659027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663925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39541E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6B2483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72CC16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1A8433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dxa"/>
            <w:noWrap/>
            <w:hideMark/>
          </w:tcPr>
          <w:p w14:paraId="5CB7A2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BEFE6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D67E4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5AC40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1C2E3D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34EDB7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B1D0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8FF7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0C58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A02D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0863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D5D2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DF446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3.001 "Изготовление и распространение печатной продукции, социальной наружной рекламы по безопасности дорожного движения"</w:t>
            </w:r>
          </w:p>
        </w:tc>
        <w:tc>
          <w:tcPr>
            <w:tcW w:w="807" w:type="dxa"/>
            <w:hideMark/>
          </w:tcPr>
          <w:p w14:paraId="6F376B6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3C217E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534" w:type="dxa"/>
            <w:noWrap/>
            <w:hideMark/>
          </w:tcPr>
          <w:p w14:paraId="6C043E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noWrap/>
            <w:hideMark/>
          </w:tcPr>
          <w:p w14:paraId="79EA4D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660" w:type="dxa"/>
            <w:noWrap/>
            <w:hideMark/>
          </w:tcPr>
          <w:p w14:paraId="2CBACA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806" w:type="dxa"/>
            <w:noWrap/>
            <w:hideMark/>
          </w:tcPr>
          <w:p w14:paraId="14F433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1222A6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252E7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17A14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6553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14318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60042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30B17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BA3BA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347A9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F457B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9687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D011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4D4D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9E3B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5435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9870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1F6F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F90B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376A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FD82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860A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5661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E952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03C2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43BD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6C12AD5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форм печатной продукции"</w:t>
            </w:r>
          </w:p>
        </w:tc>
        <w:tc>
          <w:tcPr>
            <w:tcW w:w="807" w:type="dxa"/>
            <w:hideMark/>
          </w:tcPr>
          <w:p w14:paraId="3B94DF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5946A5F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065918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22FF23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310653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5AC776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DA3F7AC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06C104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5E91C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AF361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5F518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6BAF8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D600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EB0C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555EB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C38C3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B0E7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A2B0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6191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1F75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EEFB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320D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4557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4C45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11E2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3AE8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E5FC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07BA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808D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D385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A871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E23961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тематических баннеров"</w:t>
            </w:r>
          </w:p>
        </w:tc>
        <w:tc>
          <w:tcPr>
            <w:tcW w:w="807" w:type="dxa"/>
            <w:hideMark/>
          </w:tcPr>
          <w:p w14:paraId="364327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4958368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5830D4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6444C0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noWrap/>
            <w:hideMark/>
          </w:tcPr>
          <w:p w14:paraId="3C9917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583613D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21DCFEE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6614F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E3EA4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442D4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2ED9C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0ACB3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C7435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12BCB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82D42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B4BFE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EF2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32D1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A434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90DF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DF7B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9F30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1AB4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956F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F13A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5239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788D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DF2F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211C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5018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C2D5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78E91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3.002 "Проведение широкомасштабных акций по предупреждению опасного поведения"</w:t>
            </w:r>
          </w:p>
        </w:tc>
        <w:tc>
          <w:tcPr>
            <w:tcW w:w="807" w:type="dxa"/>
            <w:hideMark/>
          </w:tcPr>
          <w:p w14:paraId="536F92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7A4D12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79CE99D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05F0EAD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066DAE7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38CBEB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442CDA5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4CBE7C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2C5DB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B885B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933C2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1A7E0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6843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AF96C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DBC12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32FB3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00F4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B9DD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74B9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03BA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10D1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3D696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0175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FAFF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2D50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7715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8A29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619A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7584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6257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CDDE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0DC09B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акций"</w:t>
            </w:r>
          </w:p>
        </w:tc>
        <w:tc>
          <w:tcPr>
            <w:tcW w:w="807" w:type="dxa"/>
            <w:hideMark/>
          </w:tcPr>
          <w:p w14:paraId="246CA7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775B83F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0CE3C8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19A1AB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6A36C2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51D1AF6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2F7B49C" w14:textId="77777777" w:rsidTr="00B3663B">
        <w:trPr>
          <w:trHeight w:val="2496"/>
        </w:trPr>
        <w:tc>
          <w:tcPr>
            <w:tcW w:w="412" w:type="dxa"/>
            <w:noWrap/>
            <w:hideMark/>
          </w:tcPr>
          <w:p w14:paraId="41D81A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A8B8E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6D6E1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C8B0B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D45AF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56F83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22091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67EFF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124D4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F8A4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CB2A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2B37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F3E4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8C10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6048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C825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5311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DE43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BD68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569A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61B7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D3FD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C11C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61E0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0F63F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3.003 "Размещение в СМИ ЗАТО Озерный информационных материалов по предупреждению опасного поведения, формированию законопослушного поведения и негативного отношения участников дорожного движения к правонарушениям в сфере дорожного движения"</w:t>
            </w:r>
          </w:p>
        </w:tc>
        <w:tc>
          <w:tcPr>
            <w:tcW w:w="807" w:type="dxa"/>
            <w:hideMark/>
          </w:tcPr>
          <w:p w14:paraId="41F83A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AE968F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176BA5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17BD5D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6BB3B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67F4BC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69CCDCA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63D884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45206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9DB1F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64964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8AC4A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4BCE9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E4BBC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A91D6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7D403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A95B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2045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1935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206C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E4BF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8797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D124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61E1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0BCA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744B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7B75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47D2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60FF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4187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F73B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5BCD65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публикаций и сюжетов"</w:t>
            </w:r>
          </w:p>
        </w:tc>
        <w:tc>
          <w:tcPr>
            <w:tcW w:w="807" w:type="dxa"/>
            <w:hideMark/>
          </w:tcPr>
          <w:p w14:paraId="4877EF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3C353C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65</w:t>
            </w:r>
          </w:p>
        </w:tc>
        <w:tc>
          <w:tcPr>
            <w:tcW w:w="534" w:type="dxa"/>
            <w:noWrap/>
            <w:hideMark/>
          </w:tcPr>
          <w:p w14:paraId="616FB9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65</w:t>
            </w:r>
          </w:p>
        </w:tc>
        <w:tc>
          <w:tcPr>
            <w:tcW w:w="534" w:type="dxa"/>
            <w:noWrap/>
            <w:hideMark/>
          </w:tcPr>
          <w:p w14:paraId="161DD6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</w:t>
            </w:r>
          </w:p>
        </w:tc>
        <w:tc>
          <w:tcPr>
            <w:tcW w:w="660" w:type="dxa"/>
            <w:noWrap/>
            <w:hideMark/>
          </w:tcPr>
          <w:p w14:paraId="11C31F5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200</w:t>
            </w:r>
          </w:p>
        </w:tc>
        <w:tc>
          <w:tcPr>
            <w:tcW w:w="806" w:type="dxa"/>
            <w:noWrap/>
            <w:hideMark/>
          </w:tcPr>
          <w:p w14:paraId="059740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30131D5" w14:textId="77777777" w:rsidTr="00B3663B">
        <w:trPr>
          <w:trHeight w:val="936"/>
        </w:trPr>
        <w:tc>
          <w:tcPr>
            <w:tcW w:w="412" w:type="dxa"/>
            <w:hideMark/>
          </w:tcPr>
          <w:p w14:paraId="188F7A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535787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600386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5" w:type="dxa"/>
            <w:hideMark/>
          </w:tcPr>
          <w:p w14:paraId="023E0C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215FAF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6ED7B9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64E18F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3C44E2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39A410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66299D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hideMark/>
          </w:tcPr>
          <w:p w14:paraId="65855B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8127D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85EF9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EA7B1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25052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1E83DA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36554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2167B2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2239B5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1AEDEC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3493B8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2221F0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B240F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1803B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F7808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Подпрограмма 4 "Профилактика правонарушений среди несовершеннолетних в ЗАТО Озерный Тверской области"</w:t>
            </w:r>
          </w:p>
        </w:tc>
        <w:tc>
          <w:tcPr>
            <w:tcW w:w="807" w:type="dxa"/>
            <w:hideMark/>
          </w:tcPr>
          <w:p w14:paraId="2AE43C0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10DFE9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477,1</w:t>
            </w:r>
          </w:p>
        </w:tc>
        <w:tc>
          <w:tcPr>
            <w:tcW w:w="534" w:type="dxa"/>
            <w:hideMark/>
          </w:tcPr>
          <w:p w14:paraId="78FEFC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477,0</w:t>
            </w:r>
          </w:p>
        </w:tc>
        <w:tc>
          <w:tcPr>
            <w:tcW w:w="534" w:type="dxa"/>
            <w:hideMark/>
          </w:tcPr>
          <w:p w14:paraId="69351E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477,0</w:t>
            </w:r>
          </w:p>
        </w:tc>
        <w:tc>
          <w:tcPr>
            <w:tcW w:w="660" w:type="dxa"/>
            <w:hideMark/>
          </w:tcPr>
          <w:p w14:paraId="35F123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1431,1</w:t>
            </w:r>
          </w:p>
        </w:tc>
        <w:tc>
          <w:tcPr>
            <w:tcW w:w="806" w:type="dxa"/>
            <w:hideMark/>
          </w:tcPr>
          <w:p w14:paraId="7EF25D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2028</w:t>
            </w:r>
          </w:p>
        </w:tc>
      </w:tr>
      <w:tr w:rsidR="00B3663B" w:rsidRPr="00B3663B" w14:paraId="4FDBCFC9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FE18C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1AE449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2DDEA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68248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F14A3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5DEA1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8E9C4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B27D1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19E58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AA77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C543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B128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70FF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FC6A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982C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EB5C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5AD7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0C62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30F1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A94B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C4C3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7ADD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8013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7B90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56604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1 "</w:t>
            </w:r>
            <w:r w:rsidRPr="00B3663B">
              <w:rPr>
                <w:sz w:val="24"/>
                <w:szCs w:val="24"/>
              </w:rPr>
              <w:t>Предупреждение правонарушений и беспризорности несовершеннолетних"</w:t>
            </w:r>
          </w:p>
        </w:tc>
        <w:tc>
          <w:tcPr>
            <w:tcW w:w="807" w:type="dxa"/>
            <w:hideMark/>
          </w:tcPr>
          <w:p w14:paraId="15BF36D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63A8AE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477,1</w:t>
            </w:r>
          </w:p>
        </w:tc>
        <w:tc>
          <w:tcPr>
            <w:tcW w:w="534" w:type="dxa"/>
            <w:hideMark/>
          </w:tcPr>
          <w:p w14:paraId="592912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477,0</w:t>
            </w:r>
          </w:p>
        </w:tc>
        <w:tc>
          <w:tcPr>
            <w:tcW w:w="534" w:type="dxa"/>
            <w:hideMark/>
          </w:tcPr>
          <w:p w14:paraId="17A5FF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477,0</w:t>
            </w:r>
          </w:p>
        </w:tc>
        <w:tc>
          <w:tcPr>
            <w:tcW w:w="660" w:type="dxa"/>
            <w:hideMark/>
          </w:tcPr>
          <w:p w14:paraId="56391A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1431,1</w:t>
            </w:r>
          </w:p>
        </w:tc>
        <w:tc>
          <w:tcPr>
            <w:tcW w:w="806" w:type="dxa"/>
            <w:hideMark/>
          </w:tcPr>
          <w:p w14:paraId="67CA1D8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EF8724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EBF22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5A0D8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69E88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AD66D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F4526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AF2FA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674BD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79F94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02090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5A20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A258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22EC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C953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87DC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26ED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6924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997C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40F9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A6B6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BD23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11C5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C0B1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75B7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04BA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B840B0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несовершеннолетних, совершивших преступления"</w:t>
            </w:r>
          </w:p>
        </w:tc>
        <w:tc>
          <w:tcPr>
            <w:tcW w:w="807" w:type="dxa"/>
            <w:hideMark/>
          </w:tcPr>
          <w:p w14:paraId="43A92D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4C31DCB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2FEDD4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52054D3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306FF2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806" w:type="dxa"/>
            <w:noWrap/>
            <w:hideMark/>
          </w:tcPr>
          <w:p w14:paraId="51B02E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E8B023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C441D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C2021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7A040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9D237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0B2C1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4A808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D4D68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DB3C5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4B15C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3658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DB70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6AC5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280C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A49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5E82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CA0E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8B26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5B70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F38C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6EC5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A673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B954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EB04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1E01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F2BE03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несовершеннолетних, совершивших административные правонарушения"</w:t>
            </w:r>
          </w:p>
        </w:tc>
        <w:tc>
          <w:tcPr>
            <w:tcW w:w="807" w:type="dxa"/>
            <w:hideMark/>
          </w:tcPr>
          <w:p w14:paraId="6144921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1EA5517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</w:t>
            </w:r>
          </w:p>
        </w:tc>
        <w:tc>
          <w:tcPr>
            <w:tcW w:w="534" w:type="dxa"/>
            <w:noWrap/>
            <w:hideMark/>
          </w:tcPr>
          <w:p w14:paraId="473375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noWrap/>
            <w:hideMark/>
          </w:tcPr>
          <w:p w14:paraId="1C4215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noWrap/>
            <w:hideMark/>
          </w:tcPr>
          <w:p w14:paraId="2E2D3DC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21</w:t>
            </w:r>
          </w:p>
        </w:tc>
        <w:tc>
          <w:tcPr>
            <w:tcW w:w="806" w:type="dxa"/>
            <w:noWrap/>
            <w:hideMark/>
          </w:tcPr>
          <w:p w14:paraId="18A8CB4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74C5AD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5DFC9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53E1F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B459C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895C9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55233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A01B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25504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973F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F76BD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4B6D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AA3F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43E4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A2A9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5B84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F862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DEDD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E3D7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DDB9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3224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AED1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A768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5FCF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A4C6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6EC0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EE8D1CC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3 "Количество несовершеннолетних, самовольно ушедших из дома"</w:t>
            </w:r>
          </w:p>
        </w:tc>
        <w:tc>
          <w:tcPr>
            <w:tcW w:w="807" w:type="dxa"/>
            <w:hideMark/>
          </w:tcPr>
          <w:p w14:paraId="64C542D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noWrap/>
            <w:hideMark/>
          </w:tcPr>
          <w:p w14:paraId="7EA23A1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309BC4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2DE64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08C943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2C417C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6933E94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7744E0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6F74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6DCEB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444F8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4F5B2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C448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1285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28BCF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89555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F201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2FAC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078A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5FFA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14DB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25CD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4036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86A1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ED4D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D0FC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8275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F56F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D021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9135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C830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1EF69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1.001 "Организация и проведение межведомственной комплексной операции "Подросток""</w:t>
            </w:r>
          </w:p>
        </w:tc>
        <w:tc>
          <w:tcPr>
            <w:tcW w:w="807" w:type="dxa"/>
            <w:hideMark/>
          </w:tcPr>
          <w:p w14:paraId="389E10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22E37D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0C641E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77E3E68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7D10628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78A17F0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AADDDC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9D4AA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9ED3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13D4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9C705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33A03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3ABC3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F7667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7BC6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37469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EFA8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1BB7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58CC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9CE2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9D31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850B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0518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7D9A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A072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5CAF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D865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C97B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8BF7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A436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C452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78FCF9A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1 "Количество проведенных мероприятий в рамках операции" </w:t>
            </w:r>
          </w:p>
        </w:tc>
        <w:tc>
          <w:tcPr>
            <w:tcW w:w="807" w:type="dxa"/>
            <w:hideMark/>
          </w:tcPr>
          <w:p w14:paraId="031BF3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626B9E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534" w:type="dxa"/>
            <w:noWrap/>
            <w:hideMark/>
          </w:tcPr>
          <w:p w14:paraId="559A55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534" w:type="dxa"/>
            <w:noWrap/>
            <w:hideMark/>
          </w:tcPr>
          <w:p w14:paraId="1CBEA5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660" w:type="dxa"/>
            <w:noWrap/>
            <w:hideMark/>
          </w:tcPr>
          <w:p w14:paraId="58D7536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36</w:t>
            </w:r>
          </w:p>
        </w:tc>
        <w:tc>
          <w:tcPr>
            <w:tcW w:w="806" w:type="dxa"/>
            <w:noWrap/>
            <w:hideMark/>
          </w:tcPr>
          <w:p w14:paraId="57A89D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03A8715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7B213B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44E76C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7D2A59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5CC747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6418C5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256557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3BD1B3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76DF3F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6D8515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259D55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1FD6BC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C1431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7DAA79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100972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556A39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672D45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4EBE3A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72C689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8945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3C75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6351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4CF7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BA2A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FCBB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6AD34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 1.002 "Направление несовершеннолетних, состоящих на учете в КДН и ЗП в загородные летние оздоровительные лагеря"</w:t>
            </w:r>
          </w:p>
        </w:tc>
        <w:tc>
          <w:tcPr>
            <w:tcW w:w="807" w:type="dxa"/>
            <w:hideMark/>
          </w:tcPr>
          <w:p w14:paraId="0DB1EE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7E22E4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534" w:type="dxa"/>
            <w:noWrap/>
            <w:hideMark/>
          </w:tcPr>
          <w:p w14:paraId="1BA1D4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534" w:type="dxa"/>
            <w:noWrap/>
            <w:hideMark/>
          </w:tcPr>
          <w:p w14:paraId="2A6902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660" w:type="dxa"/>
            <w:noWrap/>
            <w:hideMark/>
          </w:tcPr>
          <w:p w14:paraId="1983B3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120,0</w:t>
            </w:r>
          </w:p>
        </w:tc>
        <w:tc>
          <w:tcPr>
            <w:tcW w:w="806" w:type="dxa"/>
            <w:noWrap/>
            <w:hideMark/>
          </w:tcPr>
          <w:p w14:paraId="6C99B8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E89EEA5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405D25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07240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A2945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C64F8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8AEFF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C8CDC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2F0C5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9D83D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7BEC1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033C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31A8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1118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F585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02E3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E6D1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01E1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366A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A994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C402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9DC2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37A2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6B04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A311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D5A3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5FD277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несовершеннолетних, направленных в лагерь"</w:t>
            </w:r>
          </w:p>
        </w:tc>
        <w:tc>
          <w:tcPr>
            <w:tcW w:w="807" w:type="dxa"/>
            <w:hideMark/>
          </w:tcPr>
          <w:p w14:paraId="5BDEC3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0C06F6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023167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3C50AC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noWrap/>
            <w:hideMark/>
          </w:tcPr>
          <w:p w14:paraId="7DFD35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75FD393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2027</w:t>
            </w:r>
          </w:p>
        </w:tc>
      </w:tr>
      <w:tr w:rsidR="00B3663B" w:rsidRPr="00B3663B" w14:paraId="56108089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5C94F1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590D38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B4585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52E6B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0E38C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A141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94B4B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8968B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2724B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D1AD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EA34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DDC7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2BFB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575D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BB35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EDFE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4B12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2124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74A5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0904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EBA1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9DF2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6B03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785B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14B3C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1.003 "Проведение мероприятий, направленных на профессиональную ориентацию несовершеннолетних"</w:t>
            </w:r>
          </w:p>
        </w:tc>
        <w:tc>
          <w:tcPr>
            <w:tcW w:w="807" w:type="dxa"/>
            <w:hideMark/>
          </w:tcPr>
          <w:p w14:paraId="4E4A94A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1E34FE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7218BF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3A6CE70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7EE761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0D8C2F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FA70535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21FF2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B6F1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B5A69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67EE2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CC399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6DCC1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0434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51DC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982A2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AD9F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D8F7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AE36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7F99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298E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4793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E5F5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1456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EA5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586E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8335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AE19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0EF7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4CBF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694D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6BD449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75FDF5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2AC21D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73E36A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noWrap/>
            <w:hideMark/>
          </w:tcPr>
          <w:p w14:paraId="7677AF3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noWrap/>
            <w:hideMark/>
          </w:tcPr>
          <w:p w14:paraId="6889D1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0A3649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9F7C6A8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257FB4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2F31AC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1FBD04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5" w:type="dxa"/>
            <w:noWrap/>
            <w:hideMark/>
          </w:tcPr>
          <w:p w14:paraId="3162E9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3A9F4B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5" w:type="dxa"/>
            <w:noWrap/>
            <w:hideMark/>
          </w:tcPr>
          <w:p w14:paraId="0C113F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noWrap/>
            <w:hideMark/>
          </w:tcPr>
          <w:p w14:paraId="0CAE78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4" w:type="dxa"/>
            <w:noWrap/>
            <w:hideMark/>
          </w:tcPr>
          <w:p w14:paraId="1C4AE4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00313A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7B9AFD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03FB0C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512181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0D6FA1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0EA394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47F34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0F14FE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336CE3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32" w:type="dxa"/>
            <w:noWrap/>
            <w:hideMark/>
          </w:tcPr>
          <w:p w14:paraId="73581F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ABB3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0B58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42E5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6C5F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A454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3863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C4D8F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1.004 "Временное трудоустройство несовершеннолетних в возрасте от 14 до 18 лет в свободное от учебы время"</w:t>
            </w:r>
          </w:p>
        </w:tc>
        <w:tc>
          <w:tcPr>
            <w:tcW w:w="807" w:type="dxa"/>
            <w:hideMark/>
          </w:tcPr>
          <w:p w14:paraId="367A5F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0FBD0C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427,1</w:t>
            </w:r>
          </w:p>
        </w:tc>
        <w:tc>
          <w:tcPr>
            <w:tcW w:w="534" w:type="dxa"/>
            <w:hideMark/>
          </w:tcPr>
          <w:p w14:paraId="62A330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427,0</w:t>
            </w:r>
          </w:p>
        </w:tc>
        <w:tc>
          <w:tcPr>
            <w:tcW w:w="534" w:type="dxa"/>
            <w:hideMark/>
          </w:tcPr>
          <w:p w14:paraId="29925E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427,0</w:t>
            </w:r>
          </w:p>
        </w:tc>
        <w:tc>
          <w:tcPr>
            <w:tcW w:w="660" w:type="dxa"/>
            <w:hideMark/>
          </w:tcPr>
          <w:p w14:paraId="6F39FD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1281,1</w:t>
            </w:r>
          </w:p>
        </w:tc>
        <w:tc>
          <w:tcPr>
            <w:tcW w:w="806" w:type="dxa"/>
            <w:hideMark/>
          </w:tcPr>
          <w:p w14:paraId="1EC300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DFCD2D2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718CFA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87DF6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36520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998DB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836D1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A1B61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77225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116FE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A2650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FC3B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87DE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7D7C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11DD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79F3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8066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E42C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9274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7973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4D07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3394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C996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AE4F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63DA3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B05C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9CC47AA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трудоустроенных подростков"</w:t>
            </w:r>
          </w:p>
        </w:tc>
        <w:tc>
          <w:tcPr>
            <w:tcW w:w="807" w:type="dxa"/>
            <w:hideMark/>
          </w:tcPr>
          <w:p w14:paraId="0CE63C7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hideMark/>
          </w:tcPr>
          <w:p w14:paraId="77AB91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50</w:t>
            </w:r>
          </w:p>
        </w:tc>
        <w:tc>
          <w:tcPr>
            <w:tcW w:w="534" w:type="dxa"/>
            <w:hideMark/>
          </w:tcPr>
          <w:p w14:paraId="0BFF92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50</w:t>
            </w:r>
          </w:p>
        </w:tc>
        <w:tc>
          <w:tcPr>
            <w:tcW w:w="534" w:type="dxa"/>
            <w:hideMark/>
          </w:tcPr>
          <w:p w14:paraId="669F5D7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hideMark/>
          </w:tcPr>
          <w:p w14:paraId="0AD284D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150</w:t>
            </w:r>
          </w:p>
        </w:tc>
        <w:tc>
          <w:tcPr>
            <w:tcW w:w="806" w:type="dxa"/>
            <w:hideMark/>
          </w:tcPr>
          <w:p w14:paraId="493EEC5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43EA7E1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7306B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579043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548CCF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5" w:type="dxa"/>
            <w:noWrap/>
            <w:hideMark/>
          </w:tcPr>
          <w:p w14:paraId="38F0CC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08D088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5" w:type="dxa"/>
            <w:noWrap/>
            <w:hideMark/>
          </w:tcPr>
          <w:p w14:paraId="430054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noWrap/>
            <w:hideMark/>
          </w:tcPr>
          <w:p w14:paraId="7EB8B2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0EAEC1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613888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50EC62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2" w:type="dxa"/>
            <w:noWrap/>
            <w:hideMark/>
          </w:tcPr>
          <w:p w14:paraId="1797F7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3BF9AC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74525B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16889E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123B8E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11C8BF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2" w:type="dxa"/>
            <w:noWrap/>
            <w:hideMark/>
          </w:tcPr>
          <w:p w14:paraId="5D5E52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068CAD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FB71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418D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EE1E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18D6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EBF2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D288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9D0FE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1.005 "Вовлечение несовершеннолетних в занятие творчеством и спортом, формирование здорового образа жизни"</w:t>
            </w:r>
          </w:p>
        </w:tc>
        <w:tc>
          <w:tcPr>
            <w:tcW w:w="807" w:type="dxa"/>
            <w:hideMark/>
          </w:tcPr>
          <w:p w14:paraId="71AE35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43454D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54BFCC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534" w:type="dxa"/>
            <w:hideMark/>
          </w:tcPr>
          <w:p w14:paraId="5D1B71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660" w:type="dxa"/>
            <w:hideMark/>
          </w:tcPr>
          <w:p w14:paraId="00EE2E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806" w:type="dxa"/>
            <w:hideMark/>
          </w:tcPr>
          <w:p w14:paraId="4C70F3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A617DF3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2BB19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ECE87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442CC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1A26B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F0696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AD569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848EA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055B1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288A4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0CFA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F3C8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6112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07E8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693F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BCA3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CF61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E525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DB1A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984D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E7D2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960D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8351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DBA9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FD68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EA91D70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подростков, принявших участие в мероприятиях по формированию здорового образа жизни"</w:t>
            </w:r>
          </w:p>
        </w:tc>
        <w:tc>
          <w:tcPr>
            <w:tcW w:w="807" w:type="dxa"/>
            <w:hideMark/>
          </w:tcPr>
          <w:p w14:paraId="18DB43A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человек</w:t>
            </w:r>
          </w:p>
        </w:tc>
        <w:tc>
          <w:tcPr>
            <w:tcW w:w="534" w:type="dxa"/>
            <w:hideMark/>
          </w:tcPr>
          <w:p w14:paraId="2EBF42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150</w:t>
            </w:r>
          </w:p>
        </w:tc>
        <w:tc>
          <w:tcPr>
            <w:tcW w:w="534" w:type="dxa"/>
            <w:hideMark/>
          </w:tcPr>
          <w:p w14:paraId="7A5695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150</w:t>
            </w:r>
          </w:p>
        </w:tc>
        <w:tc>
          <w:tcPr>
            <w:tcW w:w="534" w:type="dxa"/>
            <w:hideMark/>
          </w:tcPr>
          <w:p w14:paraId="66B86E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150</w:t>
            </w:r>
          </w:p>
        </w:tc>
        <w:tc>
          <w:tcPr>
            <w:tcW w:w="660" w:type="dxa"/>
            <w:hideMark/>
          </w:tcPr>
          <w:p w14:paraId="4C750D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450</w:t>
            </w:r>
          </w:p>
        </w:tc>
        <w:tc>
          <w:tcPr>
            <w:tcW w:w="806" w:type="dxa"/>
            <w:hideMark/>
          </w:tcPr>
          <w:p w14:paraId="41A24C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AC7FAB7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59298A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9A4C5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14B74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6C0BE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B58D4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9EB34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F48C8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62F2F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B48C0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15AA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3368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341B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10BD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4928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AC5F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C877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A13A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3B9A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B41A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6B1E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70F8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006F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C4F7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53E9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42958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 1.006 "Проведение семинаров, лекций, бесед в образовательных учреждениях ЗАТО Озерный с привлечением психологов и представителей подразделений МВД России"</w:t>
            </w:r>
          </w:p>
        </w:tc>
        <w:tc>
          <w:tcPr>
            <w:tcW w:w="807" w:type="dxa"/>
            <w:hideMark/>
          </w:tcPr>
          <w:p w14:paraId="2129B60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83A17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7B379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B5247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E98DB1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3919B88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89CB960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4EA0D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21E85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7FBDC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44D98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FE488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59D7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AA3F2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E900F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7B94E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14F4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F19A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BDC3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1238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1B26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92CF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340E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2CB5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4338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D08B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948C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DD7F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7AF6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5892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F9B4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5880DC0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семинаров, лекций, бесед"</w:t>
            </w:r>
          </w:p>
        </w:tc>
        <w:tc>
          <w:tcPr>
            <w:tcW w:w="807" w:type="dxa"/>
            <w:hideMark/>
          </w:tcPr>
          <w:p w14:paraId="5F8455A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72D74F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491474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30CDB6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hideMark/>
          </w:tcPr>
          <w:p w14:paraId="5EEA53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hideMark/>
          </w:tcPr>
          <w:p w14:paraId="5E8B7F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68F682B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F8061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1B2A67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4C198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1F7C0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89C0E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E12B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A53B1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7D713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101CC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02FC5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978A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ABCB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A4D3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5C2B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106E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699D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C25C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6609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764A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2390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5A15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EFBE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6D2A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05E6B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971F5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1.007 «Организация работы по профилактике попыток суицидов со стороны несовершеннолетних».</w:t>
            </w:r>
          </w:p>
        </w:tc>
        <w:tc>
          <w:tcPr>
            <w:tcW w:w="807" w:type="dxa"/>
            <w:hideMark/>
          </w:tcPr>
          <w:p w14:paraId="33E2CC6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1EC803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A346F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8AD28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5FB4D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04C6B80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3E9FD60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69C22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ED9AE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FF76E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26984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51A67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10A1D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C26AD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2D221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267D1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E48F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54B4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A994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A99C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D6F3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3CF6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CD03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19AB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E25B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E2FB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E56A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35D3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0F2A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E1F5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9C47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57FE56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совершения попыток суицидов со стороны несовершеннолетних"</w:t>
            </w:r>
          </w:p>
        </w:tc>
        <w:tc>
          <w:tcPr>
            <w:tcW w:w="807" w:type="dxa"/>
            <w:hideMark/>
          </w:tcPr>
          <w:p w14:paraId="5691656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22EB31D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33E341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30584B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hideMark/>
          </w:tcPr>
          <w:p w14:paraId="4648A07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806" w:type="dxa"/>
            <w:hideMark/>
          </w:tcPr>
          <w:p w14:paraId="6B41BC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8B0B2CC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52AA3B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7BD09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A1E0C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DD76B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C3F61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69994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CD394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BE9FB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A7401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69A1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75DD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C196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B11D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C4F9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A00E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5B0A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BEAF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52B7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4DCA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5200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F1E9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A569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BBE0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9410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E5C9BC4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проведенных профилактических мерприятий"</w:t>
            </w:r>
          </w:p>
        </w:tc>
        <w:tc>
          <w:tcPr>
            <w:tcW w:w="807" w:type="dxa"/>
            <w:hideMark/>
          </w:tcPr>
          <w:p w14:paraId="51D0909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494790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598FA4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hideMark/>
          </w:tcPr>
          <w:p w14:paraId="769532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hideMark/>
          </w:tcPr>
          <w:p w14:paraId="54CFB4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18</w:t>
            </w:r>
          </w:p>
        </w:tc>
        <w:tc>
          <w:tcPr>
            <w:tcW w:w="806" w:type="dxa"/>
            <w:hideMark/>
          </w:tcPr>
          <w:p w14:paraId="3F55C6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A81B8A4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DC826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27740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3F22F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D196D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39C14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5C23A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746BE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01892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9B615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6E0C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F271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06BA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24CF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38FA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E45A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76EC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501C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52AE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ECAA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633D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3BE6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016F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2BDD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D0D3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D5EF6F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2 </w:t>
            </w:r>
            <w:r w:rsidRPr="00B3663B">
              <w:rPr>
                <w:sz w:val="24"/>
                <w:szCs w:val="24"/>
              </w:rPr>
              <w:t>"Организация взаимодействия органов системы профилактики несовершеннолетних ЗАТО Озерный"</w:t>
            </w:r>
          </w:p>
        </w:tc>
        <w:tc>
          <w:tcPr>
            <w:tcW w:w="807" w:type="dxa"/>
            <w:hideMark/>
          </w:tcPr>
          <w:p w14:paraId="6F3694E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1BFBAD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1418E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B0A4B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050D947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750637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C7D9EDA" w14:textId="77777777" w:rsidTr="00B3663B">
        <w:trPr>
          <w:trHeight w:val="1872"/>
        </w:trPr>
        <w:tc>
          <w:tcPr>
            <w:tcW w:w="412" w:type="dxa"/>
            <w:noWrap/>
            <w:hideMark/>
          </w:tcPr>
          <w:p w14:paraId="2D9515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B70BD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F2DFA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1ECED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968F9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B3394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D75D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2949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BE5CD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01C3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B834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CF17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B377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F5C1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000E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2F64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25AB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2441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FF08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FB10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BFB2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1F98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39EE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8CCA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A380E2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фактов не доведения информации о несовершеннолетних, допускающих правонарушения либо оказавшихся в трудной жизненной ситуации, органу, уполномоченному на решение задачи в соответствии со своей компетенцией"</w:t>
            </w:r>
          </w:p>
        </w:tc>
        <w:tc>
          <w:tcPr>
            <w:tcW w:w="807" w:type="dxa"/>
            <w:hideMark/>
          </w:tcPr>
          <w:p w14:paraId="438305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146B16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B509C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0E9924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24180EF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4A0212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84B5FBD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0A43F3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BE15B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F7979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23A41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FFCA07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9A584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DDABE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BBA1F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E468BF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7382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5AB7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3C1A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BE7B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9FF6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AD8D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2230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AE26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0353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9A83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A40D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B35D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0D34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B3FE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4899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934B8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2.001 "Контроль за соблюдением порядка межведомственного взаимодействия органов системы профилактики правонарушений несовершеннолетних"</w:t>
            </w:r>
          </w:p>
        </w:tc>
        <w:tc>
          <w:tcPr>
            <w:tcW w:w="807" w:type="dxa"/>
            <w:hideMark/>
          </w:tcPr>
          <w:p w14:paraId="0685F00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(да/нет)</w:t>
            </w:r>
          </w:p>
        </w:tc>
        <w:tc>
          <w:tcPr>
            <w:tcW w:w="534" w:type="dxa"/>
            <w:noWrap/>
            <w:hideMark/>
          </w:tcPr>
          <w:p w14:paraId="5B5597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7DAB99D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3B396E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2554C4E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0131C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B6CE1F7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EA4A2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D0D88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B44C4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83857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47797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AFEC9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76D1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86144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6973B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DC82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8D20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1935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15C6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77DF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C0E4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0EBE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ABB3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127B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1CF3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B287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F935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7E7D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B1B4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60D6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B225A6E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"Наличие утвержденного порядка межведомственного взаимодействия"</w:t>
            </w:r>
          </w:p>
        </w:tc>
        <w:tc>
          <w:tcPr>
            <w:tcW w:w="807" w:type="dxa"/>
            <w:hideMark/>
          </w:tcPr>
          <w:p w14:paraId="0FF3EC0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1BB1A5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0918906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0E684F6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52BA0A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624C3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D016845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6B2579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7BC9D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9ED87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87017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F47C2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EF4CD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06EFC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CE70D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6EFDE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3E0F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F00D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54EA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C01F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7F7C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DC60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6994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7855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620A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2AD2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EB9B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A650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646D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CE55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A21A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8E582A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рассмотрений вопроса межведомственного взаимодействия на заседании КДН и ЗП при администрации ЗАТО Озерный"</w:t>
            </w:r>
          </w:p>
        </w:tc>
        <w:tc>
          <w:tcPr>
            <w:tcW w:w="807" w:type="dxa"/>
            <w:hideMark/>
          </w:tcPr>
          <w:p w14:paraId="17D363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23A646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3CF3BA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6D4254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noWrap/>
            <w:hideMark/>
          </w:tcPr>
          <w:p w14:paraId="24C32C6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6E8B31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9C9145B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6A0A1C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20EB70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5A5F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D06A1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27742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43DF6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83962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C8CC4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F592B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E957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DF21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1F7A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A69F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4A56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F09AB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6D1B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B96B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6BCC3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850B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0AB0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33B1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34DB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E1EC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46EC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6EB33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2.002 "Вовлечение общественных и религиозных организаций в работу про профилактике правонарушений несовершеннолетних"</w:t>
            </w:r>
          </w:p>
        </w:tc>
        <w:tc>
          <w:tcPr>
            <w:tcW w:w="807" w:type="dxa"/>
            <w:hideMark/>
          </w:tcPr>
          <w:p w14:paraId="182C48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noWrap/>
            <w:hideMark/>
          </w:tcPr>
          <w:p w14:paraId="75F49F3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448C61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noWrap/>
            <w:hideMark/>
          </w:tcPr>
          <w:p w14:paraId="5896EC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noWrap/>
            <w:hideMark/>
          </w:tcPr>
          <w:p w14:paraId="3103F3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7FAF0E6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F9E4F0D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321EE0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586D3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06CC1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7556E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3769E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89F0D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8E30E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9A003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ABB2C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B6F8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5526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1BB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3804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08BC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31C1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D330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0013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0472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9AD0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3027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5C06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79C5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9DED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9BD2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0DCF85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организаций, привлеченных к работе"</w:t>
            </w:r>
          </w:p>
        </w:tc>
        <w:tc>
          <w:tcPr>
            <w:tcW w:w="807" w:type="dxa"/>
            <w:hideMark/>
          </w:tcPr>
          <w:p w14:paraId="683063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2358632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10E17BE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noWrap/>
            <w:hideMark/>
          </w:tcPr>
          <w:p w14:paraId="355C375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noWrap/>
            <w:hideMark/>
          </w:tcPr>
          <w:p w14:paraId="2DC41BA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576603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2623B93" w14:textId="77777777" w:rsidTr="00B3663B">
        <w:trPr>
          <w:trHeight w:val="936"/>
        </w:trPr>
        <w:tc>
          <w:tcPr>
            <w:tcW w:w="412" w:type="dxa"/>
            <w:hideMark/>
          </w:tcPr>
          <w:p w14:paraId="774B99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2A4C1C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hideMark/>
          </w:tcPr>
          <w:p w14:paraId="44E703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5" w:type="dxa"/>
            <w:hideMark/>
          </w:tcPr>
          <w:p w14:paraId="6D6CE9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hideMark/>
          </w:tcPr>
          <w:p w14:paraId="064033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5" w:type="dxa"/>
            <w:hideMark/>
          </w:tcPr>
          <w:p w14:paraId="67F262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5" w:type="dxa"/>
            <w:hideMark/>
          </w:tcPr>
          <w:p w14:paraId="58BD2C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6C7038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hideMark/>
          </w:tcPr>
          <w:p w14:paraId="2836D1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hideMark/>
          </w:tcPr>
          <w:p w14:paraId="5A08E4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2" w:type="dxa"/>
            <w:hideMark/>
          </w:tcPr>
          <w:p w14:paraId="22358E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7B9D409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5AC31F8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A9CFC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4382E9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10341D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3A4F0A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hideMark/>
          </w:tcPr>
          <w:p w14:paraId="055F40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323C63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51CB80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070457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4C8D01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586CC8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hideMark/>
          </w:tcPr>
          <w:p w14:paraId="60464D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40560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Подпрограмма 5 "Противодействие терроризму и экстремизму в ЗАТО Озерный Тверской области"</w:t>
            </w:r>
          </w:p>
        </w:tc>
        <w:tc>
          <w:tcPr>
            <w:tcW w:w="807" w:type="dxa"/>
            <w:hideMark/>
          </w:tcPr>
          <w:p w14:paraId="5D5ABE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7D5CD5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534" w:type="dxa"/>
            <w:hideMark/>
          </w:tcPr>
          <w:p w14:paraId="6D7F61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4AD17E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660" w:type="dxa"/>
            <w:hideMark/>
          </w:tcPr>
          <w:p w14:paraId="61FAA7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806" w:type="dxa"/>
            <w:hideMark/>
          </w:tcPr>
          <w:p w14:paraId="68077D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2028</w:t>
            </w:r>
          </w:p>
        </w:tc>
      </w:tr>
      <w:tr w:rsidR="00B3663B" w:rsidRPr="00B3663B" w14:paraId="6C32496C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0D942C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87C09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9941C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21E44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E3274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B54A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5EF7A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F4AEC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85DCD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98B3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2DCA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B597E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9242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17AF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C4A0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60E2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EB8F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FF27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ABF7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43F2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A9A7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973D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1DB7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1494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A90A59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1</w:t>
            </w:r>
            <w:r w:rsidRPr="00B3663B">
              <w:rPr>
                <w:sz w:val="24"/>
                <w:szCs w:val="24"/>
              </w:rPr>
              <w:t xml:space="preserve"> "Усиление антитеррористической защищенности объектов с массовым пребыванием людей в ЗАТО Озерный"</w:t>
            </w:r>
          </w:p>
        </w:tc>
        <w:tc>
          <w:tcPr>
            <w:tcW w:w="807" w:type="dxa"/>
            <w:hideMark/>
          </w:tcPr>
          <w:p w14:paraId="7A2CB4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hideMark/>
          </w:tcPr>
          <w:p w14:paraId="2003FA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20,0</w:t>
            </w:r>
          </w:p>
        </w:tc>
        <w:tc>
          <w:tcPr>
            <w:tcW w:w="534" w:type="dxa"/>
            <w:hideMark/>
          </w:tcPr>
          <w:p w14:paraId="53A6B3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25,0</w:t>
            </w:r>
          </w:p>
        </w:tc>
        <w:tc>
          <w:tcPr>
            <w:tcW w:w="534" w:type="dxa"/>
            <w:hideMark/>
          </w:tcPr>
          <w:p w14:paraId="3D4864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25,0</w:t>
            </w:r>
          </w:p>
        </w:tc>
        <w:tc>
          <w:tcPr>
            <w:tcW w:w="660" w:type="dxa"/>
            <w:hideMark/>
          </w:tcPr>
          <w:p w14:paraId="1D56458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70,0</w:t>
            </w:r>
          </w:p>
        </w:tc>
        <w:tc>
          <w:tcPr>
            <w:tcW w:w="806" w:type="dxa"/>
            <w:hideMark/>
          </w:tcPr>
          <w:p w14:paraId="11B51D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7C007B3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603799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0044D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012560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A7AFC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B309A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29D96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29835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43F31A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7610B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0A635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91B2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7CDD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592C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0EE4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4ED3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0E48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F4FB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60A2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5676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0BD1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BA6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B3E7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D136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31778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CC32A1E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предписаний о несоответствии защищенности объектов с массовым пребыванием людей в ЗАТО Озерный требованиям нормативных актов"</w:t>
            </w:r>
          </w:p>
        </w:tc>
        <w:tc>
          <w:tcPr>
            <w:tcW w:w="807" w:type="dxa"/>
            <w:hideMark/>
          </w:tcPr>
          <w:p w14:paraId="2633A3F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 единиц</w:t>
            </w:r>
          </w:p>
        </w:tc>
        <w:tc>
          <w:tcPr>
            <w:tcW w:w="534" w:type="dxa"/>
            <w:noWrap/>
            <w:hideMark/>
          </w:tcPr>
          <w:p w14:paraId="2625A6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0D6E74D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618472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311F28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135D27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C9B1C68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CF4477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265F6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CAE39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2D957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6EB89F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518C9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2EFA9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F53D4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E1E71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ECB7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4ECC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1398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C8CA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1247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5657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714E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EC98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A299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D83B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80103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FB30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8917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4912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52A7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303A1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Мероприятие 1.001 "Усиление технической укрепленности объектов с массовым пребыванием людей"</w:t>
            </w:r>
          </w:p>
        </w:tc>
        <w:tc>
          <w:tcPr>
            <w:tcW w:w="807" w:type="dxa"/>
            <w:hideMark/>
          </w:tcPr>
          <w:p w14:paraId="5D4B166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тыс.рублей</w:t>
            </w:r>
          </w:p>
        </w:tc>
        <w:tc>
          <w:tcPr>
            <w:tcW w:w="534" w:type="dxa"/>
            <w:noWrap/>
            <w:hideMark/>
          </w:tcPr>
          <w:p w14:paraId="24A6A20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0,0</w:t>
            </w:r>
          </w:p>
        </w:tc>
        <w:tc>
          <w:tcPr>
            <w:tcW w:w="534" w:type="dxa"/>
            <w:noWrap/>
            <w:hideMark/>
          </w:tcPr>
          <w:p w14:paraId="27A33DD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0,0</w:t>
            </w:r>
          </w:p>
        </w:tc>
        <w:tc>
          <w:tcPr>
            <w:tcW w:w="534" w:type="dxa"/>
            <w:noWrap/>
            <w:hideMark/>
          </w:tcPr>
          <w:p w14:paraId="3C8728C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0,0</w:t>
            </w:r>
          </w:p>
        </w:tc>
        <w:tc>
          <w:tcPr>
            <w:tcW w:w="660" w:type="dxa"/>
            <w:noWrap/>
            <w:hideMark/>
          </w:tcPr>
          <w:p w14:paraId="283460C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0,0</w:t>
            </w:r>
          </w:p>
        </w:tc>
        <w:tc>
          <w:tcPr>
            <w:tcW w:w="806" w:type="dxa"/>
            <w:noWrap/>
            <w:hideMark/>
          </w:tcPr>
          <w:p w14:paraId="7C7200F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633F3DF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259D89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7A4D4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96F5E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08D6B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C6E5FE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1613F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ADF98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EEC77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0BBB3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DDFE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73F3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13E30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CBEF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A6DC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5D11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7015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03D3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E3CC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638B1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F5D8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3C31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111E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C375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983F0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5ADA6D5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объектов, на которых проведены мероприятия по технической укрепленности"</w:t>
            </w:r>
          </w:p>
        </w:tc>
        <w:tc>
          <w:tcPr>
            <w:tcW w:w="807" w:type="dxa"/>
            <w:hideMark/>
          </w:tcPr>
          <w:p w14:paraId="41E5EE6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noWrap/>
            <w:hideMark/>
          </w:tcPr>
          <w:p w14:paraId="2CF8BC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5D64E38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534" w:type="dxa"/>
            <w:noWrap/>
            <w:hideMark/>
          </w:tcPr>
          <w:p w14:paraId="0279882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  <w:noWrap/>
            <w:hideMark/>
          </w:tcPr>
          <w:p w14:paraId="0B68753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noWrap/>
            <w:hideMark/>
          </w:tcPr>
          <w:p w14:paraId="41668C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3344F80" w14:textId="77777777" w:rsidTr="00B3663B">
        <w:trPr>
          <w:trHeight w:val="1092"/>
        </w:trPr>
        <w:tc>
          <w:tcPr>
            <w:tcW w:w="412" w:type="dxa"/>
            <w:noWrap/>
            <w:hideMark/>
          </w:tcPr>
          <w:p w14:paraId="621F7C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2" w:type="dxa"/>
            <w:noWrap/>
            <w:hideMark/>
          </w:tcPr>
          <w:p w14:paraId="6CE6772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2" w:type="dxa"/>
            <w:noWrap/>
            <w:hideMark/>
          </w:tcPr>
          <w:p w14:paraId="607606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dxa"/>
            <w:noWrap/>
            <w:hideMark/>
          </w:tcPr>
          <w:p w14:paraId="2AD52C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6" w:type="dxa"/>
            <w:noWrap/>
            <w:hideMark/>
          </w:tcPr>
          <w:p w14:paraId="4F0E6E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5" w:type="dxa"/>
            <w:noWrap/>
            <w:hideMark/>
          </w:tcPr>
          <w:p w14:paraId="77B434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" w:type="dxa"/>
            <w:noWrap/>
            <w:hideMark/>
          </w:tcPr>
          <w:p w14:paraId="574910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" w:type="dxa"/>
            <w:noWrap/>
            <w:hideMark/>
          </w:tcPr>
          <w:p w14:paraId="2905144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" w:type="dxa"/>
            <w:noWrap/>
            <w:hideMark/>
          </w:tcPr>
          <w:p w14:paraId="42E6C6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2" w:type="dxa"/>
            <w:noWrap/>
            <w:hideMark/>
          </w:tcPr>
          <w:p w14:paraId="2A6D06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2" w:type="dxa"/>
            <w:noWrap/>
            <w:hideMark/>
          </w:tcPr>
          <w:p w14:paraId="339092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4C5C9D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hideMark/>
          </w:tcPr>
          <w:p w14:paraId="181378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3E08F5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78CFCC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2" w:type="dxa"/>
            <w:noWrap/>
            <w:hideMark/>
          </w:tcPr>
          <w:p w14:paraId="56E191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2" w:type="dxa"/>
            <w:noWrap/>
            <w:hideMark/>
          </w:tcPr>
          <w:p w14:paraId="26A799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2" w:type="dxa"/>
            <w:noWrap/>
            <w:hideMark/>
          </w:tcPr>
          <w:p w14:paraId="06BE2E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06E8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173F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F3C6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1B2A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030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898F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C43BA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Мероприятие 1.002 "Приобретение материально-технических средств, изготовление и распространение печатной и наглядной продукции по противодействию </w:t>
            </w:r>
            <w:r w:rsidRPr="00B3663B">
              <w:rPr>
                <w:b/>
                <w:bCs/>
                <w:sz w:val="24"/>
                <w:szCs w:val="24"/>
              </w:rPr>
              <w:lastRenderedPageBreak/>
              <w:t>терроризму"</w:t>
            </w:r>
          </w:p>
        </w:tc>
        <w:tc>
          <w:tcPr>
            <w:tcW w:w="807" w:type="dxa"/>
            <w:hideMark/>
          </w:tcPr>
          <w:p w14:paraId="2D68DD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тыс.рубле</w:t>
            </w:r>
            <w:r w:rsidRPr="00B3663B">
              <w:rPr>
                <w:sz w:val="24"/>
                <w:szCs w:val="24"/>
              </w:rPr>
              <w:lastRenderedPageBreak/>
              <w:t>й</w:t>
            </w:r>
          </w:p>
        </w:tc>
        <w:tc>
          <w:tcPr>
            <w:tcW w:w="534" w:type="dxa"/>
            <w:noWrap/>
            <w:hideMark/>
          </w:tcPr>
          <w:p w14:paraId="2AFD48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20,0</w:t>
            </w:r>
          </w:p>
        </w:tc>
        <w:tc>
          <w:tcPr>
            <w:tcW w:w="534" w:type="dxa"/>
            <w:noWrap/>
            <w:hideMark/>
          </w:tcPr>
          <w:p w14:paraId="51CE80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534" w:type="dxa"/>
            <w:noWrap/>
            <w:hideMark/>
          </w:tcPr>
          <w:p w14:paraId="7A2222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660" w:type="dxa"/>
            <w:noWrap/>
            <w:hideMark/>
          </w:tcPr>
          <w:p w14:paraId="0A8AC7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806" w:type="dxa"/>
            <w:noWrap/>
            <w:hideMark/>
          </w:tcPr>
          <w:p w14:paraId="090516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0E1DC3DD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8DAB3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92C97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EBBAE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11BE7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69172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4D85F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BE147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8B1E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0291D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5D83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8CA0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E5C9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6864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F742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CBC8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CC89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C3AA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7950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02C7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B1C2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7B01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EF5B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9018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0ECF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62D069E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приобретенных материальных средств"</w:t>
            </w:r>
          </w:p>
        </w:tc>
        <w:tc>
          <w:tcPr>
            <w:tcW w:w="807" w:type="dxa"/>
            <w:hideMark/>
          </w:tcPr>
          <w:p w14:paraId="3863CF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681509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0A29B49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534" w:type="dxa"/>
            <w:hideMark/>
          </w:tcPr>
          <w:p w14:paraId="7D01DE3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hideMark/>
          </w:tcPr>
          <w:p w14:paraId="4BB7E5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68DD55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716EE0D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6EFAF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43846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DEFE6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77252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7D29F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640F6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4681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CEEB1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C0FD0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B358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501E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A27CC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992B9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2934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D53EA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D2A7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7F10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9E18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0E61A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C5FC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6E95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61D8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C61A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E6AF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DDD021D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изготовленных форм продукции"</w:t>
            </w:r>
          </w:p>
        </w:tc>
        <w:tc>
          <w:tcPr>
            <w:tcW w:w="807" w:type="dxa"/>
            <w:hideMark/>
          </w:tcPr>
          <w:p w14:paraId="62A6D54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355198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164F9D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076A5B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1632CB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35B2CA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9C613AE" w14:textId="77777777" w:rsidTr="00B3663B">
        <w:trPr>
          <w:trHeight w:val="1872"/>
        </w:trPr>
        <w:tc>
          <w:tcPr>
            <w:tcW w:w="412" w:type="dxa"/>
            <w:noWrap/>
            <w:hideMark/>
          </w:tcPr>
          <w:p w14:paraId="35B724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E11F3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1A6BD2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4B248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68D47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4FD184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C990B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65342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32E8E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2AD5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41F2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FFE9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BACD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75EC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F103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216C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3F9F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E2C1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2674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62E2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A98A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3AC99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55B5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1ECA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65331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1.003 "Отработка практических навыков органов, участвующих в пресечении террористических актов и ликвидации их последствий, по пресечению террористических актов на объектах с массовым пребыванием людей"</w:t>
            </w:r>
          </w:p>
        </w:tc>
        <w:tc>
          <w:tcPr>
            <w:tcW w:w="807" w:type="dxa"/>
            <w:hideMark/>
          </w:tcPr>
          <w:p w14:paraId="60A3F0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0C470C7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1CB554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3651F2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096905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1CF623B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92E2EF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2EEDC4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285A4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BF41F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F687C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67E7F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DE34C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40BFCA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AE8DF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2CB42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CD69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58A08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12DF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24E6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A8DC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188E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0F64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9982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2C83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ABAD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1A18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186B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D87F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9F28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DD50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75BC15A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тренировок, учений"</w:t>
            </w:r>
          </w:p>
        </w:tc>
        <w:tc>
          <w:tcPr>
            <w:tcW w:w="807" w:type="dxa"/>
            <w:hideMark/>
          </w:tcPr>
          <w:p w14:paraId="36154B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6A1064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11F502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7F611A3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4B378DB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2D4488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602800A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3BCBB1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05760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1F32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EF168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E4A29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3212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20C37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9AAE5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22AA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EDE4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6DCA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0A22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ED42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1021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E78F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737C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8713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093C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5228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EB65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9EA7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97DC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E4BF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92447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25A972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А</w:t>
            </w:r>
            <w:r w:rsidRPr="00B3663B">
              <w:rPr>
                <w:b/>
                <w:bCs/>
                <w:sz w:val="24"/>
                <w:szCs w:val="24"/>
              </w:rPr>
              <w:t>дминистративное мероприятие 1.004 "Проведение инструктажей лиц, осуществляющих охрану объектов образовательных организаций"</w:t>
            </w:r>
          </w:p>
        </w:tc>
        <w:tc>
          <w:tcPr>
            <w:tcW w:w="807" w:type="dxa"/>
            <w:hideMark/>
          </w:tcPr>
          <w:p w14:paraId="286667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7B9D5E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F36E6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83A1B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48504B3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B617CE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4B41997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58F6E7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323F02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4C018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88AF3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5A7B1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D5CA5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64A75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18372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ADADC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3AE4C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669D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C830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F2E7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A9C85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7698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D1C8D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12D96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2B94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E3EF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7982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8FD2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8196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83F1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D939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58D38FC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инструктажей"</w:t>
            </w:r>
          </w:p>
        </w:tc>
        <w:tc>
          <w:tcPr>
            <w:tcW w:w="807" w:type="dxa"/>
            <w:hideMark/>
          </w:tcPr>
          <w:p w14:paraId="75CFFE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476CF8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534" w:type="dxa"/>
            <w:hideMark/>
          </w:tcPr>
          <w:p w14:paraId="3A85030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534" w:type="dxa"/>
            <w:hideMark/>
          </w:tcPr>
          <w:p w14:paraId="1BD167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660" w:type="dxa"/>
            <w:hideMark/>
          </w:tcPr>
          <w:p w14:paraId="4B860C8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27</w:t>
            </w:r>
          </w:p>
        </w:tc>
        <w:tc>
          <w:tcPr>
            <w:tcW w:w="806" w:type="dxa"/>
            <w:noWrap/>
            <w:hideMark/>
          </w:tcPr>
          <w:p w14:paraId="709BD1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EE82246" w14:textId="77777777" w:rsidTr="00B3663B">
        <w:trPr>
          <w:trHeight w:val="1080"/>
        </w:trPr>
        <w:tc>
          <w:tcPr>
            <w:tcW w:w="412" w:type="dxa"/>
            <w:noWrap/>
            <w:hideMark/>
          </w:tcPr>
          <w:p w14:paraId="2C468D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9BE74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A85DC4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C5F953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9EC0C2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F9B6F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8FFAC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399AED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9D5C8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6F03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D9D8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5B0E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46B0F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00B7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9AB77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7CEE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D0CD4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6034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BD6C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F2644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FED3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FA88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65B3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9266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37D48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1.005 "Прием зачетов у лиц, осуществляющих охрану объектов образовательных организаций"</w:t>
            </w:r>
          </w:p>
        </w:tc>
        <w:tc>
          <w:tcPr>
            <w:tcW w:w="807" w:type="dxa"/>
            <w:hideMark/>
          </w:tcPr>
          <w:p w14:paraId="28603F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0F7361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85E7B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BB1C0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D2BB4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00B29AC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BFC9D6B" w14:textId="77777777" w:rsidTr="00B3663B">
        <w:trPr>
          <w:trHeight w:val="480"/>
        </w:trPr>
        <w:tc>
          <w:tcPr>
            <w:tcW w:w="412" w:type="dxa"/>
            <w:noWrap/>
            <w:hideMark/>
          </w:tcPr>
          <w:p w14:paraId="0A77C5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FEC1D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03ECF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4A3BAC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8413D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9D411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7B80E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B23EF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CACC6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4E0CB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49F7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ADDC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E046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F6C9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983E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B37F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3FF2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4AE4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33757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2D83E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295D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F10C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7049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D385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4B316AC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приемов зачетов"</w:t>
            </w:r>
          </w:p>
        </w:tc>
        <w:tc>
          <w:tcPr>
            <w:tcW w:w="807" w:type="dxa"/>
            <w:hideMark/>
          </w:tcPr>
          <w:p w14:paraId="3579771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0FD96B9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230164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077300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61F920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806" w:type="dxa"/>
            <w:noWrap/>
            <w:hideMark/>
          </w:tcPr>
          <w:p w14:paraId="2D5188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D56AE8C" w14:textId="77777777" w:rsidTr="00B3663B">
        <w:trPr>
          <w:trHeight w:val="1020"/>
        </w:trPr>
        <w:tc>
          <w:tcPr>
            <w:tcW w:w="412" w:type="dxa"/>
            <w:noWrap/>
            <w:hideMark/>
          </w:tcPr>
          <w:p w14:paraId="152FD38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66D200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16C62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5FBD4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91A3C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E8069B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F647B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CD47F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F1FA1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777E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4F6D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2B8D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CEED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83201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73B1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7536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C942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F87E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625B61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C8A4D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67D2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0EB3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F9C1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8F17D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391B9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1.006 "Проведение проверок работоспособности «тревожных кнопок» в образовательных организациях"</w:t>
            </w:r>
          </w:p>
        </w:tc>
        <w:tc>
          <w:tcPr>
            <w:tcW w:w="807" w:type="dxa"/>
            <w:hideMark/>
          </w:tcPr>
          <w:p w14:paraId="088BA71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7094EC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1C42B7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6776C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6E83FD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58AC842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C140A0A" w14:textId="77777777" w:rsidTr="00B3663B">
        <w:trPr>
          <w:trHeight w:val="495"/>
        </w:trPr>
        <w:tc>
          <w:tcPr>
            <w:tcW w:w="412" w:type="dxa"/>
            <w:noWrap/>
            <w:hideMark/>
          </w:tcPr>
          <w:p w14:paraId="31731D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4585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E31C0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5BC8C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D62E8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67270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F416A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BAB30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175A1D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CEEA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018D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AA157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074D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3CBE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62DC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C15A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B2AB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67FBF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F3A44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96FCD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2ED9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56D2B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DF1E1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91F6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2B5008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проверок"</w:t>
            </w:r>
          </w:p>
        </w:tc>
        <w:tc>
          <w:tcPr>
            <w:tcW w:w="807" w:type="dxa"/>
            <w:hideMark/>
          </w:tcPr>
          <w:p w14:paraId="34E29C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749DA9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52</w:t>
            </w:r>
          </w:p>
        </w:tc>
        <w:tc>
          <w:tcPr>
            <w:tcW w:w="534" w:type="dxa"/>
            <w:hideMark/>
          </w:tcPr>
          <w:p w14:paraId="5F7EE4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52</w:t>
            </w:r>
          </w:p>
        </w:tc>
        <w:tc>
          <w:tcPr>
            <w:tcW w:w="534" w:type="dxa"/>
            <w:hideMark/>
          </w:tcPr>
          <w:p w14:paraId="220993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52</w:t>
            </w:r>
          </w:p>
        </w:tc>
        <w:tc>
          <w:tcPr>
            <w:tcW w:w="660" w:type="dxa"/>
            <w:hideMark/>
          </w:tcPr>
          <w:p w14:paraId="6461DA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114</w:t>
            </w:r>
          </w:p>
        </w:tc>
        <w:tc>
          <w:tcPr>
            <w:tcW w:w="806" w:type="dxa"/>
            <w:noWrap/>
            <w:hideMark/>
          </w:tcPr>
          <w:p w14:paraId="190691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0599915" w14:textId="77777777" w:rsidTr="00B3663B">
        <w:trPr>
          <w:trHeight w:val="1065"/>
        </w:trPr>
        <w:tc>
          <w:tcPr>
            <w:tcW w:w="412" w:type="dxa"/>
            <w:noWrap/>
            <w:hideMark/>
          </w:tcPr>
          <w:p w14:paraId="17D1ED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B983A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A0637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B9F07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EF85F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972F3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9E61A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BA0B2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EFA1B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02BF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76FE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07EA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ADD9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78BBC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C85F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041F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4B33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B0771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AAD9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6AEB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E6A3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278D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76C0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C945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17C59F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1.007 "Проведение оценки состояния антитеррористической защищенности объектов образовательных организаций"</w:t>
            </w:r>
          </w:p>
        </w:tc>
        <w:tc>
          <w:tcPr>
            <w:tcW w:w="807" w:type="dxa"/>
            <w:hideMark/>
          </w:tcPr>
          <w:p w14:paraId="4A9430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321E6F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4BB38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D863A5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17831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B15DA0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44BCF74" w14:textId="77777777" w:rsidTr="00B3663B">
        <w:trPr>
          <w:trHeight w:val="465"/>
        </w:trPr>
        <w:tc>
          <w:tcPr>
            <w:tcW w:w="412" w:type="dxa"/>
            <w:noWrap/>
            <w:hideMark/>
          </w:tcPr>
          <w:p w14:paraId="285275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E5F47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49FD0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97C4CD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09D558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EE82D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C1E176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97366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B3B0D9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85AC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2575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1EDA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9F73B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273B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2744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7D2C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282B9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1CF6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2B702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79E4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45B0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9B05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3879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9D130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BEF114F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оценок"</w:t>
            </w:r>
          </w:p>
        </w:tc>
        <w:tc>
          <w:tcPr>
            <w:tcW w:w="807" w:type="dxa"/>
            <w:hideMark/>
          </w:tcPr>
          <w:p w14:paraId="1D77FE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F79EF4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23DC71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5AFDC98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552911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5</w:t>
            </w:r>
          </w:p>
        </w:tc>
        <w:tc>
          <w:tcPr>
            <w:tcW w:w="806" w:type="dxa"/>
            <w:noWrap/>
            <w:hideMark/>
          </w:tcPr>
          <w:p w14:paraId="2393B32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8CCADD3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B6286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DCEFC5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8B2C0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C8F48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FCC60C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EA8CF4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D260B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7A451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5CDC90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2A62E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4DACA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E581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9579C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6E03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8C7D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A7AE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ED9B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7DDC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74EE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EBFFC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C12F6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3F9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D8CB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FFE6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C2AD89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Задача 2 "</w:t>
            </w:r>
            <w:r w:rsidRPr="00B3663B">
              <w:rPr>
                <w:sz w:val="24"/>
                <w:szCs w:val="24"/>
              </w:rPr>
              <w:t>Обеспечение особого режима безопасного функционирования объектов на территории ЗАТО Озерный"</w:t>
            </w:r>
          </w:p>
        </w:tc>
        <w:tc>
          <w:tcPr>
            <w:tcW w:w="807" w:type="dxa"/>
            <w:hideMark/>
          </w:tcPr>
          <w:p w14:paraId="52C524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7018186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76DFA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0128E4D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8E0102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66D79D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319BEFB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5F3567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D41A7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A0754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63982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75656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64DB6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E6A50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FAF83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B4F7C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793A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D8C5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0BF54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CCE3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2D8B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3F8C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F107E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C982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9242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061F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EF231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6EA0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08A7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1676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C4BC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48C5FCB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выявленных нарушений особого режима в закрытом административно-территориальном образовании"</w:t>
            </w:r>
          </w:p>
        </w:tc>
        <w:tc>
          <w:tcPr>
            <w:tcW w:w="807" w:type="dxa"/>
            <w:hideMark/>
          </w:tcPr>
          <w:p w14:paraId="184395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73C1EC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110</w:t>
            </w:r>
          </w:p>
        </w:tc>
        <w:tc>
          <w:tcPr>
            <w:tcW w:w="534" w:type="dxa"/>
            <w:hideMark/>
          </w:tcPr>
          <w:p w14:paraId="71A471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110</w:t>
            </w:r>
          </w:p>
        </w:tc>
        <w:tc>
          <w:tcPr>
            <w:tcW w:w="534" w:type="dxa"/>
            <w:hideMark/>
          </w:tcPr>
          <w:p w14:paraId="4CA4BB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110</w:t>
            </w:r>
          </w:p>
        </w:tc>
        <w:tc>
          <w:tcPr>
            <w:tcW w:w="660" w:type="dxa"/>
            <w:hideMark/>
          </w:tcPr>
          <w:p w14:paraId="66BF237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330</w:t>
            </w:r>
          </w:p>
        </w:tc>
        <w:tc>
          <w:tcPr>
            <w:tcW w:w="806" w:type="dxa"/>
            <w:noWrap/>
            <w:hideMark/>
          </w:tcPr>
          <w:p w14:paraId="4DC0A8D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E45B16A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3DC087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1E6E9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08677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196895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71E69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4C6F5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FBFF39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1F1870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9D706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288F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41B4A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F900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A666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B1A9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BF36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992CF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6034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CD50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A775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633A3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BE4B1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549B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E378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96BB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2A724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2.001 "Пресечение незаконного нахождения граждан на территории контролируемой и запретной зонах ЗАТО Озерный"</w:t>
            </w:r>
          </w:p>
        </w:tc>
        <w:tc>
          <w:tcPr>
            <w:tcW w:w="807" w:type="dxa"/>
            <w:hideMark/>
          </w:tcPr>
          <w:p w14:paraId="713CFA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4B56D21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CC771E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A68D2A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2662B8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34A1CD1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2B16E4F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12B402F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EE318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91C70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30351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14B3C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E6FC1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05974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E2FE3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94070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2BD8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2BCD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79CC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9503A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BA19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60CE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CD0AD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2565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C1E3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3B7DC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565C0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15F6E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AEAF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86ED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5A64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6DC54E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граждан, привлеченных к ответственности за данный вид административных правонарушений"</w:t>
            </w:r>
          </w:p>
        </w:tc>
        <w:tc>
          <w:tcPr>
            <w:tcW w:w="807" w:type="dxa"/>
            <w:hideMark/>
          </w:tcPr>
          <w:p w14:paraId="7DB18A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F0E57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hideMark/>
          </w:tcPr>
          <w:p w14:paraId="04373F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534" w:type="dxa"/>
            <w:hideMark/>
          </w:tcPr>
          <w:p w14:paraId="569B0C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100</w:t>
            </w:r>
          </w:p>
        </w:tc>
        <w:tc>
          <w:tcPr>
            <w:tcW w:w="660" w:type="dxa"/>
            <w:hideMark/>
          </w:tcPr>
          <w:p w14:paraId="15453CC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300</w:t>
            </w:r>
          </w:p>
        </w:tc>
        <w:tc>
          <w:tcPr>
            <w:tcW w:w="806" w:type="dxa"/>
            <w:noWrap/>
            <w:hideMark/>
          </w:tcPr>
          <w:p w14:paraId="1C39710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2064D12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4BE1AD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BDB610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A25246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DF250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40214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EE85A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2E4BB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BEA2B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1A639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E910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2452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8600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CE66C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48A0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3B82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071CC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E823A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ACDF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102B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573A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6DC49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1C4D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D7A2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7508D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26E0E2F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2.002 "Участие в определении пропускного режима в ЗАТО Озерный"</w:t>
            </w:r>
          </w:p>
        </w:tc>
        <w:tc>
          <w:tcPr>
            <w:tcW w:w="807" w:type="dxa"/>
            <w:hideMark/>
          </w:tcPr>
          <w:p w14:paraId="1C6F124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C1D797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1C8FF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6EE750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50DB5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49FE0B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6B5035E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6C7690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1B161CC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A5B88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48B31D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4B0438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F4E1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C6F24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ED1B8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EA00E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646B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6D606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17D30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0070F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EA93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72B008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BF39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1BCDC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B2BD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2C73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5135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86329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4F18B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483E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F59A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E43486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"Наличие инструкции по пропускному режиму в ЗАТО Озерный (поддержание ее в актуальном состоянии)"</w:t>
            </w:r>
          </w:p>
        </w:tc>
        <w:tc>
          <w:tcPr>
            <w:tcW w:w="807" w:type="dxa"/>
            <w:hideMark/>
          </w:tcPr>
          <w:p w14:paraId="063CBC9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31C5A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1C6ED4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78AA90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7D82FC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252E27A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1BAA36B5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194F201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B8EDE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2F723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E1ECE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EDB4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CB08C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C0FB8C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231992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3CCDFE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5B69B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729DE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2017A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33779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2408A9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11C2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6F286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6CF2E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AE227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6DE83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87213B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6A505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9991F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829C6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B81C0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117F9E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07" w:type="dxa"/>
            <w:hideMark/>
          </w:tcPr>
          <w:p w14:paraId="0FDA15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534" w:type="dxa"/>
            <w:hideMark/>
          </w:tcPr>
          <w:p w14:paraId="3C7A13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534" w:type="dxa"/>
            <w:hideMark/>
          </w:tcPr>
          <w:p w14:paraId="324DC0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534" w:type="dxa"/>
            <w:hideMark/>
          </w:tcPr>
          <w:p w14:paraId="6BE6E1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660" w:type="dxa"/>
            <w:hideMark/>
          </w:tcPr>
          <w:p w14:paraId="135B69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806" w:type="dxa"/>
            <w:noWrap/>
            <w:hideMark/>
          </w:tcPr>
          <w:p w14:paraId="34EA4D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</w:tr>
      <w:tr w:rsidR="00B3663B" w:rsidRPr="00B3663B" w14:paraId="7D8F1B31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C016F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E2DF8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4A0912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EEDE6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7A1583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3C268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42B641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FABED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1C3EA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031D4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87BDD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8A6A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1DB2D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61CC6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9EB42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51636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605F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E2C86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3420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3C2551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46C31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B75FF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E93DF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FA8E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43AEFF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3 </w:t>
            </w:r>
            <w:r w:rsidRPr="00B3663B">
              <w:rPr>
                <w:sz w:val="24"/>
                <w:szCs w:val="24"/>
              </w:rPr>
              <w:t>"Профилактика конфликтов на межнациональной почве"</w:t>
            </w:r>
          </w:p>
        </w:tc>
        <w:tc>
          <w:tcPr>
            <w:tcW w:w="807" w:type="dxa"/>
            <w:hideMark/>
          </w:tcPr>
          <w:p w14:paraId="1414BA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7A44F18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41F1FCF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B8269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518D7B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hideMark/>
          </w:tcPr>
          <w:p w14:paraId="35183AA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C93CB67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761310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47389A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F74862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44CB3F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DA093A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44D12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BC713B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F4D27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DE5E52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9525B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D3E2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9D662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640F2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A70F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117A6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19276D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E7299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1338B3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171163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6D6C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D93B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C8129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07E0B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8F667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E59B49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выявленных нарушений миграционного законодательства"</w:t>
            </w:r>
          </w:p>
        </w:tc>
        <w:tc>
          <w:tcPr>
            <w:tcW w:w="807" w:type="dxa"/>
            <w:hideMark/>
          </w:tcPr>
          <w:p w14:paraId="127135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C2727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30</w:t>
            </w:r>
          </w:p>
        </w:tc>
        <w:tc>
          <w:tcPr>
            <w:tcW w:w="534" w:type="dxa"/>
            <w:hideMark/>
          </w:tcPr>
          <w:p w14:paraId="253511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28</w:t>
            </w:r>
          </w:p>
        </w:tc>
        <w:tc>
          <w:tcPr>
            <w:tcW w:w="534" w:type="dxa"/>
            <w:hideMark/>
          </w:tcPr>
          <w:p w14:paraId="7FE12BD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25</w:t>
            </w:r>
          </w:p>
        </w:tc>
        <w:tc>
          <w:tcPr>
            <w:tcW w:w="660" w:type="dxa"/>
            <w:hideMark/>
          </w:tcPr>
          <w:p w14:paraId="7C5BA2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83</w:t>
            </w:r>
          </w:p>
        </w:tc>
        <w:tc>
          <w:tcPr>
            <w:tcW w:w="806" w:type="dxa"/>
            <w:noWrap/>
            <w:hideMark/>
          </w:tcPr>
          <w:p w14:paraId="62867DC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2727A57" w14:textId="77777777" w:rsidTr="00B3663B">
        <w:trPr>
          <w:trHeight w:val="504"/>
        </w:trPr>
        <w:tc>
          <w:tcPr>
            <w:tcW w:w="412" w:type="dxa"/>
            <w:noWrap/>
            <w:hideMark/>
          </w:tcPr>
          <w:p w14:paraId="2CEF0A4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96A3A2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B45ED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4BE6A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080351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25C209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35ABAD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ABF75B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E14F9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B396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8FB3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E64CB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19845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F797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81165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43D8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E618E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56F6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3180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1DFE8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BBA3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7CEAA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41D6A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CD4153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3F3F9FD3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"Наличие конфликтов на межнациональной почве"</w:t>
            </w:r>
          </w:p>
        </w:tc>
        <w:tc>
          <w:tcPr>
            <w:tcW w:w="807" w:type="dxa"/>
            <w:hideMark/>
          </w:tcPr>
          <w:p w14:paraId="06E3334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531F0A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77EAC8D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534" w:type="dxa"/>
            <w:hideMark/>
          </w:tcPr>
          <w:p w14:paraId="05275EC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нет</w:t>
            </w:r>
          </w:p>
        </w:tc>
        <w:tc>
          <w:tcPr>
            <w:tcW w:w="660" w:type="dxa"/>
            <w:hideMark/>
          </w:tcPr>
          <w:p w14:paraId="526B082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806" w:type="dxa"/>
            <w:noWrap/>
            <w:hideMark/>
          </w:tcPr>
          <w:p w14:paraId="6F2390A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F938969" w14:textId="77777777" w:rsidTr="00B3663B">
        <w:trPr>
          <w:trHeight w:val="1032"/>
        </w:trPr>
        <w:tc>
          <w:tcPr>
            <w:tcW w:w="412" w:type="dxa"/>
            <w:noWrap/>
            <w:hideMark/>
          </w:tcPr>
          <w:p w14:paraId="3CCC43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34D4F8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7F044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784DD5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F2CBD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27D481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3B427A3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058234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504DCEE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066C2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6FD0F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AF46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3368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4AE30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F4E10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69C7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05FAB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7012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28D1D1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A2733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2B001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DAF368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CC315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8E7F7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6BD11C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3.001 "Организация проведения мероприятий по вопросам межнациональных отношений в образовательных учреждениях ЗАТО Озерный"</w:t>
            </w:r>
          </w:p>
        </w:tc>
        <w:tc>
          <w:tcPr>
            <w:tcW w:w="807" w:type="dxa"/>
            <w:hideMark/>
          </w:tcPr>
          <w:p w14:paraId="2E5F20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12665E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C33B2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64C25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235CE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35350F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5227157C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A0B62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51BF5AE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510545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4E80A5C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864E67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1EB14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27AF98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2C393C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408E3B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41459E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C950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11D75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7F412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F279F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EA11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B6184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CEA62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C9D74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E548A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5F685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31E2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BF217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734D1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603B3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ECBEBF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мероприятий"</w:t>
            </w:r>
          </w:p>
        </w:tc>
        <w:tc>
          <w:tcPr>
            <w:tcW w:w="807" w:type="dxa"/>
            <w:hideMark/>
          </w:tcPr>
          <w:p w14:paraId="202763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221875D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1F6D3A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534" w:type="dxa"/>
            <w:hideMark/>
          </w:tcPr>
          <w:p w14:paraId="3C68585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15</w:t>
            </w:r>
          </w:p>
        </w:tc>
        <w:tc>
          <w:tcPr>
            <w:tcW w:w="660" w:type="dxa"/>
            <w:hideMark/>
          </w:tcPr>
          <w:p w14:paraId="0A11160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45</w:t>
            </w:r>
          </w:p>
        </w:tc>
        <w:tc>
          <w:tcPr>
            <w:tcW w:w="806" w:type="dxa"/>
            <w:noWrap/>
            <w:hideMark/>
          </w:tcPr>
          <w:p w14:paraId="4C862A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8CC5B8F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40700E8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5EA8B7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1F52B1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5823F6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0C6776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8DEA9D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12682A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D6E5F6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E4F21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D189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91D20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33D9B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344D0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7AB4D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179878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505E6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4300B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7E6DA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407F7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67119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1B608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538A4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ED11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D4764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6CB4854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3.002 "Проведение лекций, бесед, семинаров по вопросам межнациональных отношений"</w:t>
            </w:r>
          </w:p>
        </w:tc>
        <w:tc>
          <w:tcPr>
            <w:tcW w:w="807" w:type="dxa"/>
            <w:hideMark/>
          </w:tcPr>
          <w:p w14:paraId="4FA2AE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F1FC5A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0EF464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2668EA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21FD5F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104882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34BEFC54" w14:textId="77777777" w:rsidTr="00B3663B">
        <w:trPr>
          <w:trHeight w:val="624"/>
        </w:trPr>
        <w:tc>
          <w:tcPr>
            <w:tcW w:w="412" w:type="dxa"/>
            <w:noWrap/>
            <w:hideMark/>
          </w:tcPr>
          <w:p w14:paraId="62E1610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B552355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C397E8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4B6A97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3E9070E8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64847FA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FE178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7D9DB2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BBA499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4A592E6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015D3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61004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E53CD8D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0017171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269D70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16A7B9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D130540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DBD3C1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B7485F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6054AE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B9D6DE7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8E16D3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30E89AC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C4706B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7E195FC1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проведенных лекций, бесед, семинаров"</w:t>
            </w:r>
          </w:p>
        </w:tc>
        <w:tc>
          <w:tcPr>
            <w:tcW w:w="807" w:type="dxa"/>
            <w:hideMark/>
          </w:tcPr>
          <w:p w14:paraId="2E7B79B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1F9D6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789DFF0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604D10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077157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223A61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773F965" w14:textId="77777777" w:rsidTr="00B3663B">
        <w:trPr>
          <w:trHeight w:val="1872"/>
        </w:trPr>
        <w:tc>
          <w:tcPr>
            <w:tcW w:w="412" w:type="dxa"/>
            <w:noWrap/>
            <w:hideMark/>
          </w:tcPr>
          <w:p w14:paraId="1DE302E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28F2157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A2EDB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22B3830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BB623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56D26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75BEA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C42BA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46ED5A2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AA7F25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08D6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61D104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077C0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2E87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A1389C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99C22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7B94B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A879E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D3AC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8BC75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6B2F5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041B8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A1251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17F6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694F3032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Административное мероприятие 3.003 "Проведение адресной и индивидуальной работы с пребывающими на территорию ЗАТО Озерный лицами из Донецкой, Луганской народных республик, Запорожской, Херсонской областей и Украины"</w:t>
            </w:r>
          </w:p>
        </w:tc>
        <w:tc>
          <w:tcPr>
            <w:tcW w:w="807" w:type="dxa"/>
            <w:hideMark/>
          </w:tcPr>
          <w:p w14:paraId="1DF8CF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6D3A333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6CCC45D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39FEFB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59BB48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00CA999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6CC233FE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7337D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D7476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7E84E7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7616D1F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481ED6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77DB89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D1EBAA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EEBEE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3C32A07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433DA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A178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91F2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1B81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4562A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B542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D78A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F498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8602F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2CE67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92658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4DE7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B226F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8DAA7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D0B3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4388D839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проведеных индивидуальных бесед с указанной категорией граждан"</w:t>
            </w:r>
          </w:p>
        </w:tc>
        <w:tc>
          <w:tcPr>
            <w:tcW w:w="807" w:type="dxa"/>
            <w:hideMark/>
          </w:tcPr>
          <w:p w14:paraId="73DBD2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531EEA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640D67D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7155DE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0642D9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noWrap/>
            <w:hideMark/>
          </w:tcPr>
          <w:p w14:paraId="4D9874B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AF611E4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71519B3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62BCAE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B831C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FDB74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511FD9D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DF501E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B5775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531738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29975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79F151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F991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4A6D7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56F9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B159D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8D053F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B32E4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A7324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E43DEC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C7805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928A7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CD654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78E8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69F1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D6700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037DDC92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граждан указанной категории, которым оказано содействие в трудоустройстве, определении детей в образовательные организации"</w:t>
            </w:r>
          </w:p>
        </w:tc>
        <w:tc>
          <w:tcPr>
            <w:tcW w:w="807" w:type="dxa"/>
            <w:hideMark/>
          </w:tcPr>
          <w:p w14:paraId="0E837EF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65A9BC5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3BAB38D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32AF49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09B3AB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noWrap/>
            <w:hideMark/>
          </w:tcPr>
          <w:p w14:paraId="4CCF62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8FDA3EB" w14:textId="77777777" w:rsidTr="00B3663B">
        <w:trPr>
          <w:trHeight w:val="1560"/>
        </w:trPr>
        <w:tc>
          <w:tcPr>
            <w:tcW w:w="412" w:type="dxa"/>
            <w:noWrap/>
            <w:hideMark/>
          </w:tcPr>
          <w:p w14:paraId="5D1944D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D731DB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446AF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6B9FFD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89906C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1A56C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23AF9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B87B1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FB0E8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0E737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40AB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F7D9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535C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401399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E0B68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6B46F4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31EF2C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53B3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248E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083EF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9645B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FFD08B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445E1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EDBBEF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5F395B80" w14:textId="77777777" w:rsidR="00B3663B" w:rsidRPr="00B3663B" w:rsidRDefault="00B3663B" w:rsidP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Показатель3 "ИнформированиеМО МВД России по ЗАТО, на ОВ и РО Тверской области и отдела ФСБ России войсковая часть 34087 о прибытие на территорию ЗАТО Озерныйграждан указанной категории"</w:t>
            </w:r>
          </w:p>
        </w:tc>
        <w:tc>
          <w:tcPr>
            <w:tcW w:w="807" w:type="dxa"/>
            <w:hideMark/>
          </w:tcPr>
          <w:p w14:paraId="367814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37B9DB1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015CD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0F6F10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32E43D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790AA8E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86D3552" w14:textId="77777777" w:rsidTr="00B3663B">
        <w:trPr>
          <w:trHeight w:val="312"/>
        </w:trPr>
        <w:tc>
          <w:tcPr>
            <w:tcW w:w="412" w:type="dxa"/>
            <w:noWrap/>
            <w:hideMark/>
          </w:tcPr>
          <w:p w14:paraId="258642A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AB85A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7D82815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2A9A5A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144BBA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4DEDFA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45373D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34D67E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B99001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A511C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A6D0C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4A4874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E6D45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6BBD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06133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C06E3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F54BBA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AF62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3621C1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5DB9D0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5240D9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329C02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3BD8C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9CDBA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hideMark/>
          </w:tcPr>
          <w:p w14:paraId="146E356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 xml:space="preserve">Задача 4 </w:t>
            </w:r>
            <w:r w:rsidRPr="00B3663B">
              <w:rPr>
                <w:sz w:val="24"/>
                <w:szCs w:val="24"/>
              </w:rPr>
              <w:t>"Противодействие идеологии терроризма"</w:t>
            </w:r>
          </w:p>
        </w:tc>
        <w:tc>
          <w:tcPr>
            <w:tcW w:w="807" w:type="dxa"/>
            <w:hideMark/>
          </w:tcPr>
          <w:p w14:paraId="6303DE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2669871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396F467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CEEC1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6E854B1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0A9F9D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C960120" w14:textId="77777777" w:rsidTr="00B3663B">
        <w:trPr>
          <w:trHeight w:val="1248"/>
        </w:trPr>
        <w:tc>
          <w:tcPr>
            <w:tcW w:w="412" w:type="dxa"/>
            <w:noWrap/>
            <w:hideMark/>
          </w:tcPr>
          <w:p w14:paraId="00A35C9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624B40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91A29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1BC9808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1C5574C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156EE1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59C5729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6C8F9F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672AF77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665401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5794D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BF676E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93BE0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92BAF0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BE66C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EB6BD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F9621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7FD8C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CAD16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7545B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A3713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DE7FB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79F500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5CDB4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6F8D7135" w14:textId="77777777" w:rsidR="00B3663B" w:rsidRPr="00B3663B" w:rsidRDefault="00B3663B">
            <w:pPr>
              <w:jc w:val="both"/>
              <w:rPr>
                <w:b/>
                <w:bCs/>
                <w:sz w:val="24"/>
                <w:szCs w:val="24"/>
              </w:rPr>
            </w:pPr>
            <w:hyperlink r:id="rId7" w:history="1">
              <w:r w:rsidRPr="00B3663B">
                <w:rPr>
                  <w:rStyle w:val="af1"/>
                  <w:b/>
                  <w:bCs/>
                  <w:sz w:val="24"/>
                  <w:szCs w:val="24"/>
                </w:rPr>
                <w:t>Административное мероприятие 3.004 "Реализация Комплексного плана противодействия идеологии терроризма в Российской Федерации на 2025 - 2029 годы"</w:t>
              </w:r>
            </w:hyperlink>
          </w:p>
        </w:tc>
        <w:tc>
          <w:tcPr>
            <w:tcW w:w="807" w:type="dxa"/>
            <w:hideMark/>
          </w:tcPr>
          <w:p w14:paraId="203CF039" w14:textId="77777777" w:rsidR="00B3663B" w:rsidRPr="00B3663B" w:rsidRDefault="00B3663B" w:rsidP="00B3663B">
            <w:pPr>
              <w:jc w:val="both"/>
              <w:rPr>
                <w:b/>
                <w:bCs/>
                <w:sz w:val="24"/>
                <w:szCs w:val="24"/>
              </w:rPr>
            </w:pPr>
            <w:r w:rsidRPr="00B3663B">
              <w:rPr>
                <w:b/>
                <w:bCs/>
                <w:sz w:val="24"/>
                <w:szCs w:val="24"/>
              </w:rPr>
              <w:t>да/нет</w:t>
            </w:r>
          </w:p>
        </w:tc>
        <w:tc>
          <w:tcPr>
            <w:tcW w:w="534" w:type="dxa"/>
            <w:hideMark/>
          </w:tcPr>
          <w:p w14:paraId="5CD878D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77A0006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534" w:type="dxa"/>
            <w:hideMark/>
          </w:tcPr>
          <w:p w14:paraId="503B7F4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660" w:type="dxa"/>
            <w:hideMark/>
          </w:tcPr>
          <w:p w14:paraId="158D976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да</w:t>
            </w:r>
          </w:p>
        </w:tc>
        <w:tc>
          <w:tcPr>
            <w:tcW w:w="806" w:type="dxa"/>
            <w:noWrap/>
            <w:hideMark/>
          </w:tcPr>
          <w:p w14:paraId="73F582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7D8057E1" w14:textId="77777777" w:rsidTr="00B3663B">
        <w:trPr>
          <w:trHeight w:val="939"/>
        </w:trPr>
        <w:tc>
          <w:tcPr>
            <w:tcW w:w="412" w:type="dxa"/>
            <w:noWrap/>
            <w:hideMark/>
          </w:tcPr>
          <w:p w14:paraId="11B5E10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9875A9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8AADC1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3DC9857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7712FC4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2E6510E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64630F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DD1D67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61D5F9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E8B4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D63E5A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6D523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F7E43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8FB02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AB012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B57251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936652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6D370C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9AFD9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FFDF5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F275FF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498BD3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A02CB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5E04F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295F9E50" w14:textId="77777777" w:rsidR="00B3663B" w:rsidRPr="00B3663B" w:rsidRDefault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1 "Количество иностранных граждан, с которыми проведена работа по недопущению действий, направленных на дестабилизацию обстановке в Российской Федерации"</w:t>
            </w:r>
          </w:p>
        </w:tc>
        <w:tc>
          <w:tcPr>
            <w:tcW w:w="807" w:type="dxa"/>
            <w:hideMark/>
          </w:tcPr>
          <w:p w14:paraId="544933A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1750AB8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hideMark/>
          </w:tcPr>
          <w:p w14:paraId="0CD008B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hideMark/>
          </w:tcPr>
          <w:p w14:paraId="23EA5B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3</w:t>
            </w:r>
          </w:p>
        </w:tc>
        <w:tc>
          <w:tcPr>
            <w:tcW w:w="660" w:type="dxa"/>
            <w:hideMark/>
          </w:tcPr>
          <w:p w14:paraId="70B87D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9</w:t>
            </w:r>
          </w:p>
        </w:tc>
        <w:tc>
          <w:tcPr>
            <w:tcW w:w="806" w:type="dxa"/>
            <w:noWrap/>
            <w:hideMark/>
          </w:tcPr>
          <w:p w14:paraId="70C2D55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882DEFC" w14:textId="77777777" w:rsidTr="00B3663B">
        <w:trPr>
          <w:trHeight w:val="936"/>
        </w:trPr>
        <w:tc>
          <w:tcPr>
            <w:tcW w:w="412" w:type="dxa"/>
            <w:noWrap/>
            <w:hideMark/>
          </w:tcPr>
          <w:p w14:paraId="3FB83F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12" w:type="dxa"/>
            <w:noWrap/>
            <w:hideMark/>
          </w:tcPr>
          <w:p w14:paraId="1A72DA6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433194F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602C584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2043EE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6915A97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F120D2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28F2E0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79E526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70C386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DC27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AE144E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F1E517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928883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2FD959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560C13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BE1EC8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53C70D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AC24BD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E344A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BCC94B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2718A6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8D7FA3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A71DE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6632B514" w14:textId="77777777" w:rsidR="00B3663B" w:rsidRPr="00B3663B" w:rsidRDefault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2 "Количество иностранных граждан, привлеченных к волонтерской и иной социально-полезной деятельности"</w:t>
            </w:r>
          </w:p>
        </w:tc>
        <w:tc>
          <w:tcPr>
            <w:tcW w:w="807" w:type="dxa"/>
            <w:hideMark/>
          </w:tcPr>
          <w:p w14:paraId="4259A6C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045F99A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6295629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hideMark/>
          </w:tcPr>
          <w:p w14:paraId="17F4486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  <w:hideMark/>
          </w:tcPr>
          <w:p w14:paraId="118A291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noWrap/>
            <w:hideMark/>
          </w:tcPr>
          <w:p w14:paraId="7C579F3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24257AD0" w14:textId="77777777" w:rsidTr="00B3663B">
        <w:trPr>
          <w:trHeight w:val="984"/>
        </w:trPr>
        <w:tc>
          <w:tcPr>
            <w:tcW w:w="412" w:type="dxa"/>
            <w:noWrap/>
            <w:hideMark/>
          </w:tcPr>
          <w:p w14:paraId="5FB14EC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3027EAF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066E6BF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531835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789079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EF5C57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A4246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514EDD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0EF51EF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B16C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D93C06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84801F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D8001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2B9E7C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0FD7B4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6E752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39071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7553F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6BA65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D91C8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C28B82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12E21E3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1D6DA4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A7FD2D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74C788A5" w14:textId="77777777" w:rsidR="00B3663B" w:rsidRPr="00B3663B" w:rsidRDefault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>Показатель 3 "Количество мероприятий, проведенных с несовершеннолетними, состоящими на различных видах учетов, по формированию стойкого неприятия идеологии терроризма"</w:t>
            </w:r>
          </w:p>
        </w:tc>
        <w:tc>
          <w:tcPr>
            <w:tcW w:w="807" w:type="dxa"/>
            <w:hideMark/>
          </w:tcPr>
          <w:p w14:paraId="25D2114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06EDF4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71C45B44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14EE247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0EFA685D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12</w:t>
            </w:r>
          </w:p>
        </w:tc>
        <w:tc>
          <w:tcPr>
            <w:tcW w:w="806" w:type="dxa"/>
            <w:noWrap/>
            <w:hideMark/>
          </w:tcPr>
          <w:p w14:paraId="37827DEB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  <w:tr w:rsidR="00B3663B" w:rsidRPr="00B3663B" w14:paraId="49B1DF50" w14:textId="77777777" w:rsidTr="00B3663B">
        <w:trPr>
          <w:trHeight w:val="600"/>
        </w:trPr>
        <w:tc>
          <w:tcPr>
            <w:tcW w:w="412" w:type="dxa"/>
            <w:noWrap/>
            <w:hideMark/>
          </w:tcPr>
          <w:p w14:paraId="4CE53A4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10F8AE6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2" w:type="dxa"/>
            <w:noWrap/>
            <w:hideMark/>
          </w:tcPr>
          <w:p w14:paraId="2F47504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5" w:type="dxa"/>
            <w:noWrap/>
            <w:hideMark/>
          </w:tcPr>
          <w:p w14:paraId="5DDF89B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26" w:type="dxa"/>
            <w:noWrap/>
            <w:hideMark/>
          </w:tcPr>
          <w:p w14:paraId="63B3D83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057BD8C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415" w:type="dxa"/>
            <w:noWrap/>
            <w:hideMark/>
          </w:tcPr>
          <w:p w14:paraId="7B37453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12675EC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74" w:type="dxa"/>
            <w:noWrap/>
            <w:hideMark/>
          </w:tcPr>
          <w:p w14:paraId="22AB74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6B154E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C13139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2E32A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FCFFB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8ED56D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542A846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7E27142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C3CEBBE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082CAE4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526432A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17EB81A5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40D9532F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6C590D69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2F645F18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332" w:type="dxa"/>
            <w:noWrap/>
            <w:hideMark/>
          </w:tcPr>
          <w:p w14:paraId="38A0EF90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 </w:t>
            </w:r>
          </w:p>
        </w:tc>
        <w:tc>
          <w:tcPr>
            <w:tcW w:w="2666" w:type="dxa"/>
            <w:noWrap/>
            <w:hideMark/>
          </w:tcPr>
          <w:p w14:paraId="11134AF8" w14:textId="77777777" w:rsidR="00B3663B" w:rsidRPr="00B3663B" w:rsidRDefault="00B3663B">
            <w:pPr>
              <w:jc w:val="both"/>
              <w:rPr>
                <w:i/>
                <w:iCs/>
                <w:sz w:val="24"/>
                <w:szCs w:val="24"/>
              </w:rPr>
            </w:pPr>
            <w:r w:rsidRPr="00B3663B">
              <w:rPr>
                <w:i/>
                <w:iCs/>
                <w:sz w:val="24"/>
                <w:szCs w:val="24"/>
              </w:rPr>
              <w:t xml:space="preserve">Показатель 4 "Количество распространенных информационных материалов антитеррористического контекта" </w:t>
            </w:r>
          </w:p>
        </w:tc>
        <w:tc>
          <w:tcPr>
            <w:tcW w:w="807" w:type="dxa"/>
            <w:hideMark/>
          </w:tcPr>
          <w:p w14:paraId="2C2FD5E6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единиц</w:t>
            </w:r>
          </w:p>
        </w:tc>
        <w:tc>
          <w:tcPr>
            <w:tcW w:w="534" w:type="dxa"/>
            <w:hideMark/>
          </w:tcPr>
          <w:p w14:paraId="422DAF2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6DA603EC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hideMark/>
          </w:tcPr>
          <w:p w14:paraId="14F165E1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hideMark/>
          </w:tcPr>
          <w:p w14:paraId="0BDE2702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4</w:t>
            </w:r>
          </w:p>
        </w:tc>
        <w:tc>
          <w:tcPr>
            <w:tcW w:w="806" w:type="dxa"/>
            <w:noWrap/>
            <w:hideMark/>
          </w:tcPr>
          <w:p w14:paraId="648B2907" w14:textId="77777777" w:rsidR="00B3663B" w:rsidRPr="00B3663B" w:rsidRDefault="00B3663B" w:rsidP="00B3663B">
            <w:pPr>
              <w:jc w:val="both"/>
              <w:rPr>
                <w:sz w:val="24"/>
                <w:szCs w:val="24"/>
              </w:rPr>
            </w:pPr>
            <w:r w:rsidRPr="00B3663B">
              <w:rPr>
                <w:sz w:val="24"/>
                <w:szCs w:val="24"/>
              </w:rPr>
              <w:t>2028</w:t>
            </w:r>
          </w:p>
        </w:tc>
      </w:tr>
    </w:tbl>
    <w:p w14:paraId="278D38AF" w14:textId="77777777" w:rsidR="009A1996" w:rsidRPr="00A82CD7" w:rsidRDefault="009A1996" w:rsidP="009A1996">
      <w:pPr>
        <w:jc w:val="both"/>
        <w:rPr>
          <w:sz w:val="28"/>
          <w:szCs w:val="28"/>
        </w:rPr>
      </w:pPr>
    </w:p>
    <w:p w14:paraId="1437D54A" w14:textId="77777777" w:rsidR="009A1996" w:rsidRPr="00A82CD7" w:rsidRDefault="009A1996" w:rsidP="009A1996">
      <w:pPr>
        <w:ind w:left="284"/>
        <w:jc w:val="both"/>
        <w:rPr>
          <w:sz w:val="28"/>
          <w:szCs w:val="28"/>
        </w:rPr>
      </w:pPr>
    </w:p>
    <w:p w14:paraId="3CFE38D9" w14:textId="77777777" w:rsidR="009A1996" w:rsidRPr="00E65CE2" w:rsidRDefault="009A1996" w:rsidP="009A1996">
      <w:pPr>
        <w:jc w:val="both"/>
        <w:outlineLvl w:val="1"/>
        <w:rPr>
          <w:sz w:val="28"/>
          <w:szCs w:val="28"/>
        </w:rPr>
      </w:pPr>
    </w:p>
    <w:p w14:paraId="7FD7A2D0" w14:textId="77777777" w:rsidR="009A1996" w:rsidRPr="00E65CE2" w:rsidRDefault="009A1996" w:rsidP="009A1996">
      <w:pPr>
        <w:ind w:firstLine="708"/>
        <w:jc w:val="both"/>
        <w:outlineLvl w:val="1"/>
        <w:rPr>
          <w:sz w:val="28"/>
          <w:szCs w:val="28"/>
        </w:rPr>
      </w:pPr>
    </w:p>
    <w:p w14:paraId="0E8DF86E" w14:textId="77777777" w:rsidR="009A1996" w:rsidRPr="00380CAC" w:rsidRDefault="009A1996" w:rsidP="009A1996">
      <w:pPr>
        <w:ind w:firstLine="708"/>
        <w:jc w:val="both"/>
        <w:outlineLvl w:val="1"/>
        <w:rPr>
          <w:sz w:val="28"/>
          <w:szCs w:val="28"/>
        </w:rPr>
      </w:pPr>
    </w:p>
    <w:p w14:paraId="778058F8" w14:textId="77777777" w:rsidR="009A1996" w:rsidRPr="00687D14" w:rsidRDefault="009A1996" w:rsidP="009A1996">
      <w:pPr>
        <w:jc w:val="both"/>
        <w:outlineLvl w:val="1"/>
        <w:rPr>
          <w:sz w:val="28"/>
          <w:szCs w:val="28"/>
        </w:rPr>
      </w:pPr>
    </w:p>
    <w:p w14:paraId="11E2071A" w14:textId="77777777" w:rsidR="009A1996" w:rsidRDefault="009A1996" w:rsidP="009A1996"/>
    <w:p w14:paraId="27371E3A" w14:textId="77777777" w:rsidR="009A1996" w:rsidRDefault="009A1996" w:rsidP="009A1996"/>
    <w:p w14:paraId="088F703D" w14:textId="77777777" w:rsidR="009A1996" w:rsidRDefault="009A1996" w:rsidP="009A1996"/>
    <w:p w14:paraId="01D18D7C" w14:textId="77777777" w:rsidR="009A1996" w:rsidRDefault="009A1996" w:rsidP="009A1996"/>
    <w:p w14:paraId="5F2D7FCC" w14:textId="77777777" w:rsidR="00A463BC" w:rsidRDefault="00A463BC"/>
    <w:sectPr w:rsidR="00A463BC" w:rsidSect="00B3663B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PT Astra Serif;Times New Roman">
    <w:panose1 w:val="00000000000000000000"/>
    <w:charset w:val="00"/>
    <w:family w:val="roman"/>
    <w:notTrueType/>
    <w:pitch w:val="default"/>
  </w:font>
  <w:font w:name="Noto Sans Devanagari;Times New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F105E"/>
    <w:multiLevelType w:val="multilevel"/>
    <w:tmpl w:val="B0BCA9B6"/>
    <w:lvl w:ilvl="0">
      <w:start w:val="1"/>
      <w:numFmt w:val="upperRoman"/>
      <w:pStyle w:val="11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Zero"/>
      <w:pStyle w:val="21"/>
      <w:isLgl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tabs>
          <w:tab w:val="num" w:pos="0"/>
        </w:tabs>
        <w:ind w:left="864" w:hanging="144"/>
      </w:pPr>
    </w:lvl>
    <w:lvl w:ilvl="4">
      <w:start w:val="1"/>
      <w:numFmt w:val="decimal"/>
      <w:pStyle w:val="51"/>
      <w:lvlText w:val="%5)"/>
      <w:lvlJc w:val="left"/>
      <w:pPr>
        <w:tabs>
          <w:tab w:val="num" w:pos="0"/>
        </w:tabs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tabs>
          <w:tab w:val="num" w:pos="0"/>
        </w:tabs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tabs>
          <w:tab w:val="num" w:pos="0"/>
        </w:tabs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tabs>
          <w:tab w:val="num" w:pos="0"/>
        </w:tabs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tabs>
          <w:tab w:val="num" w:pos="0"/>
        </w:tabs>
        <w:ind w:left="1584" w:hanging="144"/>
      </w:pPr>
    </w:lvl>
  </w:abstractNum>
  <w:num w:numId="1" w16cid:durableId="1962371103">
    <w:abstractNumId w:val="0"/>
  </w:num>
  <w:num w:numId="2" w16cid:durableId="1504659810">
    <w:abstractNumId w:val="0"/>
  </w:num>
  <w:num w:numId="3" w16cid:durableId="1516188550">
    <w:abstractNumId w:val="0"/>
  </w:num>
  <w:num w:numId="4" w16cid:durableId="555095071">
    <w:abstractNumId w:val="0"/>
  </w:num>
  <w:num w:numId="5" w16cid:durableId="341321618">
    <w:abstractNumId w:val="0"/>
  </w:num>
  <w:num w:numId="6" w16cid:durableId="1488865947">
    <w:abstractNumId w:val="0"/>
  </w:num>
  <w:num w:numId="7" w16cid:durableId="1593007270">
    <w:abstractNumId w:val="0"/>
  </w:num>
  <w:num w:numId="8" w16cid:durableId="108129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996"/>
    <w:rsid w:val="00101EA5"/>
    <w:rsid w:val="001A2FA8"/>
    <w:rsid w:val="001B6CE2"/>
    <w:rsid w:val="00285499"/>
    <w:rsid w:val="00304724"/>
    <w:rsid w:val="003D45A4"/>
    <w:rsid w:val="00420704"/>
    <w:rsid w:val="004A6DB3"/>
    <w:rsid w:val="005907E7"/>
    <w:rsid w:val="006C2613"/>
    <w:rsid w:val="009A1996"/>
    <w:rsid w:val="00A05C5C"/>
    <w:rsid w:val="00A463BC"/>
    <w:rsid w:val="00B3663B"/>
    <w:rsid w:val="00EA5440"/>
    <w:rsid w:val="00EF35E6"/>
    <w:rsid w:val="00F7042E"/>
    <w:rsid w:val="00FE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F259"/>
  <w15:docId w15:val="{D13BE8DD-DC11-448A-AC98-80D988CB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996"/>
    <w:pPr>
      <w:widowControl w:val="0"/>
      <w:suppressAutoHyphens w:val="0"/>
      <w:overflowPunct w:val="0"/>
      <w:autoSpaceDE w:val="0"/>
      <w:autoSpaceDN w:val="0"/>
      <w:adjustRightInd w:val="0"/>
    </w:pPr>
    <w:rPr>
      <w:rFonts w:eastAsia="Times New Roman" w:cs="Times New Roman"/>
      <w:sz w:val="20"/>
      <w:szCs w:val="20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9A1996"/>
    <w:pPr>
      <w:keepNext/>
      <w:widowControl/>
      <w:overflowPunct/>
      <w:autoSpaceDE/>
      <w:autoSpaceDN/>
      <w:adjustRightInd/>
      <w:outlineLvl w:val="1"/>
    </w:pPr>
    <w:rPr>
      <w:rFonts w:ascii="Cambria" w:hAnsi="Cambria"/>
      <w:b/>
      <w:bCs/>
      <w:color w:val="4F81BD"/>
      <w:sz w:val="26"/>
      <w:szCs w:val="26"/>
      <w:lang w:val="en-US" w:eastAsia="zh-CN" w:bidi="hi-IN"/>
    </w:rPr>
  </w:style>
  <w:style w:type="paragraph" w:styleId="8">
    <w:name w:val="heading 8"/>
    <w:basedOn w:val="a"/>
    <w:next w:val="a"/>
    <w:link w:val="80"/>
    <w:qFormat/>
    <w:rsid w:val="009A1996"/>
    <w:pPr>
      <w:keepNext/>
      <w:widowControl/>
      <w:overflowPunct/>
      <w:autoSpaceDE/>
      <w:autoSpaceDN/>
      <w:adjustRightInd/>
      <w:jc w:val="center"/>
      <w:outlineLvl w:val="7"/>
    </w:pPr>
    <w:rPr>
      <w:rFonts w:ascii="Cambria" w:hAnsi="Cambria"/>
      <w:color w:val="404040"/>
      <w:lang w:val="en-US"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iPriority w:val="99"/>
    <w:semiHidden/>
    <w:unhideWhenUsed/>
    <w:rsid w:val="00EF35E6"/>
    <w:pPr>
      <w:widowControl/>
      <w:suppressAutoHyphens/>
      <w:overflowPunct/>
      <w:autoSpaceDE/>
      <w:autoSpaceDN/>
      <w:adjustRightInd/>
      <w:ind w:left="220" w:hanging="220"/>
    </w:pPr>
    <w:rPr>
      <w:rFonts w:eastAsia="DejaVu Sans" w:cs="DejaVu Sans"/>
      <w:sz w:val="22"/>
      <w:szCs w:val="24"/>
      <w:lang w:eastAsia="zh-CN"/>
    </w:rPr>
  </w:style>
  <w:style w:type="paragraph" w:styleId="a3">
    <w:name w:val="index heading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280" w:after="280"/>
    </w:pPr>
    <w:rPr>
      <w:rFonts w:ascii="PT Astra Serif" w:hAnsi="PT Astra Serif" w:cs="Noto Sans Devanagari"/>
      <w:sz w:val="22"/>
      <w:szCs w:val="24"/>
      <w:lang w:eastAsia="zh-CN"/>
    </w:rPr>
  </w:style>
  <w:style w:type="paragraph" w:styleId="a4">
    <w:name w:val="caption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rFonts w:ascii="PT Astra Serif;Times New Roman" w:hAnsi="PT Astra Serif;Times New Roman" w:cs="Noto Sans Devanagari;Times New"/>
      <w:i/>
      <w:iCs/>
      <w:sz w:val="24"/>
      <w:szCs w:val="24"/>
      <w:lang w:eastAsia="zh-CN"/>
    </w:rPr>
  </w:style>
  <w:style w:type="paragraph" w:styleId="a5">
    <w:name w:val="Normal (Web)"/>
    <w:basedOn w:val="a"/>
    <w:qFormat/>
    <w:rsid w:val="00EF35E6"/>
    <w:pPr>
      <w:widowControl/>
      <w:suppressAutoHyphens/>
      <w:overflowPunct/>
      <w:autoSpaceDE/>
      <w:autoSpaceDN/>
      <w:adjustRightInd/>
      <w:spacing w:before="280" w:after="280"/>
    </w:pPr>
    <w:rPr>
      <w:sz w:val="22"/>
      <w:szCs w:val="22"/>
      <w:lang w:eastAsia="zh-CN"/>
    </w:rPr>
  </w:style>
  <w:style w:type="paragraph" w:styleId="a6">
    <w:name w:val="annotation text"/>
    <w:basedOn w:val="a"/>
    <w:link w:val="a7"/>
    <w:semiHidden/>
    <w:unhideWhenUsed/>
    <w:rsid w:val="00EF35E6"/>
    <w:pPr>
      <w:widowControl/>
      <w:suppressAutoHyphens/>
      <w:overflowPunct/>
      <w:autoSpaceDE/>
      <w:autoSpaceDN/>
      <w:adjustRightInd/>
      <w:spacing w:before="280" w:after="280"/>
    </w:pPr>
    <w:rPr>
      <w:lang w:val="en-US" w:eastAsia="zh-CN" w:bidi="hi-IN"/>
    </w:rPr>
  </w:style>
  <w:style w:type="character" w:customStyle="1" w:styleId="a7">
    <w:name w:val="Текст примечания Знак"/>
    <w:link w:val="a6"/>
    <w:qFormat/>
    <w:rsid w:val="00EF35E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"/>
    <w:next w:val="a"/>
    <w:link w:val="a9"/>
    <w:qFormat/>
    <w:rsid w:val="00EF35E6"/>
    <w:pPr>
      <w:widowControl/>
      <w:suppressAutoHyphens/>
      <w:overflowPunct/>
      <w:autoSpaceDE/>
      <w:autoSpaceDN/>
      <w:adjustRightInd/>
      <w:spacing w:before="280" w:after="280"/>
    </w:pPr>
    <w:rPr>
      <w:b/>
      <w:bCs/>
      <w:lang w:val="en-US" w:eastAsia="zh-CN" w:bidi="hi-IN"/>
    </w:rPr>
  </w:style>
  <w:style w:type="character" w:customStyle="1" w:styleId="a9">
    <w:name w:val="Тема примечания Знак"/>
    <w:link w:val="a8"/>
    <w:qFormat/>
    <w:rsid w:val="00EF35E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qFormat/>
    <w:rsid w:val="00EF35E6"/>
    <w:pPr>
      <w:widowControl/>
      <w:suppressAutoHyphens/>
      <w:overflowPunct/>
      <w:autoSpaceDE/>
      <w:autoSpaceDN/>
      <w:adjustRightInd/>
    </w:pPr>
    <w:rPr>
      <w:rFonts w:ascii="Tahoma" w:eastAsia="DejaVu Sans" w:hAnsi="Tahoma" w:cs="Tahoma"/>
      <w:sz w:val="16"/>
      <w:szCs w:val="16"/>
      <w:lang w:val="en-US" w:eastAsia="zh-CN" w:bidi="hi-IN"/>
    </w:rPr>
  </w:style>
  <w:style w:type="character" w:customStyle="1" w:styleId="ab">
    <w:name w:val="Текст выноски Знак"/>
    <w:link w:val="aa"/>
    <w:qFormat/>
    <w:rsid w:val="00EF35E6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qFormat/>
    <w:rsid w:val="00EF35E6"/>
    <w:pPr>
      <w:keepNext/>
      <w:keepLines/>
      <w:widowControl/>
      <w:numPr>
        <w:numId w:val="8"/>
      </w:numPr>
      <w:suppressAutoHyphens/>
      <w:overflowPunct/>
      <w:autoSpaceDE/>
      <w:autoSpaceDN/>
      <w:adjustRightInd/>
      <w:spacing w:before="480" w:after="280"/>
      <w:outlineLvl w:val="0"/>
    </w:pPr>
    <w:rPr>
      <w:rFonts w:ascii="Cambria" w:hAnsi="Cambria"/>
      <w:b/>
      <w:bCs/>
      <w:color w:val="365F91"/>
      <w:sz w:val="28"/>
      <w:szCs w:val="28"/>
      <w:lang w:eastAsia="zh-CN"/>
    </w:rPr>
  </w:style>
  <w:style w:type="paragraph" w:customStyle="1" w:styleId="21">
    <w:name w:val="Заголовок 21"/>
    <w:basedOn w:val="a"/>
    <w:next w:val="a"/>
    <w:qFormat/>
    <w:rsid w:val="00EF35E6"/>
    <w:pPr>
      <w:keepNext/>
      <w:keepLines/>
      <w:widowControl/>
      <w:numPr>
        <w:ilvl w:val="1"/>
        <w:numId w:val="8"/>
      </w:numPr>
      <w:suppressAutoHyphens/>
      <w:overflowPunct/>
      <w:autoSpaceDE/>
      <w:autoSpaceDN/>
      <w:adjustRightInd/>
      <w:spacing w:before="200" w:after="280"/>
      <w:outlineLvl w:val="1"/>
    </w:pPr>
    <w:rPr>
      <w:rFonts w:ascii="Cambria" w:hAnsi="Cambria"/>
      <w:b/>
      <w:bCs/>
      <w:color w:val="4F81BD"/>
      <w:sz w:val="26"/>
      <w:szCs w:val="26"/>
      <w:lang w:eastAsia="zh-CN"/>
    </w:rPr>
  </w:style>
  <w:style w:type="paragraph" w:customStyle="1" w:styleId="31">
    <w:name w:val="Заголовок 31"/>
    <w:basedOn w:val="a"/>
    <w:next w:val="ac"/>
    <w:qFormat/>
    <w:rsid w:val="00EF35E6"/>
    <w:pPr>
      <w:widowControl/>
      <w:suppressAutoHyphens/>
      <w:overflowPunct/>
      <w:autoSpaceDE/>
      <w:autoSpaceDN/>
      <w:adjustRightInd/>
      <w:spacing w:before="280" w:after="280"/>
      <w:jc w:val="center"/>
      <w:outlineLvl w:val="2"/>
    </w:pPr>
    <w:rPr>
      <w:b/>
      <w:bCs/>
      <w:sz w:val="32"/>
      <w:szCs w:val="24"/>
      <w:lang w:eastAsia="zh-CN"/>
    </w:rPr>
  </w:style>
  <w:style w:type="paragraph" w:styleId="ac">
    <w:name w:val="Body Text"/>
    <w:basedOn w:val="a"/>
    <w:link w:val="ad"/>
    <w:uiPriority w:val="99"/>
    <w:semiHidden/>
    <w:unhideWhenUsed/>
    <w:rsid w:val="00EF35E6"/>
    <w:pPr>
      <w:widowControl/>
      <w:suppressAutoHyphens/>
      <w:overflowPunct/>
      <w:autoSpaceDE/>
      <w:autoSpaceDN/>
      <w:adjustRightInd/>
      <w:spacing w:before="280" w:after="120"/>
    </w:pPr>
    <w:rPr>
      <w:rFonts w:eastAsia="DejaVu Sans" w:cs="DejaVu Sans"/>
      <w:sz w:val="22"/>
      <w:szCs w:val="24"/>
      <w:lang w:eastAsia="zh-CN"/>
    </w:rPr>
  </w:style>
  <w:style w:type="character" w:customStyle="1" w:styleId="ad">
    <w:name w:val="Основной текст Знак"/>
    <w:basedOn w:val="a0"/>
    <w:link w:val="ac"/>
    <w:uiPriority w:val="99"/>
    <w:semiHidden/>
    <w:rsid w:val="00EF35E6"/>
    <w:rPr>
      <w:sz w:val="22"/>
      <w:lang w:val="ru-RU" w:bidi="ar-SA"/>
    </w:rPr>
  </w:style>
  <w:style w:type="paragraph" w:customStyle="1" w:styleId="41">
    <w:name w:val="Заголовок 41"/>
    <w:basedOn w:val="a"/>
    <w:next w:val="a"/>
    <w:qFormat/>
    <w:rsid w:val="00EF35E6"/>
    <w:pPr>
      <w:keepNext/>
      <w:keepLines/>
      <w:widowControl/>
      <w:numPr>
        <w:ilvl w:val="3"/>
        <w:numId w:val="8"/>
      </w:numPr>
      <w:suppressAutoHyphens/>
      <w:overflowPunct/>
      <w:autoSpaceDE/>
      <w:autoSpaceDN/>
      <w:adjustRightInd/>
      <w:spacing w:before="200" w:after="280"/>
      <w:outlineLvl w:val="3"/>
    </w:pPr>
    <w:rPr>
      <w:rFonts w:ascii="Cambria" w:hAnsi="Cambria"/>
      <w:b/>
      <w:bCs/>
      <w:i/>
      <w:iCs/>
      <w:color w:val="4F81BD"/>
      <w:sz w:val="22"/>
      <w:szCs w:val="24"/>
      <w:lang w:eastAsia="zh-CN"/>
    </w:rPr>
  </w:style>
  <w:style w:type="paragraph" w:customStyle="1" w:styleId="51">
    <w:name w:val="Заголовок 51"/>
    <w:basedOn w:val="a"/>
    <w:next w:val="a"/>
    <w:qFormat/>
    <w:rsid w:val="00EF35E6"/>
    <w:pPr>
      <w:keepNext/>
      <w:keepLines/>
      <w:widowControl/>
      <w:numPr>
        <w:ilvl w:val="4"/>
        <w:numId w:val="8"/>
      </w:numPr>
      <w:suppressAutoHyphens/>
      <w:overflowPunct/>
      <w:autoSpaceDE/>
      <w:autoSpaceDN/>
      <w:adjustRightInd/>
      <w:spacing w:before="200" w:after="280"/>
      <w:outlineLvl w:val="4"/>
    </w:pPr>
    <w:rPr>
      <w:rFonts w:ascii="Cambria" w:hAnsi="Cambria"/>
      <w:color w:val="243F60"/>
      <w:sz w:val="22"/>
      <w:szCs w:val="24"/>
      <w:lang w:eastAsia="zh-CN"/>
    </w:rPr>
  </w:style>
  <w:style w:type="paragraph" w:customStyle="1" w:styleId="61">
    <w:name w:val="Заголовок 61"/>
    <w:basedOn w:val="a"/>
    <w:next w:val="a"/>
    <w:qFormat/>
    <w:rsid w:val="00EF35E6"/>
    <w:pPr>
      <w:keepNext/>
      <w:keepLines/>
      <w:widowControl/>
      <w:numPr>
        <w:ilvl w:val="5"/>
        <w:numId w:val="8"/>
      </w:numPr>
      <w:suppressAutoHyphens/>
      <w:overflowPunct/>
      <w:autoSpaceDE/>
      <w:autoSpaceDN/>
      <w:adjustRightInd/>
      <w:spacing w:before="200" w:after="280"/>
      <w:outlineLvl w:val="5"/>
    </w:pPr>
    <w:rPr>
      <w:rFonts w:ascii="Cambria" w:hAnsi="Cambria"/>
      <w:i/>
      <w:iCs/>
      <w:color w:val="243F60"/>
      <w:sz w:val="22"/>
      <w:szCs w:val="24"/>
      <w:lang w:eastAsia="zh-CN"/>
    </w:rPr>
  </w:style>
  <w:style w:type="paragraph" w:customStyle="1" w:styleId="71">
    <w:name w:val="Заголовок 71"/>
    <w:basedOn w:val="a"/>
    <w:next w:val="a"/>
    <w:qFormat/>
    <w:rsid w:val="00EF35E6"/>
    <w:pPr>
      <w:keepNext/>
      <w:keepLines/>
      <w:widowControl/>
      <w:numPr>
        <w:ilvl w:val="6"/>
        <w:numId w:val="8"/>
      </w:numPr>
      <w:suppressAutoHyphens/>
      <w:overflowPunct/>
      <w:autoSpaceDE/>
      <w:autoSpaceDN/>
      <w:adjustRightInd/>
      <w:spacing w:before="200" w:after="280"/>
      <w:outlineLvl w:val="6"/>
    </w:pPr>
    <w:rPr>
      <w:rFonts w:ascii="Cambria" w:hAnsi="Cambria"/>
      <w:i/>
      <w:iCs/>
      <w:color w:val="404040"/>
      <w:sz w:val="22"/>
      <w:szCs w:val="24"/>
      <w:lang w:eastAsia="zh-CN"/>
    </w:rPr>
  </w:style>
  <w:style w:type="paragraph" w:customStyle="1" w:styleId="81">
    <w:name w:val="Заголовок 81"/>
    <w:basedOn w:val="a"/>
    <w:next w:val="a"/>
    <w:qFormat/>
    <w:rsid w:val="00EF35E6"/>
    <w:pPr>
      <w:keepNext/>
      <w:keepLines/>
      <w:widowControl/>
      <w:numPr>
        <w:ilvl w:val="7"/>
        <w:numId w:val="8"/>
      </w:numPr>
      <w:suppressAutoHyphens/>
      <w:overflowPunct/>
      <w:autoSpaceDE/>
      <w:autoSpaceDN/>
      <w:adjustRightInd/>
      <w:spacing w:before="200" w:after="280"/>
      <w:outlineLvl w:val="7"/>
    </w:pPr>
    <w:rPr>
      <w:rFonts w:ascii="Cambria" w:hAnsi="Cambria"/>
      <w:color w:val="404040"/>
      <w:lang w:eastAsia="zh-CN"/>
    </w:rPr>
  </w:style>
  <w:style w:type="paragraph" w:customStyle="1" w:styleId="91">
    <w:name w:val="Заголовок 91"/>
    <w:basedOn w:val="a"/>
    <w:next w:val="a"/>
    <w:qFormat/>
    <w:rsid w:val="00EF35E6"/>
    <w:pPr>
      <w:keepNext/>
      <w:keepLines/>
      <w:widowControl/>
      <w:numPr>
        <w:ilvl w:val="8"/>
        <w:numId w:val="8"/>
      </w:numPr>
      <w:suppressAutoHyphens/>
      <w:overflowPunct/>
      <w:autoSpaceDE/>
      <w:autoSpaceDN/>
      <w:adjustRightInd/>
      <w:spacing w:before="200" w:after="280"/>
      <w:outlineLvl w:val="8"/>
    </w:pPr>
    <w:rPr>
      <w:rFonts w:ascii="Cambria" w:hAnsi="Cambria"/>
      <w:i/>
      <w:iCs/>
      <w:color w:val="404040"/>
      <w:lang w:eastAsia="zh-CN"/>
    </w:rPr>
  </w:style>
  <w:style w:type="character" w:customStyle="1" w:styleId="3">
    <w:name w:val="Основной шрифт абзаца3"/>
    <w:qFormat/>
    <w:rsid w:val="00EF35E6"/>
  </w:style>
  <w:style w:type="character" w:customStyle="1" w:styleId="22">
    <w:name w:val="Основной шрифт абзаца2"/>
    <w:qFormat/>
    <w:rsid w:val="00EF35E6"/>
  </w:style>
  <w:style w:type="character" w:customStyle="1" w:styleId="WW8Num1z0">
    <w:name w:val="WW8Num1z0"/>
    <w:qFormat/>
    <w:rsid w:val="00EF35E6"/>
    <w:rPr>
      <w:rFonts w:ascii="Symbol" w:hAnsi="Symbol" w:cs="Symbol"/>
    </w:rPr>
  </w:style>
  <w:style w:type="character" w:customStyle="1" w:styleId="WW8Num1z1">
    <w:name w:val="WW8Num1z1"/>
    <w:qFormat/>
    <w:rsid w:val="00EF35E6"/>
    <w:rPr>
      <w:rFonts w:ascii="Courier New" w:hAnsi="Courier New" w:cs="Courier New"/>
    </w:rPr>
  </w:style>
  <w:style w:type="character" w:customStyle="1" w:styleId="WW8Num1z2">
    <w:name w:val="WW8Num1z2"/>
    <w:qFormat/>
    <w:rsid w:val="00EF35E6"/>
    <w:rPr>
      <w:rFonts w:ascii="Wingdings" w:hAnsi="Wingdings" w:cs="Wingdings"/>
    </w:rPr>
  </w:style>
  <w:style w:type="character" w:customStyle="1" w:styleId="10">
    <w:name w:val="Основной шрифт абзаца1"/>
    <w:qFormat/>
    <w:rsid w:val="00EF35E6"/>
  </w:style>
  <w:style w:type="character" w:customStyle="1" w:styleId="12">
    <w:name w:val="Заголовок 1 Знак"/>
    <w:qFormat/>
    <w:rsid w:val="00EF35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qFormat/>
    <w:rsid w:val="00EF35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qFormat/>
    <w:rsid w:val="00EF35E6"/>
    <w:rPr>
      <w:rFonts w:eastAsia="Times New Roman" w:cs="Times New Roman"/>
      <w:b/>
      <w:bCs/>
      <w:sz w:val="32"/>
    </w:rPr>
  </w:style>
  <w:style w:type="character" w:customStyle="1" w:styleId="4">
    <w:name w:val="Заголовок 4 Знак"/>
    <w:qFormat/>
    <w:rsid w:val="00EF35E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">
    <w:name w:val="Заголовок 5 Знак"/>
    <w:qFormat/>
    <w:rsid w:val="00EF35E6"/>
    <w:rPr>
      <w:rFonts w:ascii="Cambria" w:eastAsia="Times New Roman" w:hAnsi="Cambria" w:cs="Times New Roman"/>
      <w:color w:val="243F60"/>
    </w:rPr>
  </w:style>
  <w:style w:type="character" w:customStyle="1" w:styleId="6">
    <w:name w:val="Заголовок 6 Знак"/>
    <w:qFormat/>
    <w:rsid w:val="00EF35E6"/>
    <w:rPr>
      <w:rFonts w:ascii="Cambria" w:eastAsia="Times New Roman" w:hAnsi="Cambria" w:cs="Times New Roman"/>
      <w:i/>
      <w:iCs/>
      <w:color w:val="243F60"/>
    </w:rPr>
  </w:style>
  <w:style w:type="character" w:customStyle="1" w:styleId="7">
    <w:name w:val="Заголовок 7 Знак"/>
    <w:qFormat/>
    <w:rsid w:val="00EF35E6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qFormat/>
    <w:rsid w:val="00EF35E6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">
    <w:name w:val="Заголовок 9 Знак"/>
    <w:qFormat/>
    <w:rsid w:val="00EF35E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fill">
    <w:name w:val="fill"/>
    <w:qFormat/>
    <w:rsid w:val="00EF35E6"/>
    <w:rPr>
      <w:color w:val="FF0000"/>
    </w:rPr>
  </w:style>
  <w:style w:type="character" w:customStyle="1" w:styleId="13">
    <w:name w:val="Знак примечания1"/>
    <w:qFormat/>
    <w:rsid w:val="00EF35E6"/>
    <w:rPr>
      <w:sz w:val="16"/>
      <w:szCs w:val="16"/>
    </w:rPr>
  </w:style>
  <w:style w:type="paragraph" w:customStyle="1" w:styleId="Heading">
    <w:name w:val="Heading"/>
    <w:basedOn w:val="a"/>
    <w:next w:val="ac"/>
    <w:qFormat/>
    <w:rsid w:val="00EF35E6"/>
    <w:pPr>
      <w:keepNext/>
      <w:widowControl/>
      <w:suppressAutoHyphens/>
      <w:overflowPunct/>
      <w:autoSpaceDE/>
      <w:autoSpaceDN/>
      <w:adjustRightInd/>
      <w:spacing w:before="240" w:after="120"/>
    </w:pPr>
    <w:rPr>
      <w:rFonts w:ascii="Arial" w:eastAsia="DejaVu Sans" w:hAnsi="Arial" w:cs="DejaVu Sans"/>
      <w:sz w:val="28"/>
      <w:szCs w:val="28"/>
      <w:lang w:eastAsia="zh-CN"/>
    </w:rPr>
  </w:style>
  <w:style w:type="paragraph" w:customStyle="1" w:styleId="14">
    <w:name w:val="Название объекта1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280" w:after="280"/>
    </w:pPr>
    <w:rPr>
      <w:sz w:val="22"/>
      <w:szCs w:val="24"/>
      <w:lang w:eastAsia="zh-CN"/>
    </w:rPr>
  </w:style>
  <w:style w:type="paragraph" w:customStyle="1" w:styleId="15">
    <w:name w:val="Заголовок1"/>
    <w:basedOn w:val="a"/>
    <w:next w:val="ac"/>
    <w:qFormat/>
    <w:rsid w:val="00EF35E6"/>
    <w:pPr>
      <w:keepNext/>
      <w:widowControl/>
      <w:suppressAutoHyphens/>
      <w:overflowPunct/>
      <w:autoSpaceDE/>
      <w:autoSpaceDN/>
      <w:adjustRightInd/>
      <w:spacing w:before="240" w:after="120"/>
    </w:pPr>
    <w:rPr>
      <w:rFonts w:ascii="PT Astra Serif;Times New Roman" w:eastAsia="Tahoma" w:hAnsi="PT Astra Serif;Times New Roman" w:cs="Noto Sans Devanagari;Times New"/>
      <w:sz w:val="28"/>
      <w:szCs w:val="28"/>
      <w:lang w:eastAsia="zh-CN"/>
    </w:rPr>
  </w:style>
  <w:style w:type="paragraph" w:customStyle="1" w:styleId="caption1">
    <w:name w:val="caption1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rFonts w:ascii="PT Astra Serif" w:hAnsi="PT Astra Serif" w:cs="Noto Sans Devanagari"/>
      <w:i/>
      <w:iCs/>
      <w:sz w:val="24"/>
      <w:szCs w:val="24"/>
      <w:lang w:eastAsia="zh-CN"/>
    </w:rPr>
  </w:style>
  <w:style w:type="paragraph" w:customStyle="1" w:styleId="32">
    <w:name w:val="Указатель3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280" w:after="280"/>
    </w:pPr>
    <w:rPr>
      <w:rFonts w:ascii="PT Astra Serif;Times New Roman" w:hAnsi="PT Astra Serif;Times New Roman" w:cs="Noto Sans Devanagari;Times New"/>
      <w:sz w:val="22"/>
      <w:szCs w:val="24"/>
      <w:lang w:eastAsia="zh-CN"/>
    </w:rPr>
  </w:style>
  <w:style w:type="paragraph" w:customStyle="1" w:styleId="23">
    <w:name w:val="Название объекта2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rFonts w:ascii="PT Astra Serif;Times New Roman" w:hAnsi="PT Astra Serif;Times New Roman" w:cs="Noto Sans Devanagari;Times New"/>
      <w:i/>
      <w:iCs/>
      <w:sz w:val="24"/>
      <w:szCs w:val="24"/>
      <w:lang w:eastAsia="zh-CN"/>
    </w:rPr>
  </w:style>
  <w:style w:type="paragraph" w:customStyle="1" w:styleId="24">
    <w:name w:val="Указатель2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280" w:after="280"/>
    </w:pPr>
    <w:rPr>
      <w:rFonts w:ascii="PT Astra Serif;Times New Roman" w:hAnsi="PT Astra Serif;Times New Roman" w:cs="Noto Sans Devanagari;Times New"/>
      <w:sz w:val="22"/>
      <w:szCs w:val="24"/>
      <w:lang w:eastAsia="zh-CN"/>
    </w:rPr>
  </w:style>
  <w:style w:type="paragraph" w:customStyle="1" w:styleId="16">
    <w:name w:val="Заголовок1"/>
    <w:basedOn w:val="a"/>
    <w:next w:val="ac"/>
    <w:qFormat/>
    <w:rsid w:val="00EF35E6"/>
    <w:pPr>
      <w:keepNext/>
      <w:widowControl/>
      <w:suppressAutoHyphens/>
      <w:overflowPunct/>
      <w:autoSpaceDE/>
      <w:autoSpaceDN/>
      <w:adjustRightInd/>
      <w:spacing w:before="240" w:after="120"/>
    </w:pPr>
    <w:rPr>
      <w:rFonts w:ascii="PT Astra Serif;Times New Roman" w:eastAsia="Tahoma" w:hAnsi="PT Astra Serif;Times New Roman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rFonts w:ascii="PT Astra Serif;Times New Roman" w:hAnsi="PT Astra Serif;Times New Roman" w:cs="Noto Sans Devanagari;Times New"/>
      <w:i/>
      <w:iCs/>
      <w:sz w:val="24"/>
      <w:szCs w:val="24"/>
      <w:lang w:eastAsia="zh-CN"/>
    </w:rPr>
  </w:style>
  <w:style w:type="paragraph" w:customStyle="1" w:styleId="18">
    <w:name w:val="Указатель1"/>
    <w:basedOn w:val="a"/>
    <w:qFormat/>
    <w:rsid w:val="00EF35E6"/>
    <w:pPr>
      <w:widowControl/>
      <w:suppressLineNumbers/>
      <w:suppressAutoHyphens/>
      <w:overflowPunct/>
      <w:autoSpaceDE/>
      <w:autoSpaceDN/>
      <w:adjustRightInd/>
      <w:spacing w:before="280" w:after="280"/>
    </w:pPr>
    <w:rPr>
      <w:rFonts w:ascii="PT Astra Serif;Times New Roman" w:hAnsi="PT Astra Serif;Times New Roman" w:cs="Noto Sans Devanagari;Times New"/>
      <w:sz w:val="22"/>
      <w:szCs w:val="24"/>
      <w:lang w:eastAsia="zh-CN"/>
    </w:rPr>
  </w:style>
  <w:style w:type="paragraph" w:customStyle="1" w:styleId="19">
    <w:name w:val="Текст примечания1"/>
    <w:basedOn w:val="a"/>
    <w:qFormat/>
    <w:rsid w:val="00EF35E6"/>
    <w:pPr>
      <w:widowControl/>
      <w:suppressAutoHyphens/>
      <w:overflowPunct/>
      <w:autoSpaceDE/>
      <w:autoSpaceDN/>
      <w:adjustRightInd/>
      <w:spacing w:before="280" w:after="280"/>
    </w:pPr>
    <w:rPr>
      <w:lang w:eastAsia="zh-CN"/>
    </w:rPr>
  </w:style>
  <w:style w:type="paragraph" w:customStyle="1" w:styleId="ConsPlusNormal">
    <w:name w:val="ConsPlusNormal"/>
    <w:qFormat/>
    <w:rsid w:val="00EF35E6"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e">
    <w:name w:val="Revision"/>
    <w:qFormat/>
    <w:rsid w:val="00EF35E6"/>
    <w:rPr>
      <w:rFonts w:eastAsia="Times New Roman" w:cs="Times New Roman"/>
      <w:sz w:val="22"/>
      <w:lang w:val="ru-RU" w:bidi="ar-SA"/>
    </w:rPr>
  </w:style>
  <w:style w:type="character" w:customStyle="1" w:styleId="210">
    <w:name w:val="Заголовок 2 Знак1"/>
    <w:basedOn w:val="a0"/>
    <w:uiPriority w:val="9"/>
    <w:semiHidden/>
    <w:rsid w:val="009A1996"/>
    <w:rPr>
      <w:rFonts w:asciiTheme="majorHAnsi" w:eastAsiaTheme="majorEastAsia" w:hAnsiTheme="majorHAnsi" w:cstheme="majorBidi"/>
      <w:b/>
      <w:bCs/>
      <w:color w:val="18A303" w:themeColor="accent1"/>
      <w:sz w:val="26"/>
      <w:szCs w:val="26"/>
      <w:lang w:val="ru-RU" w:eastAsia="ru-RU" w:bidi="ar-SA"/>
    </w:rPr>
  </w:style>
  <w:style w:type="character" w:customStyle="1" w:styleId="810">
    <w:name w:val="Заголовок 8 Знак1"/>
    <w:basedOn w:val="a0"/>
    <w:uiPriority w:val="9"/>
    <w:semiHidden/>
    <w:rsid w:val="009A199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 w:bidi="ar-SA"/>
    </w:rPr>
  </w:style>
  <w:style w:type="paragraph" w:styleId="af">
    <w:name w:val="Title"/>
    <w:basedOn w:val="a"/>
    <w:link w:val="af0"/>
    <w:qFormat/>
    <w:rsid w:val="009A1996"/>
    <w:pPr>
      <w:widowControl/>
      <w:overflowPunct/>
      <w:autoSpaceDE/>
      <w:autoSpaceDN/>
      <w:adjustRightInd/>
      <w:jc w:val="center"/>
    </w:pPr>
    <w:rPr>
      <w:b/>
      <w:sz w:val="44"/>
    </w:rPr>
  </w:style>
  <w:style w:type="character" w:customStyle="1" w:styleId="af0">
    <w:name w:val="Заголовок Знак"/>
    <w:basedOn w:val="a0"/>
    <w:link w:val="af"/>
    <w:rsid w:val="009A1996"/>
    <w:rPr>
      <w:rFonts w:eastAsia="Times New Roman" w:cs="Times New Roman"/>
      <w:b/>
      <w:sz w:val="44"/>
      <w:szCs w:val="20"/>
      <w:lang w:val="ru-RU" w:eastAsia="ru-RU" w:bidi="ar-SA"/>
    </w:rPr>
  </w:style>
  <w:style w:type="character" w:styleId="af1">
    <w:name w:val="Hyperlink"/>
    <w:basedOn w:val="a0"/>
    <w:uiPriority w:val="99"/>
    <w:unhideWhenUsed/>
    <w:rsid w:val="009A1996"/>
    <w:rPr>
      <w:color w:val="0000EE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B3663B"/>
    <w:rPr>
      <w:color w:val="800080"/>
      <w:u w:val="single"/>
    </w:rPr>
  </w:style>
  <w:style w:type="paragraph" w:customStyle="1" w:styleId="msonormal0">
    <w:name w:val="msonormal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6">
    <w:name w:val="font6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  <w:u w:val="single"/>
    </w:rPr>
  </w:style>
  <w:style w:type="paragraph" w:customStyle="1" w:styleId="xl69">
    <w:name w:val="xl69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u w:val="single"/>
    </w:rPr>
  </w:style>
  <w:style w:type="paragraph" w:customStyle="1" w:styleId="xl70">
    <w:name w:val="xl70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1">
    <w:name w:val="xl71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3">
    <w:name w:val="xl73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5">
    <w:name w:val="xl75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7">
    <w:name w:val="xl7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85">
    <w:name w:val="xl8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8">
    <w:name w:val="xl8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2">
    <w:name w:val="xl92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3">
    <w:name w:val="xl9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8">
    <w:name w:val="xl9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3">
    <w:name w:val="xl10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6">
    <w:name w:val="xl11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117">
    <w:name w:val="xl117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18">
    <w:name w:val="xl11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9">
    <w:name w:val="xl11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21">
    <w:name w:val="xl12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22">
    <w:name w:val="xl122"/>
    <w:basedOn w:val="a"/>
    <w:rsid w:val="00B3663B"/>
    <w:pPr>
      <w:widowControl/>
      <w:shd w:val="clear" w:color="000000" w:fill="FFFF00"/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3">
    <w:name w:val="xl12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6"/>
      <w:szCs w:val="26"/>
    </w:rPr>
  </w:style>
  <w:style w:type="paragraph" w:customStyle="1" w:styleId="xl127">
    <w:name w:val="xl12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8">
    <w:name w:val="xl12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33">
    <w:name w:val="xl133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i/>
      <w:iCs/>
      <w:sz w:val="24"/>
      <w:szCs w:val="24"/>
    </w:rPr>
  </w:style>
  <w:style w:type="paragraph" w:customStyle="1" w:styleId="xl137">
    <w:name w:val="xl13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0">
    <w:name w:val="xl140"/>
    <w:basedOn w:val="a"/>
    <w:rsid w:val="00B3663B"/>
    <w:pPr>
      <w:widowControl/>
      <w:shd w:val="clear" w:color="000000" w:fill="FFFF00"/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1">
    <w:name w:val="xl141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2">
    <w:name w:val="xl142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45">
    <w:name w:val="xl145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B3663B"/>
    <w:pPr>
      <w:widowControl/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B3663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B3663B"/>
    <w:pPr>
      <w:widowControl/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B3663B"/>
    <w:pPr>
      <w:widowControl/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B3663B"/>
    <w:pPr>
      <w:widowControl/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B3663B"/>
    <w:pPr>
      <w:widowControl/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B3663B"/>
    <w:pPr>
      <w:widowControl/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B3663B"/>
    <w:pPr>
      <w:widowControl/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B366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B366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B366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B3663B"/>
    <w:pPr>
      <w:widowControl/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B3663B"/>
    <w:pPr>
      <w:widowControl/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B3663B"/>
    <w:pPr>
      <w:widowControl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table" w:styleId="af3">
    <w:name w:val="Table Grid"/>
    <w:basedOn w:val="a1"/>
    <w:uiPriority w:val="39"/>
    <w:rsid w:val="00B36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B3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1847&amp;date=11.04.2024&amp;dst=100009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zern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5550</Words>
  <Characters>31637</Characters>
  <Application>Microsoft Office Word</Application>
  <DocSecurity>0</DocSecurity>
  <Lines>263</Lines>
  <Paragraphs>74</Paragraphs>
  <ScaleCrop>false</ScaleCrop>
  <Company>Администрация ЗАТО Озерный</Company>
  <LinksUpToDate>false</LinksUpToDate>
  <CharactersWithSpaces>37113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Александровна</cp:lastModifiedBy>
  <cp:revision>11</cp:revision>
  <dcterms:created xsi:type="dcterms:W3CDTF">2026-09-14T10:26:00Z</dcterms:created>
  <dcterms:modified xsi:type="dcterms:W3CDTF">2026-09-17T09:03:00Z</dcterms:modified>
</cp:coreProperties>
</file>