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7E" w:rsidRDefault="00DD0B7E" w:rsidP="00DD0B7E"/>
    <w:p w:rsidR="00DD0B7E" w:rsidRDefault="00DD0B7E" w:rsidP="00DD0B7E">
      <w:pPr>
        <w:pStyle w:val="a4"/>
        <w:rPr>
          <w:b w:val="0"/>
          <w:bCs/>
          <w:szCs w:val="44"/>
        </w:rPr>
      </w:pPr>
      <w:r>
        <w:rPr>
          <w:sz w:val="24"/>
          <w:szCs w:val="24"/>
        </w:rPr>
        <w:t xml:space="preserve">         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0" t="0" r="1905" b="5715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0B7E" w:rsidRDefault="00DD0B7E" w:rsidP="00DD0B7E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DD0B7E" w:rsidRDefault="00DD0B7E" w:rsidP="00DD0B7E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закрытого  административно-территориального</w:t>
      </w:r>
    </w:p>
    <w:p w:rsidR="00DD0B7E" w:rsidRDefault="00DD0B7E" w:rsidP="00DD0B7E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образования  Озерный  Тверской  области</w:t>
      </w:r>
    </w:p>
    <w:p w:rsidR="00DD0B7E" w:rsidRDefault="00DD0B7E" w:rsidP="00DD0B7E">
      <w:pPr>
        <w:jc w:val="center"/>
        <w:rPr>
          <w:b/>
          <w:sz w:val="28"/>
          <w:szCs w:val="28"/>
        </w:rPr>
      </w:pPr>
    </w:p>
    <w:p w:rsidR="00DD0B7E" w:rsidRDefault="00DD0B7E" w:rsidP="00DD0B7E">
      <w:pPr>
        <w:jc w:val="center"/>
        <w:rPr>
          <w:b/>
          <w:sz w:val="28"/>
          <w:szCs w:val="28"/>
        </w:rPr>
      </w:pPr>
    </w:p>
    <w:p w:rsidR="00DD0B7E" w:rsidRDefault="00DD0B7E" w:rsidP="00DD0B7E">
      <w:pPr>
        <w:pStyle w:val="8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DD0B7E" w:rsidRDefault="00DD0B7E" w:rsidP="00DD0B7E">
      <w:pPr>
        <w:jc w:val="center"/>
        <w:rPr>
          <w:b/>
          <w:sz w:val="26"/>
          <w:szCs w:val="26"/>
        </w:rPr>
      </w:pPr>
    </w:p>
    <w:p w:rsidR="00DD0B7E" w:rsidRDefault="00DD0B7E" w:rsidP="00DD0B7E">
      <w:pPr>
        <w:jc w:val="center"/>
        <w:rPr>
          <w:b/>
          <w:sz w:val="28"/>
          <w:szCs w:val="28"/>
        </w:rPr>
      </w:pPr>
    </w:p>
    <w:p w:rsidR="00DD0B7E" w:rsidRPr="00395278" w:rsidRDefault="00DD0B7E" w:rsidP="00DD0B7E">
      <w:pPr>
        <w:pStyle w:val="2"/>
        <w:rPr>
          <w:szCs w:val="28"/>
        </w:rPr>
      </w:pPr>
      <w:r w:rsidRPr="00395278">
        <w:rPr>
          <w:szCs w:val="28"/>
        </w:rPr>
        <w:t>0</w:t>
      </w:r>
      <w:r w:rsidR="00414115" w:rsidRPr="00395278">
        <w:rPr>
          <w:szCs w:val="28"/>
        </w:rPr>
        <w:t>8</w:t>
      </w:r>
      <w:r w:rsidRPr="00395278">
        <w:rPr>
          <w:szCs w:val="28"/>
        </w:rPr>
        <w:t>.11.2024                                                                                                        № 1</w:t>
      </w:r>
      <w:r w:rsidR="007F1C80" w:rsidRPr="00395278">
        <w:rPr>
          <w:szCs w:val="28"/>
        </w:rPr>
        <w:t>53</w:t>
      </w:r>
    </w:p>
    <w:p w:rsidR="00DD0B7E" w:rsidRPr="00395278" w:rsidRDefault="00DD0B7E" w:rsidP="00DD0B7E">
      <w:pPr>
        <w:rPr>
          <w:sz w:val="28"/>
          <w:szCs w:val="28"/>
        </w:rPr>
      </w:pPr>
    </w:p>
    <w:p w:rsidR="00DD0B7E" w:rsidRPr="00395278" w:rsidRDefault="00DD0B7E" w:rsidP="00DD0B7E">
      <w:pPr>
        <w:rPr>
          <w:sz w:val="28"/>
          <w:szCs w:val="28"/>
        </w:rPr>
      </w:pPr>
    </w:p>
    <w:p w:rsidR="00DD0B7E" w:rsidRDefault="00DD0B7E" w:rsidP="00DD0B7E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 «Профилактика правонарушений и обеспечение общественной безопасности</w:t>
      </w:r>
    </w:p>
    <w:p w:rsidR="00DD0B7E" w:rsidRDefault="00DD0B7E" w:rsidP="00DD0B7E">
      <w:pPr>
        <w:jc w:val="center"/>
        <w:rPr>
          <w:sz w:val="28"/>
          <w:szCs w:val="28"/>
        </w:rPr>
      </w:pPr>
      <w:r>
        <w:rPr>
          <w:sz w:val="28"/>
          <w:szCs w:val="28"/>
        </w:rPr>
        <w:t>в ЗАТО Озерный Тверской области» на 2025-2027 годы</w:t>
      </w:r>
    </w:p>
    <w:p w:rsidR="00DD0B7E" w:rsidRDefault="00DD0B7E" w:rsidP="00DD0B7E">
      <w:pPr>
        <w:jc w:val="both"/>
        <w:rPr>
          <w:sz w:val="28"/>
          <w:szCs w:val="28"/>
        </w:rPr>
      </w:pPr>
    </w:p>
    <w:p w:rsidR="00DD0B7E" w:rsidRDefault="00DD0B7E" w:rsidP="00DD0B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3459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23.06.2016 №182-ФЗ «Об основах системы профилактики правонарушений в Российской Федерации», Порядком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области, утверждённым постановлением администрации ЗАТО Озерный от 28.08.2013 года №371, </w:t>
      </w:r>
      <w:r w:rsidRPr="006300F0">
        <w:rPr>
          <w:sz w:val="28"/>
          <w:szCs w:val="28"/>
        </w:rPr>
        <w:t>руководствуясь статьей 36 Устава ЗАТО Озерный</w:t>
      </w:r>
      <w:r>
        <w:rPr>
          <w:sz w:val="28"/>
          <w:szCs w:val="28"/>
        </w:rPr>
        <w:t>, администрация ЗАТО Озерный постановляет:</w:t>
      </w:r>
    </w:p>
    <w:p w:rsidR="00DD0B7E" w:rsidRDefault="00DD0B7E" w:rsidP="00DD0B7E">
      <w:pPr>
        <w:ind w:firstLine="708"/>
        <w:jc w:val="both"/>
        <w:rPr>
          <w:sz w:val="28"/>
          <w:szCs w:val="28"/>
        </w:rPr>
      </w:pPr>
    </w:p>
    <w:p w:rsidR="00DD0B7E" w:rsidRDefault="00DD0B7E" w:rsidP="00DD0B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«Профилактика правонарушений и обеспечение общественной безопасности в  ЗАТО Озерный Тверской области» на 2025-2027 годы (Приложение).</w:t>
      </w:r>
    </w:p>
    <w:p w:rsidR="00DD0B7E" w:rsidRDefault="00DD0B7E" w:rsidP="00DD0B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Постановление администрации ЗАТО Озерный от 09.11.2023 года № 124 «Об утверждении муниципальной программы «Профилактика правонарушений и обеспечение общественной безопасности в ЗАТО Озерный Тверской области» на 2024-2026 годы считать утратившим силу с 01.01.2025 года.</w:t>
      </w:r>
    </w:p>
    <w:p w:rsidR="00DD0B7E" w:rsidRDefault="00DD0B7E" w:rsidP="00DD0B7E">
      <w:pPr>
        <w:jc w:val="both"/>
        <w:rPr>
          <w:sz w:val="28"/>
          <w:szCs w:val="28"/>
        </w:rPr>
      </w:pPr>
      <w:r>
        <w:rPr>
          <w:szCs w:val="28"/>
        </w:rPr>
        <w:t xml:space="preserve">              </w:t>
      </w:r>
      <w:r>
        <w:rPr>
          <w:sz w:val="28"/>
          <w:szCs w:val="28"/>
        </w:rPr>
        <w:t>3. Контроль за реализацией муниципальной программы «Профилактика правонарушений и обеспечение общественной безопасности в  ЗАТО Озерный Тверской области» на 2025-2027 годы возложить на первого заместителя главы администрации ЗАТО Озерный А.Н. Комарова.</w:t>
      </w:r>
    </w:p>
    <w:p w:rsidR="00DD0B7E" w:rsidRDefault="00DD0B7E" w:rsidP="00DD0B7E">
      <w:pPr>
        <w:pStyle w:val="22"/>
        <w:tabs>
          <w:tab w:val="left" w:pos="567"/>
        </w:tabs>
        <w:jc w:val="both"/>
        <w:rPr>
          <w:szCs w:val="28"/>
        </w:rPr>
      </w:pPr>
    </w:p>
    <w:p w:rsidR="00DD0B7E" w:rsidRDefault="00DD0B7E" w:rsidP="00DD0B7E">
      <w:pPr>
        <w:pStyle w:val="22"/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DD0B7E" w:rsidRDefault="00DD0B7E" w:rsidP="00DD0B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ЗАТО Озерный                                                                       Н.А. Яковлева </w:t>
      </w:r>
    </w:p>
    <w:p w:rsidR="00DD0B7E" w:rsidRDefault="00DD0B7E" w:rsidP="00DD0B7E">
      <w:pPr>
        <w:jc w:val="both"/>
        <w:rPr>
          <w:sz w:val="28"/>
          <w:szCs w:val="28"/>
        </w:rPr>
      </w:pPr>
    </w:p>
    <w:p w:rsidR="00DD0B7E" w:rsidRDefault="00DD0B7E" w:rsidP="00DD0B7E">
      <w:pPr>
        <w:jc w:val="both"/>
        <w:rPr>
          <w:sz w:val="28"/>
          <w:szCs w:val="28"/>
        </w:rPr>
      </w:pPr>
    </w:p>
    <w:p w:rsidR="00DD0B7E" w:rsidRDefault="00DD0B7E" w:rsidP="00DD0B7E">
      <w:pPr>
        <w:ind w:left="4956" w:right="991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DD0B7E" w:rsidRDefault="00DD0B7E" w:rsidP="00DD0B7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 Постановлению администрации</w:t>
      </w:r>
    </w:p>
    <w:p w:rsidR="00DD0B7E" w:rsidRPr="00395278" w:rsidRDefault="00DD0B7E" w:rsidP="00DD0B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ЗАТО Озерный от </w:t>
      </w:r>
      <w:r w:rsidRPr="00395278">
        <w:rPr>
          <w:sz w:val="24"/>
          <w:szCs w:val="24"/>
        </w:rPr>
        <w:t>0</w:t>
      </w:r>
      <w:r w:rsidR="00414115" w:rsidRPr="00395278">
        <w:rPr>
          <w:sz w:val="24"/>
          <w:szCs w:val="24"/>
        </w:rPr>
        <w:t>8</w:t>
      </w:r>
      <w:r w:rsidRPr="00395278">
        <w:rPr>
          <w:sz w:val="24"/>
          <w:szCs w:val="24"/>
        </w:rPr>
        <w:t>.11.202</w:t>
      </w:r>
      <w:r w:rsidR="004367A1" w:rsidRPr="00395278">
        <w:rPr>
          <w:sz w:val="24"/>
          <w:szCs w:val="24"/>
        </w:rPr>
        <w:t>4</w:t>
      </w:r>
      <w:r w:rsidRPr="00395278">
        <w:rPr>
          <w:sz w:val="24"/>
          <w:szCs w:val="24"/>
        </w:rPr>
        <w:t xml:space="preserve"> года</w:t>
      </w:r>
    </w:p>
    <w:p w:rsidR="00DD0B7E" w:rsidRPr="00395278" w:rsidRDefault="00DD0B7E" w:rsidP="00DD0B7E">
      <w:pPr>
        <w:ind w:left="4956" w:firstLine="708"/>
        <w:jc w:val="both"/>
        <w:rPr>
          <w:sz w:val="24"/>
          <w:szCs w:val="24"/>
        </w:rPr>
      </w:pPr>
      <w:r w:rsidRPr="00395278">
        <w:rPr>
          <w:sz w:val="24"/>
          <w:szCs w:val="24"/>
        </w:rPr>
        <w:t>№ 1</w:t>
      </w:r>
      <w:r w:rsidR="007F1C80" w:rsidRPr="00395278">
        <w:rPr>
          <w:sz w:val="24"/>
          <w:szCs w:val="24"/>
        </w:rPr>
        <w:t>53</w:t>
      </w:r>
    </w:p>
    <w:p w:rsidR="00DD0B7E" w:rsidRPr="00395278" w:rsidRDefault="00DD0B7E" w:rsidP="00DD0B7E">
      <w:pPr>
        <w:jc w:val="both"/>
        <w:rPr>
          <w:sz w:val="24"/>
          <w:szCs w:val="24"/>
        </w:rPr>
      </w:pPr>
    </w:p>
    <w:p w:rsidR="00DD0B7E" w:rsidRDefault="00DD0B7E" w:rsidP="00DD0B7E">
      <w:pPr>
        <w:jc w:val="both"/>
        <w:rPr>
          <w:sz w:val="24"/>
          <w:szCs w:val="24"/>
        </w:rPr>
      </w:pPr>
    </w:p>
    <w:p w:rsidR="00DD0B7E" w:rsidRDefault="00DD0B7E" w:rsidP="00DD0B7E">
      <w:pPr>
        <w:jc w:val="both"/>
        <w:rPr>
          <w:sz w:val="24"/>
          <w:szCs w:val="24"/>
        </w:rPr>
      </w:pPr>
    </w:p>
    <w:p w:rsidR="00DD0B7E" w:rsidRDefault="00DD0B7E" w:rsidP="00DD0B7E">
      <w:pPr>
        <w:jc w:val="both"/>
        <w:rPr>
          <w:sz w:val="24"/>
          <w:szCs w:val="24"/>
        </w:rPr>
      </w:pPr>
    </w:p>
    <w:p w:rsidR="00DD0B7E" w:rsidRDefault="00DD0B7E" w:rsidP="00DD0B7E">
      <w:pPr>
        <w:jc w:val="center"/>
        <w:rPr>
          <w:sz w:val="28"/>
          <w:szCs w:val="28"/>
        </w:rPr>
      </w:pPr>
    </w:p>
    <w:p w:rsidR="00DD0B7E" w:rsidRDefault="00DD0B7E" w:rsidP="00DD0B7E">
      <w:pPr>
        <w:jc w:val="center"/>
        <w:rPr>
          <w:sz w:val="28"/>
          <w:szCs w:val="28"/>
        </w:rPr>
      </w:pPr>
    </w:p>
    <w:p w:rsidR="00DD0B7E" w:rsidRDefault="00DD0B7E" w:rsidP="00DD0B7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:rsidR="00DD0B7E" w:rsidRDefault="00DD0B7E" w:rsidP="00DD0B7E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ЗАТО ОЗЕРНЫЙ ТВЕРСКОЙ ОБЛАСТИ</w:t>
      </w:r>
    </w:p>
    <w:p w:rsidR="00DD0B7E" w:rsidRDefault="00DD0B7E" w:rsidP="00DD0B7E">
      <w:pPr>
        <w:jc w:val="center"/>
        <w:rPr>
          <w:sz w:val="28"/>
          <w:szCs w:val="28"/>
        </w:rPr>
      </w:pPr>
      <w:r>
        <w:rPr>
          <w:sz w:val="28"/>
          <w:szCs w:val="28"/>
        </w:rPr>
        <w:t>«ПРОФИЛАКТИКА ПРАВОНАРУШЕНИЙ И ОБЕСПЕЧЕНИЕ ОБЩЕСТВЕННОЙ БЕЗОПАСНОСТИ В ЗАТО ОЗЕРНЫЙ ТВЕРСКОЙ ОБЛАСТИ»  НА 202</w:t>
      </w:r>
      <w:r w:rsidR="004367A1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4367A1">
        <w:rPr>
          <w:sz w:val="28"/>
          <w:szCs w:val="28"/>
        </w:rPr>
        <w:t>7</w:t>
      </w:r>
      <w:r>
        <w:rPr>
          <w:sz w:val="28"/>
          <w:szCs w:val="28"/>
        </w:rPr>
        <w:t xml:space="preserve"> ГОДЫ</w:t>
      </w: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b/>
          <w:sz w:val="24"/>
          <w:szCs w:val="24"/>
        </w:rPr>
      </w:pPr>
    </w:p>
    <w:p w:rsidR="00DD0B7E" w:rsidRDefault="00DD0B7E" w:rsidP="00DD0B7E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ЗАТО Озерный</w:t>
      </w:r>
    </w:p>
    <w:p w:rsidR="00DD0B7E" w:rsidRDefault="00DD0B7E" w:rsidP="00DD0B7E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4367A1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DD0B7E" w:rsidRPr="00BC3C96" w:rsidRDefault="00DD0B7E" w:rsidP="00DD0B7E">
      <w:pPr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Паспорт</w:t>
      </w:r>
    </w:p>
    <w:p w:rsidR="00DD0B7E" w:rsidRPr="00BC3C96" w:rsidRDefault="00DD0B7E" w:rsidP="00DD0B7E">
      <w:pPr>
        <w:jc w:val="center"/>
        <w:rPr>
          <w:b/>
          <w:sz w:val="22"/>
          <w:szCs w:val="22"/>
        </w:rPr>
      </w:pPr>
    </w:p>
    <w:p w:rsidR="00DD0B7E" w:rsidRPr="00BC3C96" w:rsidRDefault="00DD0B7E" w:rsidP="00DD0B7E">
      <w:pPr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Муниципальной программы ЗАТО Озерный Тверской области</w:t>
      </w:r>
    </w:p>
    <w:p w:rsidR="00DD0B7E" w:rsidRPr="00BC3C96" w:rsidRDefault="00DD0B7E" w:rsidP="00DD0B7E">
      <w:pPr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«Профилактика правонарушений и обеспечение общественной безопасности в ЗАТО Озерный Тверской области» на 20</w:t>
      </w:r>
      <w:r>
        <w:rPr>
          <w:sz w:val="22"/>
          <w:szCs w:val="22"/>
        </w:rPr>
        <w:t>2</w:t>
      </w:r>
      <w:r w:rsidR="004D4A3F">
        <w:rPr>
          <w:sz w:val="22"/>
          <w:szCs w:val="22"/>
        </w:rPr>
        <w:t>5</w:t>
      </w:r>
      <w:r w:rsidRPr="00BC3C96">
        <w:rPr>
          <w:sz w:val="22"/>
          <w:szCs w:val="22"/>
        </w:rPr>
        <w:t xml:space="preserve"> – 202</w:t>
      </w:r>
      <w:r w:rsidR="004D4A3F">
        <w:rPr>
          <w:sz w:val="22"/>
          <w:szCs w:val="22"/>
        </w:rPr>
        <w:t>7</w:t>
      </w:r>
      <w:r w:rsidRPr="00BC3C96">
        <w:rPr>
          <w:sz w:val="22"/>
          <w:szCs w:val="22"/>
        </w:rPr>
        <w:t xml:space="preserve"> годы</w:t>
      </w: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804"/>
      </w:tblGrid>
      <w:tr w:rsidR="00DD0B7E" w:rsidRPr="00BC3C96" w:rsidTr="00C3237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Наименование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Муниципальная программа ЗАТО Озерный Тверской области  «Профилактика правонарушений и обеспечение общественной безопасности в ЗАТО Озерный Тверской области» </w:t>
            </w:r>
          </w:p>
        </w:tc>
      </w:tr>
      <w:tr w:rsidR="00DD0B7E" w:rsidRPr="00BC3C96" w:rsidTr="00C3237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Главный администратор 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Администрация ЗАТО Озерный Тверской области</w:t>
            </w:r>
          </w:p>
        </w:tc>
      </w:tr>
      <w:tr w:rsidR="00DD0B7E" w:rsidRPr="00BC3C96" w:rsidTr="00C3237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Администраторы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Отдел образования администрации ЗАТО Озерный;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МКУ «ЕДДС ЗАТО Озерный»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DD0B7E" w:rsidRPr="00BC3C96" w:rsidTr="00C3237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Срок реализации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BC3C96" w:rsidRDefault="00DD0B7E" w:rsidP="004D4A3F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20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4D4A3F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>-202</w:t>
            </w:r>
            <w:r w:rsidR="004D4A3F">
              <w:rPr>
                <w:sz w:val="22"/>
                <w:szCs w:val="22"/>
                <w:lang w:eastAsia="en-US"/>
              </w:rPr>
              <w:t>7</w:t>
            </w:r>
            <w:r w:rsidRPr="00BC3C96">
              <w:rPr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DD0B7E" w:rsidRPr="00BC3C96" w:rsidTr="00C3237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Цели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1. Повышение общественной безопасности в ЗАТО Озерный;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2. Снижение уровня преступности на территории ЗАТО Озерный;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3. Снижение уровня правонарушений среди несовершеннолетних, профилактика безнадзорности и беспризорности в ЗАТО Озерный;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4. Недопущение совершения террористических и экстремистских актов в ЗАТО Озерный;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5. Повышение безопасности дорожного движения в ЗАТО Озерный;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6. Снижение уровня мотивации к потреблению и распространению наркотических средств.</w:t>
            </w:r>
          </w:p>
        </w:tc>
      </w:tr>
      <w:tr w:rsidR="00DD0B7E" w:rsidRPr="00BC3C96" w:rsidTr="00C3237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Задачи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1. Совершенствование системы профилактики правонарушений в ЗАТО Озерный Тверской области.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2. Формирование системы пропаганды законопослушного поведения участников дорожного движения.</w:t>
            </w:r>
          </w:p>
        </w:tc>
      </w:tr>
      <w:tr w:rsidR="00DD0B7E" w:rsidRPr="00BC3C96" w:rsidTr="00C3237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1. «Профилактика правонарушений в ЗАТО Озерный Тверской области»;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2.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области»;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3. «Повышение безопасности дорожного движения в ЗАТО Озерный Тверской области»;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4. «Профилактика правонарушений среди несовершеннолетних в ЗАТО Озерный Тверской области»;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5. «Противодействие терроризму и экстремизму в ЗАТО Озерный Тверской области».</w:t>
            </w:r>
          </w:p>
        </w:tc>
      </w:tr>
      <w:tr w:rsidR="00DD0B7E" w:rsidRPr="00BC3C96" w:rsidTr="00C3237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Ожидаемые результаты реализации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снижение уровня преступности на территории ЗАТО Озерный;</w:t>
            </w:r>
          </w:p>
          <w:p w:rsidR="00DD0B7E" w:rsidRPr="00BC3C96" w:rsidRDefault="00DD0B7E" w:rsidP="00C32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BC3C96">
              <w:rPr>
                <w:i/>
                <w:sz w:val="22"/>
                <w:szCs w:val="22"/>
                <w:lang w:eastAsia="en-US"/>
              </w:rPr>
              <w:t xml:space="preserve">- </w:t>
            </w:r>
            <w:r w:rsidRPr="00BC3C96">
              <w:rPr>
                <w:sz w:val="22"/>
                <w:szCs w:val="22"/>
                <w:lang w:eastAsia="en-US"/>
              </w:rPr>
              <w:t>формирование системы социальной профилактики правонарушений, направленной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 и ресоцилизацию</w:t>
            </w:r>
            <w:r w:rsidRPr="00BC3C96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BC3C96">
              <w:rPr>
                <w:sz w:val="22"/>
                <w:szCs w:val="22"/>
                <w:lang w:eastAsia="en-US"/>
              </w:rPr>
              <w:t>лиц, освободившихся из мест лишения свободы;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недопущение совершения дорожно-транспортных происшествий с причинением тяжкого вреда здоровью и со смертельным исходом;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недопущение совершения террористических и экстремистских актов на территории ЗАТО Озерный;</w:t>
            </w:r>
          </w:p>
        </w:tc>
      </w:tr>
      <w:tr w:rsidR="00DD0B7E" w:rsidRPr="00BC3C96" w:rsidTr="00C3237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Объемы и источники финансирования муниципальной программы в разрезе подпрограмм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Источником финансирования муниципальной программы является бюджет ЗАТО Озерный</w:t>
            </w:r>
            <w:r>
              <w:rPr>
                <w:sz w:val="22"/>
                <w:szCs w:val="22"/>
                <w:lang w:eastAsia="en-US"/>
              </w:rPr>
              <w:t xml:space="preserve">. Источником финансирования отдельных мероприятий может выступать бюджет Тверской области на условиях софинансирования. 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Объём финансирования Программы составляет: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4D4A3F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157</w:t>
            </w:r>
            <w:r w:rsidR="00275868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,</w:t>
            </w:r>
            <w:r w:rsidR="00275868">
              <w:rPr>
                <w:sz w:val="22"/>
                <w:szCs w:val="22"/>
                <w:lang w:eastAsia="en-US"/>
              </w:rPr>
              <w:t>1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DD0B7E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4D4A3F"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 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275868">
              <w:rPr>
                <w:sz w:val="22"/>
                <w:szCs w:val="22"/>
                <w:lang w:eastAsia="en-US"/>
              </w:rPr>
              <w:t>490,3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тыс. руб.;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4D4A3F">
              <w:rPr>
                <w:sz w:val="22"/>
                <w:szCs w:val="22"/>
                <w:lang w:eastAsia="en-US"/>
              </w:rPr>
              <w:t>7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275868">
              <w:rPr>
                <w:sz w:val="22"/>
                <w:szCs w:val="22"/>
                <w:lang w:eastAsia="en-US"/>
              </w:rPr>
              <w:t>1490,3</w:t>
            </w:r>
            <w:r w:rsidR="00275868" w:rsidRPr="00BC3C96">
              <w:rPr>
                <w:sz w:val="22"/>
                <w:szCs w:val="22"/>
                <w:lang w:eastAsia="en-US"/>
              </w:rPr>
              <w:t xml:space="preserve"> 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в том числе по подпрограммам: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«Профилактика правонарушений в ЗАТО Озерный Тверской области»: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4D4A3F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414115">
              <w:rPr>
                <w:sz w:val="22"/>
                <w:szCs w:val="22"/>
                <w:lang w:eastAsia="en-US"/>
              </w:rPr>
              <w:t>2</w:t>
            </w:r>
            <w:r w:rsidR="00275868">
              <w:rPr>
                <w:sz w:val="22"/>
                <w:szCs w:val="22"/>
                <w:lang w:eastAsia="en-US"/>
              </w:rPr>
              <w:t>90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DD0B7E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4D4A3F"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4D4A3F">
              <w:rPr>
                <w:sz w:val="22"/>
                <w:szCs w:val="22"/>
                <w:lang w:eastAsia="en-US"/>
              </w:rPr>
              <w:t>7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«Комплексные меры противодействия злоупотреблению наркотическими средствами, психотропными веществами и их незаконному обороту в ЗАТО Озёрный Тверской области»: 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4D4A3F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DD0B7E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4D4A3F"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4D4A3F">
              <w:rPr>
                <w:sz w:val="22"/>
                <w:szCs w:val="22"/>
                <w:lang w:eastAsia="en-US"/>
              </w:rPr>
              <w:t>7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«Повышение безопасности дорожного движения в ЗАТО Озёрный Тверской области»: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4D4A3F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275868">
              <w:rPr>
                <w:sz w:val="22"/>
                <w:szCs w:val="22"/>
                <w:lang w:eastAsia="en-US"/>
              </w:rPr>
              <w:t>841,3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руб.;</w:t>
            </w:r>
          </w:p>
          <w:p w:rsidR="00DD0B7E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4D4A3F"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275868">
              <w:rPr>
                <w:sz w:val="22"/>
                <w:szCs w:val="22"/>
                <w:lang w:eastAsia="en-US"/>
              </w:rPr>
              <w:t>871,5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4D4A3F">
              <w:rPr>
                <w:sz w:val="22"/>
                <w:szCs w:val="22"/>
                <w:lang w:eastAsia="en-US"/>
              </w:rPr>
              <w:t>7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 w:rsidR="00275868">
              <w:rPr>
                <w:sz w:val="22"/>
                <w:szCs w:val="22"/>
                <w:lang w:eastAsia="en-US"/>
              </w:rPr>
              <w:t>871,5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 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«Профилактика правонарушений среди несовершеннолетних в ЗАТО Озерный Тверской области»: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4D4A3F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A913E4">
              <w:rPr>
                <w:sz w:val="22"/>
                <w:szCs w:val="22"/>
                <w:lang w:eastAsia="en-US"/>
              </w:rPr>
              <w:t>378,8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C3C96">
              <w:rPr>
                <w:sz w:val="22"/>
                <w:szCs w:val="22"/>
                <w:lang w:eastAsia="en-US"/>
              </w:rPr>
              <w:t>тыс. руб.;</w:t>
            </w:r>
          </w:p>
          <w:p w:rsidR="00DD0B7E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4D4A3F"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A913E4">
              <w:rPr>
                <w:sz w:val="22"/>
                <w:szCs w:val="22"/>
                <w:lang w:eastAsia="en-US"/>
              </w:rPr>
              <w:t>78,8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C3C96">
              <w:rPr>
                <w:sz w:val="22"/>
                <w:szCs w:val="22"/>
                <w:lang w:eastAsia="en-US"/>
              </w:rPr>
              <w:t>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4D4A3F">
              <w:rPr>
                <w:sz w:val="22"/>
                <w:szCs w:val="22"/>
                <w:lang w:eastAsia="en-US"/>
              </w:rPr>
              <w:t>7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3</w:t>
            </w:r>
            <w:r w:rsidR="00A913E4">
              <w:rPr>
                <w:sz w:val="22"/>
                <w:szCs w:val="22"/>
                <w:lang w:eastAsia="en-US"/>
              </w:rPr>
              <w:t>78,8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C3C96">
              <w:rPr>
                <w:sz w:val="22"/>
                <w:szCs w:val="22"/>
                <w:lang w:eastAsia="en-US"/>
              </w:rPr>
              <w:t xml:space="preserve">тыс. руб.  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«Противодействие терроризму и экстремизму в ЗАТО Озерный Тверской области»:</w:t>
            </w:r>
          </w:p>
          <w:p w:rsidR="00DD0B7E" w:rsidRPr="00BC3C96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4D4A3F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DD0B7E" w:rsidRDefault="00DD0B7E" w:rsidP="00C3237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4D4A3F"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DD0B7E" w:rsidRPr="00BC3C96" w:rsidRDefault="00DD0B7E" w:rsidP="004D4A3F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4D4A3F">
              <w:rPr>
                <w:sz w:val="22"/>
                <w:szCs w:val="22"/>
                <w:lang w:eastAsia="en-US"/>
              </w:rPr>
              <w:t>7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25,0 тыс. руб.</w:t>
            </w:r>
          </w:p>
        </w:tc>
      </w:tr>
    </w:tbl>
    <w:p w:rsidR="00DD0B7E" w:rsidRPr="00BC3C96" w:rsidRDefault="00DD0B7E" w:rsidP="00DD0B7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DD0B7E" w:rsidRPr="00BC3C96" w:rsidRDefault="00DD0B7E" w:rsidP="00DD0B7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BC3C96">
        <w:rPr>
          <w:rFonts w:ascii="Times New Roman" w:hAnsi="Times New Roman" w:cs="Times New Roman"/>
          <w:sz w:val="22"/>
          <w:szCs w:val="22"/>
        </w:rPr>
        <w:t>Раздел 1</w:t>
      </w:r>
    </w:p>
    <w:p w:rsidR="00DD0B7E" w:rsidRPr="00BC3C96" w:rsidRDefault="00DD0B7E" w:rsidP="00DD0B7E">
      <w:pPr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Общая характеристика сферы реализации муниципальной программы</w:t>
      </w:r>
    </w:p>
    <w:p w:rsidR="00DD0B7E" w:rsidRPr="00BC3C96" w:rsidRDefault="00DD0B7E" w:rsidP="00DD0B7E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Программа направлена на повышение общественной безопасности граждан, их защиту от противоправных посягательств. В результате реализации программы ожидается достижение показателей, которые будут характеризовать повышение уровня общественной безопасности на территории ЗАТО Озерный. Программа состоит из пяти подпрограмм.</w:t>
      </w:r>
    </w:p>
    <w:p w:rsidR="00DD0B7E" w:rsidRDefault="00DD0B7E" w:rsidP="00DD0B7E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Подпрограммная составляющая программы разработана в целях реализации мероприятий, направленных на среднесрочную перспективу социально-экономического развития ЗАТО Озёрный, по которым администрация ЗАТО Озёрный выступает заказчиком, ответственным за их выполнение.</w:t>
      </w:r>
      <w:r>
        <w:rPr>
          <w:sz w:val="22"/>
          <w:szCs w:val="22"/>
        </w:rPr>
        <w:t xml:space="preserve"> </w:t>
      </w:r>
    </w:p>
    <w:p w:rsidR="00DD0B7E" w:rsidRPr="00DE1E77" w:rsidRDefault="00DD0B7E" w:rsidP="00DD0B7E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Анализ криминогенной обстановки за  20</w:t>
      </w:r>
      <w:r>
        <w:rPr>
          <w:sz w:val="22"/>
          <w:szCs w:val="22"/>
        </w:rPr>
        <w:t>2</w:t>
      </w:r>
      <w:r w:rsidR="004D4A3F">
        <w:rPr>
          <w:sz w:val="22"/>
          <w:szCs w:val="22"/>
        </w:rPr>
        <w:t>2</w:t>
      </w:r>
      <w:r>
        <w:rPr>
          <w:sz w:val="22"/>
          <w:szCs w:val="22"/>
        </w:rPr>
        <w:t>, 202</w:t>
      </w:r>
      <w:r w:rsidR="004D4A3F">
        <w:rPr>
          <w:sz w:val="22"/>
          <w:szCs w:val="22"/>
        </w:rPr>
        <w:t>3</w:t>
      </w:r>
      <w:r w:rsidRPr="00BC3C96">
        <w:rPr>
          <w:sz w:val="22"/>
          <w:szCs w:val="22"/>
        </w:rPr>
        <w:t xml:space="preserve"> годы и 9 месяцев 20</w:t>
      </w:r>
      <w:r>
        <w:rPr>
          <w:sz w:val="22"/>
          <w:szCs w:val="22"/>
        </w:rPr>
        <w:t>2</w:t>
      </w:r>
      <w:r w:rsidR="004D4A3F">
        <w:rPr>
          <w:sz w:val="22"/>
          <w:szCs w:val="22"/>
        </w:rPr>
        <w:t>4</w:t>
      </w:r>
      <w:r w:rsidRPr="00BC3C96">
        <w:rPr>
          <w:sz w:val="22"/>
          <w:szCs w:val="22"/>
        </w:rPr>
        <w:t xml:space="preserve"> года указывает на нестабильность уровня преступности в ЗАТО Озерный. </w:t>
      </w:r>
      <w:r>
        <w:rPr>
          <w:sz w:val="22"/>
          <w:szCs w:val="22"/>
        </w:rPr>
        <w:t xml:space="preserve">Из года в год остается значительным количество преступлений, совершенных с использованием информационно-телекоммуникационных технологий. </w:t>
      </w:r>
      <w:r w:rsidRPr="00BC3C96">
        <w:rPr>
          <w:sz w:val="22"/>
          <w:szCs w:val="22"/>
        </w:rPr>
        <w:t xml:space="preserve">Так в  </w:t>
      </w:r>
      <w:r>
        <w:rPr>
          <w:sz w:val="22"/>
          <w:szCs w:val="22"/>
        </w:rPr>
        <w:t>202</w:t>
      </w:r>
      <w:r w:rsidR="00106BD7">
        <w:rPr>
          <w:sz w:val="22"/>
          <w:szCs w:val="22"/>
        </w:rPr>
        <w:t>2</w:t>
      </w:r>
      <w:r>
        <w:rPr>
          <w:sz w:val="22"/>
          <w:szCs w:val="22"/>
        </w:rPr>
        <w:t xml:space="preserve"> году количество преступлений указанной категории составило 3</w:t>
      </w:r>
      <w:r w:rsidR="00106BD7">
        <w:rPr>
          <w:sz w:val="22"/>
          <w:szCs w:val="22"/>
        </w:rPr>
        <w:t>0</w:t>
      </w:r>
      <w:r>
        <w:rPr>
          <w:sz w:val="22"/>
          <w:szCs w:val="22"/>
        </w:rPr>
        <w:t xml:space="preserve"> единицы, в 202</w:t>
      </w:r>
      <w:r w:rsidR="00106BD7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DE1E77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C32374">
        <w:rPr>
          <w:sz w:val="22"/>
          <w:szCs w:val="22"/>
        </w:rPr>
        <w:t>44</w:t>
      </w:r>
      <w:r w:rsidR="00DE1E7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E1E77">
        <w:rPr>
          <w:sz w:val="22"/>
          <w:szCs w:val="22"/>
        </w:rPr>
        <w:t>з</w:t>
      </w:r>
      <w:r>
        <w:rPr>
          <w:sz w:val="22"/>
          <w:szCs w:val="22"/>
        </w:rPr>
        <w:t xml:space="preserve">а 9 месяцев </w:t>
      </w:r>
      <w:r w:rsidRPr="007D46A4">
        <w:rPr>
          <w:color w:val="FF0000"/>
          <w:sz w:val="22"/>
          <w:szCs w:val="22"/>
        </w:rPr>
        <w:t xml:space="preserve"> </w:t>
      </w:r>
      <w:r w:rsidRPr="006055C8">
        <w:rPr>
          <w:sz w:val="22"/>
          <w:szCs w:val="22"/>
        </w:rPr>
        <w:t>202</w:t>
      </w:r>
      <w:r w:rsidR="00AE26F9">
        <w:rPr>
          <w:sz w:val="22"/>
          <w:szCs w:val="22"/>
        </w:rPr>
        <w:t>4</w:t>
      </w:r>
      <w:r w:rsidRPr="006055C8">
        <w:rPr>
          <w:sz w:val="22"/>
          <w:szCs w:val="22"/>
        </w:rPr>
        <w:t xml:space="preserve"> года </w:t>
      </w:r>
      <w:r w:rsidRPr="00DE1E77">
        <w:rPr>
          <w:sz w:val="22"/>
          <w:szCs w:val="22"/>
        </w:rPr>
        <w:t xml:space="preserve">зарегистрировано </w:t>
      </w:r>
      <w:r w:rsidR="00DE1E77">
        <w:rPr>
          <w:sz w:val="22"/>
          <w:szCs w:val="22"/>
        </w:rPr>
        <w:t>23</w:t>
      </w:r>
      <w:r w:rsidRPr="00DE1E77">
        <w:rPr>
          <w:sz w:val="22"/>
          <w:szCs w:val="22"/>
        </w:rPr>
        <w:t xml:space="preserve"> </w:t>
      </w:r>
      <w:r w:rsidRPr="006055C8">
        <w:rPr>
          <w:sz w:val="22"/>
          <w:szCs w:val="22"/>
        </w:rPr>
        <w:t>преступлени</w:t>
      </w:r>
      <w:r w:rsidR="00DE1E77">
        <w:rPr>
          <w:sz w:val="22"/>
          <w:szCs w:val="22"/>
        </w:rPr>
        <w:t>я с использованием ИТТ</w:t>
      </w:r>
      <w:r w:rsidRPr="006055C8">
        <w:rPr>
          <w:sz w:val="22"/>
          <w:szCs w:val="22"/>
        </w:rPr>
        <w:t xml:space="preserve">. </w:t>
      </w:r>
      <w:r>
        <w:rPr>
          <w:sz w:val="22"/>
          <w:szCs w:val="22"/>
        </w:rPr>
        <w:t>В</w:t>
      </w:r>
      <w:r w:rsidRPr="001D087B">
        <w:rPr>
          <w:sz w:val="22"/>
          <w:szCs w:val="22"/>
        </w:rPr>
        <w:t xml:space="preserve"> </w:t>
      </w:r>
      <w:r w:rsidRPr="009072F2">
        <w:rPr>
          <w:sz w:val="22"/>
          <w:szCs w:val="22"/>
        </w:rPr>
        <w:t xml:space="preserve"> 202</w:t>
      </w:r>
      <w:r w:rsidR="00C32374">
        <w:rPr>
          <w:sz w:val="22"/>
          <w:szCs w:val="22"/>
        </w:rPr>
        <w:t>2</w:t>
      </w:r>
      <w:r w:rsidRPr="009072F2">
        <w:rPr>
          <w:sz w:val="22"/>
          <w:szCs w:val="22"/>
        </w:rPr>
        <w:t xml:space="preserve"> году – </w:t>
      </w:r>
      <w:r>
        <w:rPr>
          <w:sz w:val="22"/>
          <w:szCs w:val="22"/>
        </w:rPr>
        <w:t xml:space="preserve">на территории ЗАТО Озерный зарегистрировано </w:t>
      </w:r>
      <w:r w:rsidRPr="009072F2">
        <w:rPr>
          <w:sz w:val="22"/>
          <w:szCs w:val="22"/>
        </w:rPr>
        <w:t>1</w:t>
      </w:r>
      <w:r w:rsidR="00C32374">
        <w:rPr>
          <w:sz w:val="22"/>
          <w:szCs w:val="22"/>
        </w:rPr>
        <w:t>21</w:t>
      </w:r>
      <w:r w:rsidRPr="009072F2">
        <w:rPr>
          <w:sz w:val="22"/>
          <w:szCs w:val="22"/>
        </w:rPr>
        <w:t xml:space="preserve"> преступлений </w:t>
      </w:r>
      <w:r w:rsidR="00C32374" w:rsidRPr="003F03B0">
        <w:rPr>
          <w:sz w:val="22"/>
          <w:szCs w:val="22"/>
        </w:rPr>
        <w:t>из них 42 – в общественных местах</w:t>
      </w:r>
      <w:r w:rsidR="00C32374">
        <w:rPr>
          <w:sz w:val="22"/>
          <w:szCs w:val="22"/>
        </w:rPr>
        <w:t xml:space="preserve"> (из них 33 – на улице)</w:t>
      </w:r>
      <w:r w:rsidR="00C32374" w:rsidRPr="003F03B0">
        <w:rPr>
          <w:sz w:val="22"/>
          <w:szCs w:val="22"/>
        </w:rPr>
        <w:t>, 17 –ранее судимыми</w:t>
      </w:r>
      <w:r w:rsidR="00C32374">
        <w:rPr>
          <w:sz w:val="22"/>
          <w:szCs w:val="22"/>
        </w:rPr>
        <w:t>. В 2023 году зарегистрировано 82 преступления</w:t>
      </w:r>
      <w:r w:rsidR="00C32374" w:rsidRPr="009072F2">
        <w:rPr>
          <w:sz w:val="22"/>
          <w:szCs w:val="22"/>
        </w:rPr>
        <w:t xml:space="preserve"> </w:t>
      </w:r>
      <w:r w:rsidRPr="009072F2">
        <w:rPr>
          <w:sz w:val="22"/>
          <w:szCs w:val="22"/>
        </w:rPr>
        <w:t>(</w:t>
      </w:r>
      <w:r w:rsidR="00C32374">
        <w:rPr>
          <w:sz w:val="22"/>
          <w:szCs w:val="22"/>
        </w:rPr>
        <w:t>28</w:t>
      </w:r>
      <w:r w:rsidRPr="009072F2">
        <w:rPr>
          <w:sz w:val="22"/>
          <w:szCs w:val="22"/>
        </w:rPr>
        <w:t xml:space="preserve"> – ранее судимыми, </w:t>
      </w:r>
      <w:r w:rsidR="00C32374">
        <w:rPr>
          <w:sz w:val="22"/>
          <w:szCs w:val="22"/>
        </w:rPr>
        <w:t>7</w:t>
      </w:r>
      <w:r w:rsidRPr="009072F2">
        <w:rPr>
          <w:sz w:val="22"/>
          <w:szCs w:val="22"/>
        </w:rPr>
        <w:t xml:space="preserve"> – в общественных местах </w:t>
      </w:r>
      <w:r w:rsidR="00C32374">
        <w:rPr>
          <w:sz w:val="22"/>
          <w:szCs w:val="22"/>
        </w:rPr>
        <w:t>(</w:t>
      </w:r>
      <w:r w:rsidRPr="009072F2">
        <w:rPr>
          <w:sz w:val="22"/>
          <w:szCs w:val="22"/>
        </w:rPr>
        <w:t>на улице)</w:t>
      </w:r>
      <w:r w:rsidR="00C32374">
        <w:rPr>
          <w:sz w:val="22"/>
          <w:szCs w:val="22"/>
        </w:rPr>
        <w:t>, 1 преступление с применением оружия, 1 преступление совершено несовершеннолетним</w:t>
      </w:r>
      <w:r w:rsidR="00E12F23">
        <w:rPr>
          <w:sz w:val="22"/>
          <w:szCs w:val="22"/>
        </w:rPr>
        <w:t>, 27 преступлений совершено лицами, находящимися в состоянии алкогольного опьянения</w:t>
      </w:r>
      <w:r w:rsidR="00C32374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>
        <w:rPr>
          <w:color w:val="FF0000"/>
          <w:sz w:val="22"/>
          <w:szCs w:val="22"/>
        </w:rPr>
        <w:t xml:space="preserve"> </w:t>
      </w:r>
      <w:r w:rsidRPr="00DE1E77">
        <w:rPr>
          <w:sz w:val="22"/>
          <w:szCs w:val="22"/>
        </w:rPr>
        <w:t>За 9 месяцев 202</w:t>
      </w:r>
      <w:r w:rsidR="00AE26F9" w:rsidRPr="00DE1E77">
        <w:rPr>
          <w:sz w:val="22"/>
          <w:szCs w:val="22"/>
        </w:rPr>
        <w:t>4</w:t>
      </w:r>
      <w:r w:rsidRPr="00DE1E77">
        <w:rPr>
          <w:sz w:val="22"/>
          <w:szCs w:val="22"/>
        </w:rPr>
        <w:t xml:space="preserve"> года зарегистрировано </w:t>
      </w:r>
      <w:r w:rsidR="00DE1E77" w:rsidRPr="00DE1E77">
        <w:rPr>
          <w:sz w:val="22"/>
          <w:szCs w:val="22"/>
        </w:rPr>
        <w:t>6</w:t>
      </w:r>
      <w:r w:rsidRPr="00DE1E77">
        <w:rPr>
          <w:sz w:val="22"/>
          <w:szCs w:val="22"/>
        </w:rPr>
        <w:t>5 преступлений, совершенных на территории ЗАТО Озерный. Из них  1</w:t>
      </w:r>
      <w:r w:rsidR="00DE1E77" w:rsidRPr="00DE1E77">
        <w:rPr>
          <w:sz w:val="22"/>
          <w:szCs w:val="22"/>
        </w:rPr>
        <w:t>2</w:t>
      </w:r>
      <w:r w:rsidRPr="00DE1E77">
        <w:rPr>
          <w:i/>
          <w:sz w:val="22"/>
          <w:szCs w:val="22"/>
        </w:rPr>
        <w:t xml:space="preserve"> </w:t>
      </w:r>
      <w:r w:rsidRPr="00DE1E77">
        <w:rPr>
          <w:rFonts w:eastAsia="Calibri"/>
          <w:sz w:val="22"/>
          <w:szCs w:val="22"/>
          <w:lang w:eastAsia="en-US"/>
        </w:rPr>
        <w:t>преступлений отнесено к категории тяжких и особо тяжких</w:t>
      </w:r>
      <w:r w:rsidR="00DE1E77" w:rsidRPr="00DE1E77">
        <w:rPr>
          <w:rFonts w:eastAsia="Calibri"/>
          <w:sz w:val="22"/>
          <w:szCs w:val="22"/>
          <w:lang w:eastAsia="en-US"/>
        </w:rPr>
        <w:t>,</w:t>
      </w:r>
      <w:r w:rsidRPr="00DE1E77">
        <w:rPr>
          <w:sz w:val="22"/>
          <w:szCs w:val="22"/>
        </w:rPr>
        <w:t xml:space="preserve">  </w:t>
      </w:r>
      <w:r w:rsidR="00DE1E77" w:rsidRPr="00DE1E77">
        <w:rPr>
          <w:sz w:val="22"/>
          <w:szCs w:val="22"/>
        </w:rPr>
        <w:t xml:space="preserve">11 </w:t>
      </w:r>
      <w:r w:rsidRPr="00DE1E77">
        <w:rPr>
          <w:sz w:val="22"/>
          <w:szCs w:val="22"/>
        </w:rPr>
        <w:t>совершен</w:t>
      </w:r>
      <w:r w:rsidR="00DE1E77" w:rsidRPr="00DE1E77">
        <w:rPr>
          <w:sz w:val="22"/>
          <w:szCs w:val="22"/>
        </w:rPr>
        <w:t>о</w:t>
      </w:r>
      <w:r w:rsidRPr="00DE1E77">
        <w:rPr>
          <w:sz w:val="22"/>
          <w:szCs w:val="22"/>
        </w:rPr>
        <w:t xml:space="preserve"> в общественных местах</w:t>
      </w:r>
      <w:r w:rsidR="00DE1E77" w:rsidRPr="00DE1E77">
        <w:rPr>
          <w:sz w:val="22"/>
          <w:szCs w:val="22"/>
        </w:rPr>
        <w:t xml:space="preserve"> в том числе 8 – на улице</w:t>
      </w:r>
      <w:r w:rsidRPr="00DE1E77">
        <w:rPr>
          <w:sz w:val="22"/>
          <w:szCs w:val="22"/>
        </w:rPr>
        <w:t>. В анализируемом периоде 202</w:t>
      </w:r>
      <w:r w:rsidR="00DE1E77" w:rsidRPr="00DE1E77">
        <w:rPr>
          <w:sz w:val="22"/>
          <w:szCs w:val="22"/>
        </w:rPr>
        <w:t>4</w:t>
      </w:r>
      <w:r w:rsidRPr="00DE1E77">
        <w:rPr>
          <w:sz w:val="22"/>
          <w:szCs w:val="22"/>
        </w:rPr>
        <w:t xml:space="preserve"> года произошло увеличение с </w:t>
      </w:r>
      <w:r w:rsidR="00DE1E77" w:rsidRPr="00DE1E77">
        <w:rPr>
          <w:sz w:val="22"/>
          <w:szCs w:val="22"/>
        </w:rPr>
        <w:t>20</w:t>
      </w:r>
      <w:r w:rsidRPr="00DE1E77">
        <w:rPr>
          <w:sz w:val="22"/>
          <w:szCs w:val="22"/>
        </w:rPr>
        <w:t xml:space="preserve"> до 2</w:t>
      </w:r>
      <w:r w:rsidR="00DE1E77" w:rsidRPr="00DE1E77">
        <w:rPr>
          <w:sz w:val="22"/>
          <w:szCs w:val="22"/>
        </w:rPr>
        <w:t>3</w:t>
      </w:r>
      <w:r w:rsidRPr="00DE1E77">
        <w:rPr>
          <w:sz w:val="22"/>
          <w:szCs w:val="22"/>
        </w:rPr>
        <w:t xml:space="preserve"> количества преступлений, совершенных ранее судимыми гражданами. На прежнем уровне осталось количество преступлений, совершенных гражданами, находящимися в состоянии алкогольного опьянения – 19.</w:t>
      </w:r>
      <w:r w:rsidR="00C25F07">
        <w:rPr>
          <w:sz w:val="22"/>
          <w:szCs w:val="22"/>
        </w:rPr>
        <w:t xml:space="preserve"> В 2024 году на территории ЗАТО Озерный 1 преступление совершено иностранным гражданином.</w:t>
      </w:r>
    </w:p>
    <w:p w:rsidR="004819CF" w:rsidRDefault="00DD0B7E" w:rsidP="004819CF">
      <w:pPr>
        <w:pStyle w:val="tekstob"/>
        <w:ind w:firstLine="708"/>
        <w:contextualSpacing/>
        <w:jc w:val="both"/>
        <w:rPr>
          <w:sz w:val="22"/>
          <w:szCs w:val="22"/>
          <w:lang w:bidi="mr-IN"/>
        </w:rPr>
      </w:pPr>
      <w:r w:rsidRPr="006055C8">
        <w:rPr>
          <w:sz w:val="22"/>
          <w:szCs w:val="22"/>
          <w:lang w:bidi="mr-IN"/>
        </w:rPr>
        <w:t xml:space="preserve">В 2023 году зарегистрировано </w:t>
      </w:r>
      <w:r w:rsidR="00C32374">
        <w:rPr>
          <w:sz w:val="22"/>
          <w:szCs w:val="22"/>
          <w:lang w:bidi="mr-IN"/>
        </w:rPr>
        <w:t>2</w:t>
      </w:r>
      <w:r w:rsidRPr="006055C8">
        <w:rPr>
          <w:sz w:val="22"/>
          <w:szCs w:val="22"/>
          <w:lang w:bidi="mr-IN"/>
        </w:rPr>
        <w:t xml:space="preserve"> преступлени</w:t>
      </w:r>
      <w:r w:rsidR="00C32374">
        <w:rPr>
          <w:sz w:val="22"/>
          <w:szCs w:val="22"/>
          <w:lang w:bidi="mr-IN"/>
        </w:rPr>
        <w:t>я по линии незаконного оборота наркотических средств, из них 1 тяжкое</w:t>
      </w:r>
      <w:r w:rsidRPr="006055C8">
        <w:rPr>
          <w:sz w:val="22"/>
          <w:szCs w:val="22"/>
          <w:lang w:bidi="mr-IN"/>
        </w:rPr>
        <w:t>.</w:t>
      </w:r>
    </w:p>
    <w:p w:rsidR="004819CF" w:rsidRDefault="004819CF" w:rsidP="004819CF">
      <w:pPr>
        <w:pStyle w:val="tekstob"/>
        <w:ind w:firstLine="708"/>
        <w:contextualSpacing/>
        <w:jc w:val="both"/>
        <w:rPr>
          <w:rFonts w:eastAsia="Calibri"/>
          <w:sz w:val="22"/>
          <w:szCs w:val="22"/>
          <w:lang w:eastAsia="en-US"/>
        </w:rPr>
      </w:pPr>
      <w:r w:rsidRPr="004819CF">
        <w:rPr>
          <w:rFonts w:eastAsia="Calibri"/>
          <w:sz w:val="22"/>
          <w:szCs w:val="22"/>
          <w:lang w:eastAsia="en-US"/>
        </w:rPr>
        <w:t>За 9 месяцев 2024 года продолжалось проведение профилактических мероприятий, в результате которых удалось добиться положительных результатов, что привело к снижению преступлений по некоторым категориям граждан:</w:t>
      </w:r>
    </w:p>
    <w:p w:rsidR="004819CF" w:rsidRDefault="004819CF" w:rsidP="004819CF">
      <w:pPr>
        <w:pStyle w:val="tekstob"/>
        <w:ind w:firstLine="708"/>
        <w:contextualSpacing/>
        <w:jc w:val="both"/>
        <w:rPr>
          <w:rFonts w:eastAsia="Calibri"/>
          <w:sz w:val="22"/>
          <w:szCs w:val="22"/>
          <w:lang w:eastAsia="en-US"/>
        </w:rPr>
      </w:pPr>
      <w:r w:rsidRPr="004819CF">
        <w:rPr>
          <w:rFonts w:eastAsia="Calibri"/>
          <w:sz w:val="22"/>
          <w:szCs w:val="22"/>
          <w:lang w:eastAsia="en-US"/>
        </w:rPr>
        <w:t>- совершенных ранее судимыми на 12,5% (с 8 до 7);</w:t>
      </w:r>
    </w:p>
    <w:p w:rsidR="004819CF" w:rsidRPr="004819CF" w:rsidRDefault="004819CF" w:rsidP="004819CF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4819CF">
        <w:rPr>
          <w:sz w:val="22"/>
          <w:szCs w:val="22"/>
        </w:rPr>
        <w:t>- совершенных лицами в состоянии алкогольного опьянения на 5% (с 20 до 19);</w:t>
      </w:r>
    </w:p>
    <w:p w:rsidR="004819CF" w:rsidRPr="004819CF" w:rsidRDefault="004819CF" w:rsidP="004819CF">
      <w:pPr>
        <w:pStyle w:val="tekstob"/>
        <w:ind w:firstLine="708"/>
        <w:contextualSpacing/>
        <w:jc w:val="both"/>
        <w:rPr>
          <w:sz w:val="22"/>
          <w:szCs w:val="22"/>
          <w:lang w:bidi="mr-IN"/>
        </w:rPr>
      </w:pPr>
      <w:r w:rsidRPr="004819CF">
        <w:rPr>
          <w:sz w:val="22"/>
          <w:szCs w:val="22"/>
        </w:rPr>
        <w:t>- совершенных несовершеннолетними и при их соучастии на уровне прошлого года – 1.</w:t>
      </w:r>
    </w:p>
    <w:p w:rsidR="00DD0B7E" w:rsidRDefault="00DD0B7E" w:rsidP="00DD0B7E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Количество выявленных административных правонарушений в ходе мероприятий по профилактике правонарушений  </w:t>
      </w:r>
      <w:r>
        <w:rPr>
          <w:sz w:val="22"/>
          <w:szCs w:val="22"/>
        </w:rPr>
        <w:t>202</w:t>
      </w:r>
      <w:r w:rsidR="00C32374">
        <w:rPr>
          <w:sz w:val="22"/>
          <w:szCs w:val="22"/>
        </w:rPr>
        <w:t>2</w:t>
      </w:r>
      <w:r>
        <w:rPr>
          <w:sz w:val="22"/>
          <w:szCs w:val="22"/>
        </w:rPr>
        <w:t xml:space="preserve"> год – 6</w:t>
      </w:r>
      <w:r w:rsidR="00C32374">
        <w:rPr>
          <w:sz w:val="22"/>
          <w:szCs w:val="22"/>
        </w:rPr>
        <w:t>00</w:t>
      </w:r>
      <w:r>
        <w:rPr>
          <w:sz w:val="22"/>
          <w:szCs w:val="22"/>
        </w:rPr>
        <w:t>, 202</w:t>
      </w:r>
      <w:r w:rsidR="00C32374">
        <w:rPr>
          <w:sz w:val="22"/>
          <w:szCs w:val="22"/>
        </w:rPr>
        <w:t>3</w:t>
      </w:r>
      <w:r>
        <w:rPr>
          <w:sz w:val="22"/>
          <w:szCs w:val="22"/>
        </w:rPr>
        <w:t xml:space="preserve"> - </w:t>
      </w:r>
      <w:r w:rsidR="00C32374">
        <w:rPr>
          <w:sz w:val="22"/>
          <w:szCs w:val="22"/>
        </w:rPr>
        <w:t>5</w:t>
      </w:r>
      <w:r>
        <w:rPr>
          <w:sz w:val="22"/>
          <w:szCs w:val="22"/>
        </w:rPr>
        <w:t>60 правонарушение</w:t>
      </w:r>
      <w:r w:rsidRPr="004819CF">
        <w:rPr>
          <w:sz w:val="22"/>
          <w:szCs w:val="22"/>
        </w:rPr>
        <w:t>. За 9 месяцев 202</w:t>
      </w:r>
      <w:r w:rsidR="00AE26F9" w:rsidRPr="004819CF">
        <w:rPr>
          <w:sz w:val="22"/>
          <w:szCs w:val="22"/>
        </w:rPr>
        <w:t>4</w:t>
      </w:r>
      <w:r w:rsidRPr="004819CF">
        <w:rPr>
          <w:sz w:val="22"/>
          <w:szCs w:val="22"/>
        </w:rPr>
        <w:t xml:space="preserve"> года – </w:t>
      </w:r>
      <w:r w:rsidR="004819CF" w:rsidRPr="004819CF">
        <w:rPr>
          <w:sz w:val="22"/>
          <w:szCs w:val="22"/>
        </w:rPr>
        <w:t>207</w:t>
      </w:r>
      <w:r w:rsidRPr="004819CF">
        <w:rPr>
          <w:sz w:val="22"/>
          <w:szCs w:val="22"/>
        </w:rPr>
        <w:t>. С целью достижения динамики снижени</w:t>
      </w:r>
      <w:r w:rsidR="00C77001" w:rsidRPr="004819CF">
        <w:rPr>
          <w:sz w:val="22"/>
          <w:szCs w:val="22"/>
        </w:rPr>
        <w:t>я</w:t>
      </w:r>
      <w:r w:rsidRPr="004819CF">
        <w:rPr>
          <w:sz w:val="22"/>
          <w:szCs w:val="22"/>
        </w:rPr>
        <w:t xml:space="preserve"> уровня преступности, реализации федерального закона от 23.06.2016 года №182-ФЗ «Об основах системы профилактики</w:t>
      </w:r>
      <w:r w:rsidRPr="00BC3C96">
        <w:rPr>
          <w:sz w:val="22"/>
          <w:szCs w:val="22"/>
        </w:rPr>
        <w:t xml:space="preserve"> правонарушений в Российской Федерации» разработана подпрограмма 1 «Профилактика правонарушений в ЗАТО Озерный Тверской области».</w:t>
      </w:r>
    </w:p>
    <w:p w:rsidR="00DD0B7E" w:rsidRDefault="00DD0B7E" w:rsidP="00DD0B7E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Работа органов системы профилактики правонарушений в ЗАТО Озерный направлена на недопущение фактов незаконного оборота наркотических средств и сильнодействующих веществ на его территории. В </w:t>
      </w:r>
      <w:r>
        <w:rPr>
          <w:sz w:val="22"/>
          <w:szCs w:val="22"/>
        </w:rPr>
        <w:t>202</w:t>
      </w:r>
      <w:r w:rsidR="009E4D9A">
        <w:rPr>
          <w:sz w:val="22"/>
          <w:szCs w:val="22"/>
        </w:rPr>
        <w:t>2</w:t>
      </w:r>
      <w:r>
        <w:rPr>
          <w:sz w:val="22"/>
          <w:szCs w:val="22"/>
        </w:rPr>
        <w:t xml:space="preserve"> году выявлено  </w:t>
      </w:r>
      <w:r w:rsidR="009E4D9A">
        <w:rPr>
          <w:sz w:val="22"/>
          <w:szCs w:val="22"/>
        </w:rPr>
        <w:t>3</w:t>
      </w:r>
      <w:r>
        <w:rPr>
          <w:sz w:val="22"/>
          <w:szCs w:val="22"/>
        </w:rPr>
        <w:t xml:space="preserve"> преступлени</w:t>
      </w:r>
      <w:r w:rsidR="009E4D9A">
        <w:rPr>
          <w:sz w:val="22"/>
          <w:szCs w:val="22"/>
        </w:rPr>
        <w:t>я</w:t>
      </w:r>
      <w:r>
        <w:rPr>
          <w:sz w:val="22"/>
          <w:szCs w:val="22"/>
        </w:rPr>
        <w:t xml:space="preserve"> данной категории, в 202</w:t>
      </w:r>
      <w:r w:rsidR="009E4D9A">
        <w:rPr>
          <w:sz w:val="22"/>
          <w:szCs w:val="22"/>
        </w:rPr>
        <w:t>3</w:t>
      </w:r>
      <w:r>
        <w:rPr>
          <w:sz w:val="22"/>
          <w:szCs w:val="22"/>
        </w:rPr>
        <w:t xml:space="preserve"> - </w:t>
      </w:r>
      <w:r w:rsidR="009E4D9A">
        <w:rPr>
          <w:sz w:val="22"/>
          <w:szCs w:val="22"/>
        </w:rPr>
        <w:t>2</w:t>
      </w:r>
      <w:r>
        <w:rPr>
          <w:sz w:val="22"/>
          <w:szCs w:val="22"/>
        </w:rPr>
        <w:t xml:space="preserve">, </w:t>
      </w:r>
      <w:r w:rsidRPr="00DE1E77">
        <w:rPr>
          <w:sz w:val="22"/>
          <w:szCs w:val="22"/>
        </w:rPr>
        <w:t>за 9 месяцев 202</w:t>
      </w:r>
      <w:r w:rsidR="00AE26F9" w:rsidRPr="00DE1E77">
        <w:rPr>
          <w:sz w:val="22"/>
          <w:szCs w:val="22"/>
        </w:rPr>
        <w:t>4</w:t>
      </w:r>
      <w:r w:rsidRPr="00DE1E77">
        <w:rPr>
          <w:sz w:val="22"/>
          <w:szCs w:val="22"/>
        </w:rPr>
        <w:t xml:space="preserve"> года </w:t>
      </w:r>
      <w:r w:rsidR="00DE1E77" w:rsidRPr="00DE1E77">
        <w:rPr>
          <w:sz w:val="22"/>
          <w:szCs w:val="22"/>
        </w:rPr>
        <w:t>3</w:t>
      </w:r>
      <w:r w:rsidRPr="00DE1E77">
        <w:rPr>
          <w:sz w:val="22"/>
          <w:szCs w:val="22"/>
        </w:rPr>
        <w:t xml:space="preserve"> преступлени</w:t>
      </w:r>
      <w:r w:rsidR="00DE1E77" w:rsidRPr="00DE1E77">
        <w:rPr>
          <w:sz w:val="22"/>
          <w:szCs w:val="22"/>
        </w:rPr>
        <w:t>я</w:t>
      </w:r>
      <w:r w:rsidRPr="00DE1E77">
        <w:rPr>
          <w:sz w:val="22"/>
          <w:szCs w:val="22"/>
        </w:rPr>
        <w:t xml:space="preserve">, </w:t>
      </w:r>
      <w:r w:rsidRPr="00DE1E77">
        <w:rPr>
          <w:sz w:val="22"/>
          <w:szCs w:val="22"/>
          <w:lang w:bidi="mr-IN"/>
        </w:rPr>
        <w:t xml:space="preserve">связанное с </w:t>
      </w:r>
      <w:r w:rsidR="00DE1E77" w:rsidRPr="00DE1E77">
        <w:rPr>
          <w:sz w:val="22"/>
          <w:szCs w:val="22"/>
          <w:lang w:bidi="mr-IN"/>
        </w:rPr>
        <w:t>незаконным оборотом</w:t>
      </w:r>
      <w:r w:rsidRPr="00DE1E77">
        <w:rPr>
          <w:sz w:val="22"/>
          <w:szCs w:val="22"/>
          <w:lang w:bidi="mr-IN"/>
        </w:rPr>
        <w:t xml:space="preserve"> наркотическ</w:t>
      </w:r>
      <w:r w:rsidR="00DE1E77" w:rsidRPr="00DE1E77">
        <w:rPr>
          <w:sz w:val="22"/>
          <w:szCs w:val="22"/>
          <w:lang w:bidi="mr-IN"/>
        </w:rPr>
        <w:t>их</w:t>
      </w:r>
      <w:r w:rsidRPr="00DE1E77">
        <w:rPr>
          <w:sz w:val="22"/>
          <w:szCs w:val="22"/>
          <w:lang w:bidi="mr-IN"/>
        </w:rPr>
        <w:t xml:space="preserve"> веществ. </w:t>
      </w:r>
      <w:r>
        <w:rPr>
          <w:sz w:val="22"/>
          <w:szCs w:val="22"/>
          <w:lang w:bidi="mr-IN"/>
        </w:rPr>
        <w:t>Н</w:t>
      </w:r>
      <w:r>
        <w:rPr>
          <w:sz w:val="22"/>
          <w:szCs w:val="22"/>
        </w:rPr>
        <w:t>а учете у врача нарколога ГБУЗ Городская больница ЗАТО Озерный состоит 1 гражданин, допускающий немедицинское потребление наркотических средств.</w:t>
      </w:r>
      <w:r w:rsidRPr="00BC3C96">
        <w:rPr>
          <w:sz w:val="22"/>
          <w:szCs w:val="22"/>
        </w:rPr>
        <w:t xml:space="preserve"> Одним из факторов возможного появления наркотических средств на территории ЗАТО Озерный является прохождение непосредственно вблизи от  ЗАТО Озерный автодороги «Россия»</w:t>
      </w:r>
      <w:r>
        <w:rPr>
          <w:sz w:val="22"/>
          <w:szCs w:val="22"/>
        </w:rPr>
        <w:t xml:space="preserve"> и размещение пос. Выползово Бологовского района, в котором проживают семьи цыганской национальности.</w:t>
      </w:r>
    </w:p>
    <w:p w:rsidR="004819CF" w:rsidRDefault="00DD0B7E" w:rsidP="004819CF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К причинам возникновения проблемы незаконного оборота наркотиков в ЗАТО Озёрный относится недостаточная информационно-пропагандистская деятельность по проблемам наркомании среди населения, трудности в раннем выявлении потребителей наркотических средств в среде учащихся и молодёжи. С целью профилактики распространения наркотических средств в ЗАТО Озерный  разработана подпрограмма 2 «Комплексные меры противодействия злоупотреблению наркотическими средствами, психотропными веществами и их незаконному обороту в ЗАТО Озёрный Тверской области».</w:t>
      </w:r>
    </w:p>
    <w:p w:rsidR="004819CF" w:rsidRDefault="00DD0B7E" w:rsidP="004819CF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580B4A">
        <w:rPr>
          <w:spacing w:val="-1"/>
          <w:sz w:val="22"/>
          <w:szCs w:val="22"/>
        </w:rPr>
        <w:t>Профилактика ДТП на территории ЗАТО Озерный, в первую очередь при участии несовершеннолетних, является одним из приоритетных направлений деятельности заинтересованных служб.</w:t>
      </w:r>
      <w:r w:rsidRPr="00BC3C96"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 xml:space="preserve">Низкий уровень культуры участников дорожного движения, игнорирование соблюдение Правил дорожного движения (ПДД) </w:t>
      </w:r>
      <w:r w:rsidRPr="00BC3C96">
        <w:rPr>
          <w:color w:val="000000"/>
          <w:spacing w:val="-1"/>
          <w:sz w:val="22"/>
          <w:szCs w:val="22"/>
        </w:rPr>
        <w:t>приводит к росту количества нарушений ПДД, связанных с превышением допустимой скорости движения</w:t>
      </w:r>
      <w:r>
        <w:rPr>
          <w:color w:val="000000"/>
          <w:spacing w:val="-1"/>
          <w:sz w:val="22"/>
          <w:szCs w:val="22"/>
        </w:rPr>
        <w:t>, не смотря на снижение выявленных случаев управления транспортным средством водителем, находящимся в состоянии опьянения, количество таких случаев остается значительным</w:t>
      </w:r>
      <w:r w:rsidRPr="00BC3C96">
        <w:rPr>
          <w:color w:val="000000"/>
          <w:spacing w:val="-1"/>
          <w:sz w:val="22"/>
          <w:szCs w:val="22"/>
        </w:rPr>
        <w:t xml:space="preserve">. </w:t>
      </w:r>
      <w:r>
        <w:rPr>
          <w:color w:val="000000"/>
          <w:spacing w:val="-1"/>
          <w:sz w:val="22"/>
          <w:szCs w:val="22"/>
        </w:rPr>
        <w:t>Общая характеристика нарушений ПДД выглядит следующим образом:</w:t>
      </w:r>
      <w:r>
        <w:rPr>
          <w:sz w:val="22"/>
          <w:szCs w:val="22"/>
        </w:rPr>
        <w:t xml:space="preserve"> 2022 год – 1155 административных правонарушений со стороны водителей, </w:t>
      </w:r>
      <w:r w:rsidRPr="00501742">
        <w:rPr>
          <w:sz w:val="22"/>
          <w:szCs w:val="22"/>
          <w:lang w:bidi="mr-IN"/>
        </w:rPr>
        <w:t xml:space="preserve">из них  </w:t>
      </w:r>
      <w:r w:rsidRPr="00501742">
        <w:rPr>
          <w:rFonts w:eastAsia="Calibri"/>
          <w:sz w:val="22"/>
          <w:szCs w:val="22"/>
          <w:lang w:eastAsia="en-US"/>
        </w:rPr>
        <w:t xml:space="preserve">управление транспортным средством водителем, находящимся в состоянии опьянения - 12, отказ от прохождения медицинского освидетельствования на состояние опьянения - 7 , нарушений правил перевозки детей </w:t>
      </w:r>
      <w:r w:rsidR="009E4D9A">
        <w:rPr>
          <w:rFonts w:eastAsia="Calibri"/>
          <w:sz w:val="22"/>
          <w:szCs w:val="22"/>
          <w:lang w:eastAsia="en-US"/>
        </w:rPr>
        <w:t>–</w:t>
      </w:r>
      <w:r w:rsidRPr="00501742">
        <w:rPr>
          <w:rFonts w:eastAsia="Calibri"/>
          <w:sz w:val="22"/>
          <w:szCs w:val="22"/>
          <w:lang w:eastAsia="en-US"/>
        </w:rPr>
        <w:t xml:space="preserve"> 16</w:t>
      </w:r>
      <w:r w:rsidR="009E4D9A">
        <w:rPr>
          <w:rFonts w:eastAsia="Calibri"/>
          <w:sz w:val="22"/>
          <w:szCs w:val="22"/>
          <w:lang w:eastAsia="en-US"/>
        </w:rPr>
        <w:t>,</w:t>
      </w:r>
      <w:r w:rsidRPr="00501742">
        <w:rPr>
          <w:rFonts w:eastAsia="Calibri"/>
          <w:sz w:val="22"/>
          <w:szCs w:val="22"/>
          <w:lang w:eastAsia="en-US"/>
        </w:rPr>
        <w:t xml:space="preserve"> </w:t>
      </w:r>
      <w:r w:rsidR="009E4D9A">
        <w:rPr>
          <w:rFonts w:eastAsia="Calibri"/>
          <w:sz w:val="22"/>
          <w:szCs w:val="22"/>
          <w:lang w:eastAsia="en-US"/>
        </w:rPr>
        <w:t>с</w:t>
      </w:r>
      <w:r w:rsidRPr="00501742">
        <w:rPr>
          <w:sz w:val="22"/>
          <w:szCs w:val="22"/>
          <w:lang w:bidi="mr-IN"/>
        </w:rPr>
        <w:t xml:space="preserve">о стороны пешеходов выявлено </w:t>
      </w:r>
      <w:r w:rsidRPr="00501742">
        <w:rPr>
          <w:rFonts w:eastAsia="Calibri"/>
          <w:sz w:val="22"/>
          <w:szCs w:val="22"/>
          <w:lang w:eastAsia="en-US"/>
        </w:rPr>
        <w:t xml:space="preserve">40  </w:t>
      </w:r>
      <w:r w:rsidRPr="00501742">
        <w:rPr>
          <w:sz w:val="22"/>
          <w:szCs w:val="22"/>
          <w:lang w:bidi="mr-IN"/>
        </w:rPr>
        <w:t>нарушений ПДД</w:t>
      </w:r>
      <w:r w:rsidR="009E4D9A">
        <w:rPr>
          <w:sz w:val="22"/>
          <w:szCs w:val="22"/>
          <w:lang w:bidi="mr-IN"/>
        </w:rPr>
        <w:t>, в результате ДТП пострадал 1 человек</w:t>
      </w:r>
      <w:r w:rsidRPr="00501742">
        <w:rPr>
          <w:sz w:val="22"/>
          <w:szCs w:val="22"/>
          <w:lang w:bidi="mr-IN"/>
        </w:rPr>
        <w:t xml:space="preserve">. </w:t>
      </w:r>
      <w:r w:rsidR="009E4D9A">
        <w:rPr>
          <w:sz w:val="22"/>
          <w:szCs w:val="22"/>
          <w:lang w:bidi="mr-IN"/>
        </w:rPr>
        <w:t xml:space="preserve">В 2023 году – 730 нарушений ПДД со стороны водителей, </w:t>
      </w:r>
      <w:r w:rsidR="009E4D9A" w:rsidRPr="00501742">
        <w:rPr>
          <w:sz w:val="22"/>
          <w:szCs w:val="22"/>
          <w:lang w:bidi="mr-IN"/>
        </w:rPr>
        <w:t xml:space="preserve">из них  </w:t>
      </w:r>
      <w:r w:rsidR="009E4D9A" w:rsidRPr="00501742">
        <w:rPr>
          <w:rFonts w:eastAsia="Calibri"/>
          <w:sz w:val="22"/>
          <w:szCs w:val="22"/>
          <w:lang w:eastAsia="en-US"/>
        </w:rPr>
        <w:t xml:space="preserve">управление транспортным средством водителем, находящимся в состоянии опьянения - </w:t>
      </w:r>
      <w:r w:rsidR="009E4D9A">
        <w:rPr>
          <w:rFonts w:eastAsia="Calibri"/>
          <w:sz w:val="22"/>
          <w:szCs w:val="22"/>
          <w:lang w:eastAsia="en-US"/>
        </w:rPr>
        <w:t>7</w:t>
      </w:r>
      <w:r w:rsidR="009E4D9A" w:rsidRPr="00501742">
        <w:rPr>
          <w:rFonts w:eastAsia="Calibri"/>
          <w:sz w:val="22"/>
          <w:szCs w:val="22"/>
          <w:lang w:eastAsia="en-US"/>
        </w:rPr>
        <w:t xml:space="preserve">, отказ от прохождения медицинского освидетельствования на состояние опьянения - </w:t>
      </w:r>
      <w:r w:rsidR="009E4D9A">
        <w:rPr>
          <w:rFonts w:eastAsia="Calibri"/>
          <w:sz w:val="22"/>
          <w:szCs w:val="22"/>
          <w:lang w:eastAsia="en-US"/>
        </w:rPr>
        <w:t>3,</w:t>
      </w:r>
      <w:r w:rsidR="009E4D9A" w:rsidRPr="00501742">
        <w:rPr>
          <w:rFonts w:eastAsia="Calibri"/>
          <w:sz w:val="22"/>
          <w:szCs w:val="22"/>
          <w:lang w:eastAsia="en-US"/>
        </w:rPr>
        <w:t xml:space="preserve"> </w:t>
      </w:r>
      <w:r w:rsidR="009E4D9A">
        <w:rPr>
          <w:rFonts w:eastAsia="Calibri"/>
          <w:sz w:val="22"/>
          <w:szCs w:val="22"/>
          <w:lang w:eastAsia="en-US"/>
        </w:rPr>
        <w:t>с</w:t>
      </w:r>
      <w:r w:rsidR="009E4D9A" w:rsidRPr="00501742">
        <w:rPr>
          <w:sz w:val="22"/>
          <w:szCs w:val="22"/>
          <w:lang w:bidi="mr-IN"/>
        </w:rPr>
        <w:t xml:space="preserve">о стороны пешеходов выявлено </w:t>
      </w:r>
      <w:r w:rsidR="009E4D9A">
        <w:rPr>
          <w:sz w:val="22"/>
          <w:szCs w:val="22"/>
          <w:lang w:bidi="mr-IN"/>
        </w:rPr>
        <w:t>31</w:t>
      </w:r>
      <w:r w:rsidR="009E4D9A" w:rsidRPr="00501742">
        <w:rPr>
          <w:rFonts w:eastAsia="Calibri"/>
          <w:sz w:val="22"/>
          <w:szCs w:val="22"/>
          <w:lang w:eastAsia="en-US"/>
        </w:rPr>
        <w:t xml:space="preserve">  </w:t>
      </w:r>
      <w:r w:rsidR="009E4D9A" w:rsidRPr="00501742">
        <w:rPr>
          <w:sz w:val="22"/>
          <w:szCs w:val="22"/>
          <w:lang w:bidi="mr-IN"/>
        </w:rPr>
        <w:t>нарушений ПДД</w:t>
      </w:r>
      <w:r w:rsidR="009E4D9A">
        <w:rPr>
          <w:sz w:val="22"/>
          <w:szCs w:val="22"/>
          <w:lang w:bidi="mr-IN"/>
        </w:rPr>
        <w:t>, в результате ДТП пострадал 1 человек</w:t>
      </w:r>
      <w:r w:rsidR="009E4D9A" w:rsidRPr="00501742">
        <w:rPr>
          <w:sz w:val="22"/>
          <w:szCs w:val="22"/>
          <w:lang w:bidi="mr-IN"/>
        </w:rPr>
        <w:t xml:space="preserve">. </w:t>
      </w:r>
      <w:r w:rsidRPr="00AE26F9">
        <w:rPr>
          <w:sz w:val="22"/>
          <w:szCs w:val="22"/>
        </w:rPr>
        <w:t xml:space="preserve">При этом в анализируемом периоде не зарегистрировано  ДТП с получением участниками тяжкого вреда здоровью и со смертельным исходом. </w:t>
      </w:r>
    </w:p>
    <w:p w:rsidR="00DD0B7E" w:rsidRDefault="00DD0B7E" w:rsidP="004819CF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Складывающаяся ситуация в области безопасности дорожного движения требует усиления мер профилактического воздействия на участников дорожного движения с целью недопущения случаев </w:t>
      </w:r>
      <w:r>
        <w:rPr>
          <w:sz w:val="22"/>
          <w:szCs w:val="22"/>
        </w:rPr>
        <w:t>противоправного</w:t>
      </w:r>
      <w:r w:rsidRPr="00BC3C96">
        <w:rPr>
          <w:sz w:val="22"/>
          <w:szCs w:val="22"/>
        </w:rPr>
        <w:t xml:space="preserve"> поведения с их стороны</w:t>
      </w:r>
      <w:r>
        <w:rPr>
          <w:sz w:val="22"/>
          <w:szCs w:val="22"/>
        </w:rPr>
        <w:t>, а также проведения комплекса мероприятий по ремонту и содержанию улично-дорожной сети и средств регулирования дорожного движения</w:t>
      </w:r>
      <w:r w:rsidRPr="00BC3C96">
        <w:rPr>
          <w:sz w:val="22"/>
          <w:szCs w:val="22"/>
        </w:rPr>
        <w:t>. В связи с этим разработана подпрограмма 3 «Повышение безопасности дорожного движения в ЗАТО Озерный Тверской области».</w:t>
      </w:r>
    </w:p>
    <w:p w:rsidR="00DD0B7E" w:rsidRPr="005B446B" w:rsidRDefault="00DD0B7E" w:rsidP="004819CF">
      <w:pPr>
        <w:pStyle w:val="tekstob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BC3C96">
        <w:rPr>
          <w:sz w:val="22"/>
          <w:szCs w:val="22"/>
        </w:rPr>
        <w:t xml:space="preserve">рофилактика правонарушений со стороны несовершеннолетних занимает первоочередное место в системе профилактики, так как сам факт совершения правонарушения несовершеннолетним является противоестественным. По данным правоохранительных органов, КДН и ЗП при администрации ЗАТО Озерный несовершеннолетними на территории ЗАТО Озерный </w:t>
      </w:r>
      <w:r w:rsidRPr="00B918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r w:rsidRPr="009072F2">
        <w:rPr>
          <w:sz w:val="22"/>
          <w:szCs w:val="22"/>
        </w:rPr>
        <w:t xml:space="preserve"> 202</w:t>
      </w:r>
      <w:r w:rsidR="00CD5654">
        <w:rPr>
          <w:sz w:val="22"/>
          <w:szCs w:val="22"/>
        </w:rPr>
        <w:t>2</w:t>
      </w:r>
      <w:r w:rsidRPr="009072F2">
        <w:rPr>
          <w:sz w:val="22"/>
          <w:szCs w:val="22"/>
        </w:rPr>
        <w:t xml:space="preserve"> году – </w:t>
      </w:r>
      <w:r>
        <w:rPr>
          <w:sz w:val="22"/>
          <w:szCs w:val="22"/>
        </w:rPr>
        <w:t xml:space="preserve">совершено </w:t>
      </w:r>
      <w:r w:rsidR="00CD5654">
        <w:rPr>
          <w:sz w:val="22"/>
          <w:szCs w:val="22"/>
        </w:rPr>
        <w:t>7</w:t>
      </w:r>
      <w:r w:rsidRPr="009072F2">
        <w:rPr>
          <w:sz w:val="22"/>
          <w:szCs w:val="22"/>
        </w:rPr>
        <w:t xml:space="preserve"> преступлени</w:t>
      </w:r>
      <w:r w:rsidR="00CD5654">
        <w:rPr>
          <w:sz w:val="22"/>
          <w:szCs w:val="22"/>
        </w:rPr>
        <w:t>й из них 4 тяжких</w:t>
      </w:r>
      <w:r w:rsidRPr="00905B68">
        <w:rPr>
          <w:sz w:val="22"/>
          <w:szCs w:val="22"/>
        </w:rPr>
        <w:t>,</w:t>
      </w:r>
      <w:r>
        <w:rPr>
          <w:color w:val="FF0000"/>
          <w:sz w:val="22"/>
          <w:szCs w:val="22"/>
        </w:rPr>
        <w:t xml:space="preserve"> </w:t>
      </w:r>
      <w:r w:rsidRPr="00501742">
        <w:rPr>
          <w:sz w:val="22"/>
          <w:szCs w:val="22"/>
        </w:rPr>
        <w:t>в 202</w:t>
      </w:r>
      <w:r w:rsidR="00CD5654">
        <w:rPr>
          <w:sz w:val="22"/>
          <w:szCs w:val="22"/>
        </w:rPr>
        <w:t>3</w:t>
      </w:r>
      <w:r w:rsidRPr="00501742">
        <w:rPr>
          <w:sz w:val="22"/>
          <w:szCs w:val="22"/>
        </w:rPr>
        <w:t xml:space="preserve"> году </w:t>
      </w:r>
      <w:r>
        <w:rPr>
          <w:sz w:val="22"/>
          <w:szCs w:val="22"/>
        </w:rPr>
        <w:t>–</w:t>
      </w:r>
      <w:r>
        <w:rPr>
          <w:color w:val="FF0000"/>
          <w:sz w:val="22"/>
          <w:szCs w:val="22"/>
        </w:rPr>
        <w:t xml:space="preserve"> </w:t>
      </w:r>
      <w:r w:rsidR="00CD5654" w:rsidRPr="00CD5654">
        <w:rPr>
          <w:sz w:val="22"/>
          <w:szCs w:val="22"/>
        </w:rPr>
        <w:t>1</w:t>
      </w:r>
      <w:r w:rsidRPr="00CD5654">
        <w:rPr>
          <w:sz w:val="22"/>
          <w:szCs w:val="22"/>
        </w:rPr>
        <w:t xml:space="preserve"> </w:t>
      </w:r>
      <w:r w:rsidR="00CD5654">
        <w:rPr>
          <w:sz w:val="22"/>
          <w:szCs w:val="22"/>
        </w:rPr>
        <w:t>преступление</w:t>
      </w:r>
      <w:r w:rsidR="005874DC">
        <w:rPr>
          <w:sz w:val="22"/>
          <w:szCs w:val="22"/>
        </w:rPr>
        <w:t>.</w:t>
      </w:r>
      <w:r>
        <w:rPr>
          <w:color w:val="FF0000"/>
          <w:sz w:val="22"/>
          <w:szCs w:val="22"/>
        </w:rPr>
        <w:t xml:space="preserve"> </w:t>
      </w:r>
      <w:r w:rsidRPr="00DE1E77">
        <w:rPr>
          <w:sz w:val="22"/>
          <w:szCs w:val="22"/>
        </w:rPr>
        <w:t>За 9 месяцев 202</w:t>
      </w:r>
      <w:r w:rsidR="005874DC" w:rsidRPr="00DE1E77">
        <w:rPr>
          <w:sz w:val="22"/>
          <w:szCs w:val="22"/>
        </w:rPr>
        <w:t>4</w:t>
      </w:r>
      <w:r w:rsidR="00DE1E77" w:rsidRPr="00DE1E77">
        <w:rPr>
          <w:sz w:val="22"/>
          <w:szCs w:val="22"/>
        </w:rPr>
        <w:t xml:space="preserve"> –1 преступление</w:t>
      </w:r>
      <w:r w:rsidRPr="00DE1E77">
        <w:rPr>
          <w:sz w:val="22"/>
          <w:szCs w:val="22"/>
        </w:rPr>
        <w:t xml:space="preserve">. Совершивший преступление, на учете в КДН не состоял, семья не находится </w:t>
      </w:r>
      <w:r w:rsidR="00275868">
        <w:rPr>
          <w:sz w:val="22"/>
          <w:szCs w:val="22"/>
        </w:rPr>
        <w:t>в</w:t>
      </w:r>
      <w:r w:rsidRPr="00DE1E77">
        <w:rPr>
          <w:sz w:val="22"/>
          <w:szCs w:val="22"/>
        </w:rPr>
        <w:t xml:space="preserve"> СОП.</w:t>
      </w:r>
      <w:r w:rsidRPr="005874DC">
        <w:rPr>
          <w:color w:val="FF0000"/>
          <w:sz w:val="22"/>
          <w:szCs w:val="22"/>
        </w:rPr>
        <w:t xml:space="preserve"> </w:t>
      </w:r>
      <w:r w:rsidRPr="00275868">
        <w:rPr>
          <w:sz w:val="22"/>
          <w:szCs w:val="22"/>
        </w:rPr>
        <w:t xml:space="preserve">За </w:t>
      </w:r>
      <w:r w:rsidR="00275868" w:rsidRPr="00275868">
        <w:rPr>
          <w:sz w:val="22"/>
          <w:szCs w:val="22"/>
        </w:rPr>
        <w:t>3-й квартал</w:t>
      </w:r>
      <w:r w:rsidRPr="00275868">
        <w:rPr>
          <w:sz w:val="22"/>
          <w:szCs w:val="22"/>
        </w:rPr>
        <w:t xml:space="preserve"> 202</w:t>
      </w:r>
      <w:r w:rsidR="005874DC" w:rsidRPr="00275868">
        <w:rPr>
          <w:sz w:val="22"/>
          <w:szCs w:val="22"/>
        </w:rPr>
        <w:t>4</w:t>
      </w:r>
      <w:r w:rsidRPr="00275868">
        <w:rPr>
          <w:sz w:val="22"/>
          <w:szCs w:val="22"/>
        </w:rPr>
        <w:t xml:space="preserve"> несовершеннолетними совершено </w:t>
      </w:r>
      <w:r w:rsidR="00275868" w:rsidRPr="00275868">
        <w:rPr>
          <w:sz w:val="22"/>
          <w:szCs w:val="22"/>
        </w:rPr>
        <w:t>1</w:t>
      </w:r>
      <w:r w:rsidRPr="00275868">
        <w:rPr>
          <w:sz w:val="22"/>
          <w:szCs w:val="22"/>
        </w:rPr>
        <w:t xml:space="preserve"> общественно опасн</w:t>
      </w:r>
      <w:r w:rsidR="00275868" w:rsidRPr="00275868">
        <w:rPr>
          <w:sz w:val="22"/>
          <w:szCs w:val="22"/>
        </w:rPr>
        <w:t>ое</w:t>
      </w:r>
      <w:r w:rsidRPr="00275868">
        <w:rPr>
          <w:sz w:val="22"/>
          <w:szCs w:val="22"/>
        </w:rPr>
        <w:t xml:space="preserve"> деян</w:t>
      </w:r>
      <w:r w:rsidR="00275868" w:rsidRPr="00275868">
        <w:rPr>
          <w:sz w:val="22"/>
          <w:szCs w:val="22"/>
        </w:rPr>
        <w:t>ие</w:t>
      </w:r>
      <w:r w:rsidRPr="00275868">
        <w:rPr>
          <w:sz w:val="22"/>
          <w:szCs w:val="22"/>
        </w:rPr>
        <w:t xml:space="preserve"> до достижения возраста привлечения к уголовной ответственности. </w:t>
      </w:r>
      <w:r w:rsidR="00275868" w:rsidRPr="00275868">
        <w:rPr>
          <w:sz w:val="22"/>
          <w:szCs w:val="22"/>
        </w:rPr>
        <w:t>4 несовершеннолетних совершили правонарушения до достижения возраста, с которого наступает административная ответственность.</w:t>
      </w:r>
      <w:r w:rsidR="00275868">
        <w:rPr>
          <w:color w:val="FF0000"/>
          <w:sz w:val="22"/>
          <w:szCs w:val="22"/>
        </w:rPr>
        <w:t xml:space="preserve"> </w:t>
      </w:r>
      <w:r w:rsidRPr="005B446B">
        <w:rPr>
          <w:sz w:val="22"/>
          <w:szCs w:val="22"/>
        </w:rPr>
        <w:t>Причинами совершения правонарушений несовершеннолетними является недостаточный уровень работы органов системы профилактики правонарушений и их взаимодействия, бесконтрольность со стороны родителей (законных представителей) несовершеннолетних за посещаемость социальных сетей несовершеннолетними. Решение указанной проблемы возможно комплексными методами с привлечением общественности и при участии граждан.</w:t>
      </w:r>
    </w:p>
    <w:p w:rsidR="004819CF" w:rsidRDefault="00DD0B7E" w:rsidP="004819CF">
      <w:pPr>
        <w:pStyle w:val="tekstob"/>
        <w:ind w:firstLine="709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В связи с этим разработана подпрограмма 4 «Профилактика правонарушений среди несовершеннолетних в ЗАТО Озерный Тверской области».</w:t>
      </w:r>
    </w:p>
    <w:p w:rsidR="00275868" w:rsidRDefault="00DD0B7E" w:rsidP="004819CF">
      <w:pPr>
        <w:pStyle w:val="tekstob"/>
        <w:ind w:firstLine="709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Решение проблем профилактики терроризма и экстремизма в ЗАТО Озерный Тверской области предусматривает комплексный характер и предполагает участие нескольких исполнительных органов в реализации подпрограммы.  Координатором деятельности указанных органов является </w:t>
      </w:r>
      <w:r>
        <w:rPr>
          <w:sz w:val="22"/>
          <w:szCs w:val="22"/>
        </w:rPr>
        <w:t>А</w:t>
      </w:r>
      <w:r w:rsidRPr="00BC3C96">
        <w:rPr>
          <w:sz w:val="22"/>
          <w:szCs w:val="22"/>
        </w:rPr>
        <w:t xml:space="preserve">нтитеррористическая комиссия ЗАТО Озерный. Требуется осуществление комплекса мер по антитеррористической технической защищенности объектов с массовым пребыванием людей, в первую очередь – образовательных учреждений. </w:t>
      </w:r>
      <w:r>
        <w:rPr>
          <w:sz w:val="22"/>
          <w:szCs w:val="22"/>
        </w:rPr>
        <w:t>В данном направлении в 2023 год</w:t>
      </w:r>
      <w:r w:rsidR="005874DC">
        <w:rPr>
          <w:sz w:val="22"/>
          <w:szCs w:val="22"/>
        </w:rPr>
        <w:t>у</w:t>
      </w:r>
      <w:r>
        <w:rPr>
          <w:sz w:val="22"/>
          <w:szCs w:val="22"/>
        </w:rPr>
        <w:t xml:space="preserve"> установлены системы управления контролем доступа (СКУД) в МБДОУ ЦРТДиЮ, </w:t>
      </w:r>
      <w:r w:rsidR="005874DC">
        <w:rPr>
          <w:sz w:val="22"/>
          <w:szCs w:val="22"/>
        </w:rPr>
        <w:t xml:space="preserve">ранее данные системы установлены в МБОУСОШ №1 и №2 </w:t>
      </w:r>
      <w:r>
        <w:rPr>
          <w:sz w:val="22"/>
          <w:szCs w:val="22"/>
        </w:rPr>
        <w:t xml:space="preserve">с 01.09.2022 года в школах осуществляется дежурство сотрудников ЧОП, проведена модернизация систем видеонаблюдения в образовательных учреждениях. </w:t>
      </w:r>
      <w:r w:rsidR="005874DC">
        <w:rPr>
          <w:sz w:val="22"/>
          <w:szCs w:val="22"/>
        </w:rPr>
        <w:t xml:space="preserve">В 2024 году завершена работа по  оборудованию входных калиток на территорию детских садов системой ограничения прохода без вызова персонала детского сада. </w:t>
      </w:r>
      <w:r w:rsidRPr="00BC3C96">
        <w:rPr>
          <w:sz w:val="22"/>
          <w:szCs w:val="22"/>
        </w:rPr>
        <w:t>За период реализации Программы преступлений правонарушений</w:t>
      </w:r>
      <w:r w:rsidRPr="00BC3C96">
        <w:rPr>
          <w:sz w:val="22"/>
          <w:szCs w:val="22"/>
        </w:rPr>
        <w:tab/>
        <w:t>с окраской «терроризм», «экстремизм» не зарегистрировано</w:t>
      </w:r>
      <w:r w:rsidR="00275868">
        <w:rPr>
          <w:sz w:val="22"/>
          <w:szCs w:val="22"/>
        </w:rPr>
        <w:t>.</w:t>
      </w:r>
    </w:p>
    <w:p w:rsidR="004819CF" w:rsidRDefault="00DD0B7E" w:rsidP="004819CF">
      <w:pPr>
        <w:pStyle w:val="tekstob"/>
        <w:ind w:firstLine="709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Деятельность ОМСУ ЗАТО Озерный и органов системы профилактики правонарушений по недопущению террористических и экстремистских проявлений должна носить постоянный и системный характер. В связи с этим разработана подпрограмма 5 «Противодействие терроризму и экстремизму в ЗАТО Озерный Тверской области».</w:t>
      </w:r>
    </w:p>
    <w:p w:rsidR="004819CF" w:rsidRDefault="00DD0B7E" w:rsidP="004819CF">
      <w:pPr>
        <w:pStyle w:val="tekstob"/>
        <w:ind w:firstLine="709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Предполагается, что реализация муниципальной программы «Профилактика правонарушений и обеспечение общественной безопасности в ЗАТО Озерный Тверской области» на 20</w:t>
      </w:r>
      <w:r>
        <w:rPr>
          <w:sz w:val="22"/>
          <w:szCs w:val="22"/>
        </w:rPr>
        <w:t>2</w:t>
      </w:r>
      <w:r w:rsidR="005874DC">
        <w:rPr>
          <w:sz w:val="22"/>
          <w:szCs w:val="22"/>
        </w:rPr>
        <w:t>5</w:t>
      </w:r>
      <w:r w:rsidRPr="00BC3C96">
        <w:rPr>
          <w:sz w:val="22"/>
          <w:szCs w:val="22"/>
        </w:rPr>
        <w:t>-202</w:t>
      </w:r>
      <w:r w:rsidR="005874DC">
        <w:rPr>
          <w:sz w:val="22"/>
          <w:szCs w:val="22"/>
        </w:rPr>
        <w:t>7</w:t>
      </w:r>
      <w:r w:rsidRPr="00BC3C96">
        <w:rPr>
          <w:sz w:val="22"/>
          <w:szCs w:val="22"/>
        </w:rPr>
        <w:t xml:space="preserve"> годы позволит улучшить криминогенную обстановку, обеспечить повышение общественной безопасности граждан на территории ЗАТО Озерный.</w:t>
      </w:r>
    </w:p>
    <w:p w:rsidR="00DD0B7E" w:rsidRPr="00BC3C96" w:rsidRDefault="00DD0B7E" w:rsidP="004819CF">
      <w:pPr>
        <w:pStyle w:val="tekstob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Общая характеристика муниципальной программы </w:t>
      </w:r>
      <w:r w:rsidRPr="00BC3C96">
        <w:rPr>
          <w:sz w:val="22"/>
          <w:szCs w:val="22"/>
        </w:rPr>
        <w:t>«Профилактика правонарушений и обеспечение общественной безопасности в ЗАТО Озерный Тверской области» на 20</w:t>
      </w:r>
      <w:r>
        <w:rPr>
          <w:sz w:val="22"/>
          <w:szCs w:val="22"/>
        </w:rPr>
        <w:t>2</w:t>
      </w:r>
      <w:r w:rsidR="005874DC">
        <w:rPr>
          <w:sz w:val="22"/>
          <w:szCs w:val="22"/>
        </w:rPr>
        <w:t>5</w:t>
      </w:r>
      <w:r w:rsidRPr="00BC3C96">
        <w:rPr>
          <w:sz w:val="22"/>
          <w:szCs w:val="22"/>
        </w:rPr>
        <w:t>-202</w:t>
      </w:r>
      <w:r w:rsidR="005874DC">
        <w:rPr>
          <w:sz w:val="22"/>
          <w:szCs w:val="22"/>
        </w:rPr>
        <w:t>7</w:t>
      </w:r>
      <w:r w:rsidRPr="00BC3C96">
        <w:rPr>
          <w:sz w:val="22"/>
          <w:szCs w:val="22"/>
        </w:rPr>
        <w:t xml:space="preserve"> годы</w:t>
      </w:r>
      <w:r>
        <w:rPr>
          <w:sz w:val="22"/>
          <w:szCs w:val="22"/>
        </w:rPr>
        <w:t xml:space="preserve"> приведена в приложении.</w:t>
      </w:r>
    </w:p>
    <w:p w:rsidR="00DD0B7E" w:rsidRPr="00BC3C96" w:rsidRDefault="00DD0B7E" w:rsidP="00D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sz w:val="22"/>
          <w:szCs w:val="22"/>
        </w:rPr>
      </w:pPr>
    </w:p>
    <w:p w:rsidR="00DD0B7E" w:rsidRPr="00BC3C96" w:rsidRDefault="00DD0B7E" w:rsidP="00D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Раздел 2</w:t>
      </w:r>
    </w:p>
    <w:p w:rsidR="00DD0B7E" w:rsidRPr="00BC3C96" w:rsidRDefault="00DD0B7E" w:rsidP="00D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sz w:val="22"/>
          <w:szCs w:val="22"/>
        </w:rPr>
      </w:pPr>
    </w:p>
    <w:p w:rsidR="00DD0B7E" w:rsidRPr="00BC3C96" w:rsidRDefault="00DD0B7E" w:rsidP="00D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Цели муниципальной программы</w:t>
      </w:r>
    </w:p>
    <w:p w:rsidR="00DD0B7E" w:rsidRPr="00BC3C96" w:rsidRDefault="00DD0B7E" w:rsidP="00D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DD0B7E" w:rsidRPr="00BC3C96" w:rsidRDefault="00DD0B7E" w:rsidP="00D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Программа содержит стратегию профилактической деятельности по приоритетным направлениям и конкретные меры, обеспечивающие достижение целей и решение задач Программы. Мероприятия по выполнению Программы приведены в разделе 3.</w:t>
      </w:r>
    </w:p>
    <w:p w:rsidR="00DD0B7E" w:rsidRPr="00BC3C96" w:rsidRDefault="00DD0B7E" w:rsidP="00D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Основной целью реализации Программы является дальнейшее совершенствование системы профилактики правонарушений, обеспечение общественной безопасности на территории  ЗАТО Озерный.</w:t>
      </w:r>
    </w:p>
    <w:p w:rsidR="00DD0B7E" w:rsidRPr="00BC3C96" w:rsidRDefault="00DD0B7E" w:rsidP="00D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 w:rsidRPr="00BC3C96">
        <w:rPr>
          <w:sz w:val="22"/>
          <w:szCs w:val="22"/>
        </w:rPr>
        <w:t>Целями реализации программы являются:</w:t>
      </w:r>
    </w:p>
    <w:p w:rsidR="00DD0B7E" w:rsidRPr="00BC3C96" w:rsidRDefault="00DD0B7E" w:rsidP="00DD0B7E">
      <w:pPr>
        <w:ind w:firstLine="540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- повышение общественной безопасности в ЗАТО Озерный;</w:t>
      </w:r>
    </w:p>
    <w:p w:rsidR="00DD0B7E" w:rsidRPr="00BC3C96" w:rsidRDefault="00DD0B7E" w:rsidP="00DD0B7E">
      <w:pPr>
        <w:ind w:firstLine="540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- снижение уровня преступности на территории ЗАТО Озерный;</w:t>
      </w:r>
    </w:p>
    <w:p w:rsidR="00DD0B7E" w:rsidRPr="00BC3C96" w:rsidRDefault="00DD0B7E" w:rsidP="00DD0B7E">
      <w:pPr>
        <w:ind w:firstLine="540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- снижение </w:t>
      </w:r>
      <w:r>
        <w:rPr>
          <w:sz w:val="22"/>
          <w:szCs w:val="22"/>
        </w:rPr>
        <w:t>количества</w:t>
      </w:r>
      <w:r w:rsidRPr="00BC3C96">
        <w:rPr>
          <w:sz w:val="22"/>
          <w:szCs w:val="22"/>
        </w:rPr>
        <w:t xml:space="preserve"> правонарушений</w:t>
      </w:r>
      <w:r>
        <w:rPr>
          <w:sz w:val="22"/>
          <w:szCs w:val="22"/>
        </w:rPr>
        <w:t>, совершенных</w:t>
      </w:r>
      <w:r w:rsidRPr="00BC3C96">
        <w:rPr>
          <w:sz w:val="22"/>
          <w:szCs w:val="22"/>
        </w:rPr>
        <w:t xml:space="preserve"> несовершеннолетни</w:t>
      </w:r>
      <w:r>
        <w:rPr>
          <w:sz w:val="22"/>
          <w:szCs w:val="22"/>
        </w:rPr>
        <w:t>ми</w:t>
      </w:r>
      <w:r w:rsidRPr="00BC3C96">
        <w:rPr>
          <w:sz w:val="22"/>
          <w:szCs w:val="22"/>
        </w:rPr>
        <w:t>, профилактика безнадзорности и беспризорности в ЗАТО Озерный;</w:t>
      </w:r>
    </w:p>
    <w:p w:rsidR="00DD0B7E" w:rsidRPr="00BC3C96" w:rsidRDefault="00DD0B7E" w:rsidP="00DD0B7E">
      <w:pPr>
        <w:ind w:firstLine="540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- недопущение совершения террористических и экстремистских актов в ЗАТО Озерный;</w:t>
      </w:r>
    </w:p>
    <w:p w:rsidR="00DD0B7E" w:rsidRPr="00BC3C96" w:rsidRDefault="00DD0B7E" w:rsidP="00D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         - повышение безопасности дорожного движения в ЗАТО Озерный;</w:t>
      </w:r>
    </w:p>
    <w:p w:rsidR="00DD0B7E" w:rsidRPr="00BC3C96" w:rsidRDefault="00DD0B7E" w:rsidP="00D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         - снижение уровня мотивации к потреблению и распространению наркотических средств.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Подпрограммы муниципальной программы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Реализация муниципальной программы связана с выполнением следующих подпрограмм: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Подпрограмма 1 - «Профилактика правонарушений в ЗАТО Озерный Тверской области»;</w:t>
      </w:r>
    </w:p>
    <w:p w:rsidR="00DD0B7E" w:rsidRPr="00BC3C96" w:rsidRDefault="00DD0B7E" w:rsidP="00DD0B7E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Подпрограмма 2 -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области»;</w:t>
      </w:r>
    </w:p>
    <w:p w:rsidR="00DD0B7E" w:rsidRPr="00BC3C96" w:rsidRDefault="00DD0B7E" w:rsidP="00DD0B7E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Подпрограмма 3 - «Повышение безопасности дорожного движения в ЗАТО Озерный Тверской области»;</w:t>
      </w:r>
    </w:p>
    <w:p w:rsidR="00DD0B7E" w:rsidRPr="00BC3C96" w:rsidRDefault="00DD0B7E" w:rsidP="00DD0B7E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Подпрограмма 4 - «Профилактика правонарушений среди несовершеннолетних в ЗАТО Озерный Тверской области»;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Подпрограмма 5 - «Противодействие терроризму и экстремизму в ЗАТО Озерный Тверской области».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3.1</w:t>
      </w: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Подпрограмма 1 - «Профилактика правонарушений</w:t>
      </w: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в ЗАТО Озерный Тверской области»</w:t>
      </w: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1. Задачи подпрограммы и показатели оценки</w:t>
      </w: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</w:p>
    <w:p w:rsidR="00DD0B7E" w:rsidRPr="00BC3C96" w:rsidRDefault="00DD0B7E" w:rsidP="00DD0B7E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Реализация подпрограммы 1 - «Профилактика правонарушений в ЗАТО Озерный Тверской области» связана с решением следующих задач: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1. </w:t>
      </w:r>
      <w:r w:rsidRPr="00BC3C96">
        <w:rPr>
          <w:b/>
          <w:sz w:val="22"/>
          <w:szCs w:val="22"/>
        </w:rPr>
        <w:t>Задача 1</w:t>
      </w:r>
      <w:r w:rsidRPr="00BC3C96">
        <w:rPr>
          <w:sz w:val="22"/>
          <w:szCs w:val="22"/>
        </w:rPr>
        <w:t xml:space="preserve"> «Профилактика совершения правонарушений в общественных местах»;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2. </w:t>
      </w:r>
      <w:r w:rsidRPr="00BC3C96">
        <w:rPr>
          <w:b/>
          <w:sz w:val="22"/>
          <w:szCs w:val="22"/>
        </w:rPr>
        <w:t>Задача 2</w:t>
      </w:r>
      <w:r w:rsidRPr="00BC3C96">
        <w:rPr>
          <w:sz w:val="22"/>
          <w:szCs w:val="22"/>
        </w:rPr>
        <w:t xml:space="preserve"> «Профилактика преступлений, совершаемых лицами, ранее совершавшими преступления»;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3. </w:t>
      </w:r>
      <w:r w:rsidRPr="00BC3C96">
        <w:rPr>
          <w:b/>
          <w:sz w:val="22"/>
          <w:szCs w:val="22"/>
        </w:rPr>
        <w:t>Задача 3</w:t>
      </w:r>
      <w:r w:rsidRPr="00BC3C96">
        <w:rPr>
          <w:sz w:val="22"/>
          <w:szCs w:val="22"/>
        </w:rPr>
        <w:t xml:space="preserve"> «Проведение мероприятий по профилактике потребления алкоголя»; 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4. </w:t>
      </w:r>
      <w:r w:rsidRPr="00BC3C96">
        <w:rPr>
          <w:b/>
          <w:sz w:val="22"/>
          <w:szCs w:val="22"/>
        </w:rPr>
        <w:t xml:space="preserve">Задача 4 </w:t>
      </w:r>
      <w:r w:rsidRPr="00BC3C96">
        <w:rPr>
          <w:sz w:val="22"/>
          <w:szCs w:val="22"/>
        </w:rPr>
        <w:t>«Правовое просвещение и правовое информирование граждан».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1  «Профилактика совершения правонарушений в общественных местах» оцениваются с помощью следующего показателя:</w:t>
      </w:r>
    </w:p>
    <w:p w:rsidR="00DD0B7E" w:rsidRPr="00BC3C96" w:rsidRDefault="00DD0B7E" w:rsidP="00DD0B7E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- число преступлений, совершенных в общественных  местах;</w:t>
      </w:r>
    </w:p>
    <w:p w:rsidR="00DD0B7E" w:rsidRPr="00BC3C96" w:rsidRDefault="00DD0B7E" w:rsidP="00DD0B7E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- доля преступлений, совершенных в общественных  местах, в общем количестве зарегистрированных преступлений.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2 «Профилактика преступлений, совершаемых лицами, ранее совершавшими преступления» оцениваются с помощью следующих показателей: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число преступлений, совершенных лицами, ранее совершавшими преступления;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доля преступлений, совершенных ранее судимыми от общего количества зарегистрированных преступлений.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3 «Профилактика потребления алкоголя» оцениваются с помощью следующих показателей: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доля административных правонарушений в области антиалкогольного законодательства от общего количества выявленных административных правонарушений</w:t>
      </w:r>
      <w:r>
        <w:rPr>
          <w:sz w:val="22"/>
          <w:szCs w:val="22"/>
        </w:rPr>
        <w:t>.</w:t>
      </w:r>
      <w:r w:rsidRPr="00BC3C96">
        <w:rPr>
          <w:sz w:val="22"/>
          <w:szCs w:val="22"/>
        </w:rPr>
        <w:tab/>
      </w:r>
    </w:p>
    <w:p w:rsidR="00DD0B7E" w:rsidRPr="00BC3C96" w:rsidRDefault="00DD0B7E" w:rsidP="00DD0B7E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Результаты решения задачи 4 «Правовое просвещение и правовое информирование граждан» оцениваются с помощью следующих показателей:</w:t>
      </w:r>
    </w:p>
    <w:p w:rsidR="00DD0B7E" w:rsidRPr="00BC3C96" w:rsidRDefault="00DD0B7E" w:rsidP="00DD0B7E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- количество публикаций, размещенных в средствах массовой информации, по вопросам правового просвещения и правового информирования</w:t>
      </w:r>
      <w:r>
        <w:rPr>
          <w:sz w:val="22"/>
          <w:szCs w:val="22"/>
        </w:rPr>
        <w:t>.</w:t>
      </w:r>
    </w:p>
    <w:p w:rsidR="00DD0B7E" w:rsidRPr="00BC3C96" w:rsidRDefault="00DD0B7E" w:rsidP="00DD0B7E">
      <w:pPr>
        <w:ind w:firstLine="708"/>
        <w:jc w:val="center"/>
        <w:outlineLvl w:val="1"/>
        <w:rPr>
          <w:sz w:val="22"/>
          <w:szCs w:val="22"/>
        </w:rPr>
      </w:pPr>
    </w:p>
    <w:p w:rsidR="00DD0B7E" w:rsidRPr="00BC3C96" w:rsidRDefault="00DD0B7E" w:rsidP="00DD0B7E">
      <w:pPr>
        <w:ind w:firstLine="708"/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2. Мероприятия подпрограммы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1</w:t>
      </w:r>
      <w:r w:rsidRPr="00BC3C96">
        <w:rPr>
          <w:sz w:val="22"/>
          <w:szCs w:val="22"/>
        </w:rPr>
        <w:t xml:space="preserve">  «Профилактика совершения правонарушений в общественных местах» осуществляется посредством выполнения мероприятий подпрограммы 1 «Профилактика правонарушений в ЗАТО Озерный Тверской области»: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«Внедрение элементов аппаратно-программного комплекса «Безопасный город»»;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мероприятие «Обеспечение деятельности добровольной дружины»;</w:t>
      </w:r>
    </w:p>
    <w:p w:rsidR="00DD0B7E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в) административное мероприятие «Организация проведения отчетов участковых уполномоченных полиции и инспекторов по делам несовершеннолетних подразделения МВД России в ЗАТО Озерный перед гражданами»</w:t>
      </w:r>
      <w:r>
        <w:rPr>
          <w:sz w:val="22"/>
          <w:szCs w:val="22"/>
        </w:rPr>
        <w:t>;</w:t>
      </w:r>
    </w:p>
    <w:p w:rsidR="00DD0B7E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  <w:t>г) административное мероприятие «</w:t>
      </w:r>
      <w:r w:rsidRPr="005E40CF">
        <w:rPr>
          <w:sz w:val="22"/>
          <w:szCs w:val="22"/>
        </w:rPr>
        <w:t>Предоставление участковым уполномоченным полиции служебных жилых помещений на территории ЗАТО Озерный в течение 6 месяцев с даты утверждения в должности</w:t>
      </w:r>
      <w:r>
        <w:rPr>
          <w:sz w:val="22"/>
          <w:szCs w:val="22"/>
        </w:rPr>
        <w:t>»</w:t>
      </w:r>
      <w:r w:rsidRPr="005E40CF">
        <w:rPr>
          <w:sz w:val="22"/>
          <w:szCs w:val="22"/>
        </w:rPr>
        <w:t xml:space="preserve"> (при наличии оснований и потребности)</w:t>
      </w:r>
      <w:r>
        <w:rPr>
          <w:sz w:val="22"/>
          <w:szCs w:val="22"/>
        </w:rPr>
        <w:t>;</w:t>
      </w:r>
    </w:p>
    <w:p w:rsidR="00DD0B7E" w:rsidRPr="00B11A34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11A34">
        <w:rPr>
          <w:sz w:val="22"/>
          <w:szCs w:val="22"/>
        </w:rPr>
        <w:t>д) административное мероприятие «Проведение разъяснительной работы с гражданами по предотвращению преступлений, совершаемых с использованием средств</w:t>
      </w:r>
      <w:r>
        <w:rPr>
          <w:sz w:val="22"/>
          <w:szCs w:val="22"/>
        </w:rPr>
        <w:t xml:space="preserve"> </w:t>
      </w:r>
      <w:r w:rsidRPr="00B11A34">
        <w:rPr>
          <w:sz w:val="22"/>
          <w:szCs w:val="22"/>
        </w:rPr>
        <w:t>информационно-коммункационных технологий.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 разработки и внедрения элементов подсистем АПК «Безопасный город» в местах массового пребывания граждан.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б) осуществляется путём материально – технического обеспечения деятельности добровольной дружины в рамках законодательства Российской Федерации и Тверской области.</w:t>
      </w:r>
    </w:p>
    <w:p w:rsidR="00DD0B7E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мероприятия в) осуществляется путём подготовки и осуществления ежеквартальных отчетов участковых уполномоченных полиции и инспекторов по делам несовершеннолетних подразделения </w:t>
      </w:r>
      <w:r>
        <w:rPr>
          <w:sz w:val="22"/>
          <w:szCs w:val="22"/>
        </w:rPr>
        <w:t xml:space="preserve">ОМ </w:t>
      </w:r>
      <w:r w:rsidRPr="00BC3C96">
        <w:rPr>
          <w:sz w:val="22"/>
          <w:szCs w:val="22"/>
        </w:rPr>
        <w:t xml:space="preserve">МВД России </w:t>
      </w:r>
      <w:r>
        <w:rPr>
          <w:sz w:val="22"/>
          <w:szCs w:val="22"/>
        </w:rPr>
        <w:t>по</w:t>
      </w:r>
      <w:r w:rsidRPr="00BC3C96">
        <w:rPr>
          <w:sz w:val="22"/>
          <w:szCs w:val="22"/>
        </w:rPr>
        <w:t xml:space="preserve"> ЗАТО</w:t>
      </w:r>
      <w:r>
        <w:rPr>
          <w:sz w:val="22"/>
          <w:szCs w:val="22"/>
        </w:rPr>
        <w:t>, на ОВиРО Терской области в</w:t>
      </w:r>
      <w:r w:rsidRPr="00BC3C96">
        <w:rPr>
          <w:sz w:val="22"/>
          <w:szCs w:val="22"/>
        </w:rPr>
        <w:t xml:space="preserve"> Озерный перед гражданами. </w:t>
      </w:r>
    </w:p>
    <w:p w:rsidR="00DD0B7E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C3C96">
        <w:rPr>
          <w:sz w:val="22"/>
          <w:szCs w:val="22"/>
        </w:rPr>
        <w:t xml:space="preserve">Выполнение административного мероприятия </w:t>
      </w:r>
      <w:r>
        <w:rPr>
          <w:sz w:val="22"/>
          <w:szCs w:val="22"/>
        </w:rPr>
        <w:t>г</w:t>
      </w:r>
      <w:r w:rsidRPr="00BC3C96">
        <w:rPr>
          <w:sz w:val="22"/>
          <w:szCs w:val="22"/>
        </w:rPr>
        <w:t xml:space="preserve">) осуществляется путём </w:t>
      </w:r>
      <w:r>
        <w:rPr>
          <w:sz w:val="22"/>
          <w:szCs w:val="22"/>
        </w:rPr>
        <w:t>постановки на учет и предоставления служебных жилых помещений</w:t>
      </w:r>
      <w:r w:rsidRPr="00BC3C96">
        <w:rPr>
          <w:sz w:val="22"/>
          <w:szCs w:val="22"/>
        </w:rPr>
        <w:t xml:space="preserve"> участковы</w:t>
      </w:r>
      <w:r>
        <w:rPr>
          <w:sz w:val="22"/>
          <w:szCs w:val="22"/>
        </w:rPr>
        <w:t>м</w:t>
      </w:r>
      <w:r w:rsidRPr="00BC3C96">
        <w:rPr>
          <w:sz w:val="22"/>
          <w:szCs w:val="22"/>
        </w:rPr>
        <w:t xml:space="preserve"> уполномоченны</w:t>
      </w:r>
      <w:r>
        <w:rPr>
          <w:sz w:val="22"/>
          <w:szCs w:val="22"/>
        </w:rPr>
        <w:t>м</w:t>
      </w:r>
      <w:r w:rsidRPr="00BC3C96">
        <w:rPr>
          <w:sz w:val="22"/>
          <w:szCs w:val="22"/>
        </w:rPr>
        <w:t xml:space="preserve"> полиции и инспектор</w:t>
      </w:r>
      <w:r>
        <w:rPr>
          <w:sz w:val="22"/>
          <w:szCs w:val="22"/>
        </w:rPr>
        <w:t>ам</w:t>
      </w:r>
      <w:r w:rsidRPr="00BC3C96">
        <w:rPr>
          <w:sz w:val="22"/>
          <w:szCs w:val="22"/>
        </w:rPr>
        <w:t xml:space="preserve"> по делам несовершеннолетних </w:t>
      </w:r>
      <w:r>
        <w:rPr>
          <w:sz w:val="22"/>
          <w:szCs w:val="22"/>
        </w:rPr>
        <w:t xml:space="preserve">ОМ </w:t>
      </w:r>
      <w:r w:rsidRPr="00BC3C96">
        <w:rPr>
          <w:sz w:val="22"/>
          <w:szCs w:val="22"/>
        </w:rPr>
        <w:t xml:space="preserve">МВД России </w:t>
      </w:r>
      <w:r>
        <w:rPr>
          <w:sz w:val="22"/>
          <w:szCs w:val="22"/>
        </w:rPr>
        <w:t>по</w:t>
      </w:r>
      <w:r w:rsidRPr="00BC3C96">
        <w:rPr>
          <w:sz w:val="22"/>
          <w:szCs w:val="22"/>
        </w:rPr>
        <w:t xml:space="preserve"> ЗАТО</w:t>
      </w:r>
      <w:r>
        <w:rPr>
          <w:sz w:val="22"/>
          <w:szCs w:val="22"/>
        </w:rPr>
        <w:t xml:space="preserve">, на ОВиРО Терской области, проходящим службу </w:t>
      </w:r>
      <w:r w:rsidRPr="00BC3C96">
        <w:rPr>
          <w:sz w:val="22"/>
          <w:szCs w:val="22"/>
        </w:rPr>
        <w:t>в ЗАТО Озерный</w:t>
      </w:r>
      <w:r>
        <w:rPr>
          <w:sz w:val="22"/>
          <w:szCs w:val="22"/>
        </w:rPr>
        <w:t xml:space="preserve"> при наличии оснований, предусмотренных Жилищным кодексом Российской Федерации, в течении 6 месяцев с даты назначения на должность</w:t>
      </w:r>
      <w:r w:rsidRPr="00BC3C96">
        <w:rPr>
          <w:sz w:val="22"/>
          <w:szCs w:val="22"/>
        </w:rPr>
        <w:t>.</w:t>
      </w:r>
    </w:p>
    <w:p w:rsidR="00DD0B7E" w:rsidRPr="00B11A34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11A34">
        <w:rPr>
          <w:sz w:val="22"/>
          <w:szCs w:val="22"/>
        </w:rPr>
        <w:t xml:space="preserve">Выполнение административного мероприятия д) осуществляется путём публикаций в местных СМИ и размещения информации в социальных сетях </w:t>
      </w:r>
      <w:r>
        <w:rPr>
          <w:sz w:val="22"/>
          <w:szCs w:val="22"/>
        </w:rPr>
        <w:t>сети «Интернет»</w:t>
      </w:r>
      <w:r w:rsidRPr="00B11A34">
        <w:rPr>
          <w:sz w:val="22"/>
          <w:szCs w:val="22"/>
        </w:rPr>
        <w:t xml:space="preserve"> по правилам действий при попытках похищения денежных средств с банковских карточек и банковских счетов.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2</w:t>
      </w:r>
      <w:r w:rsidRPr="00BC3C96">
        <w:rPr>
          <w:sz w:val="22"/>
          <w:szCs w:val="22"/>
        </w:rPr>
        <w:t xml:space="preserve"> «Профилактика преступлений, совершаемых лицами, ранее совершавшими преступления»  осуществляется посредством выполнения следующих мероприятий подпрограммы 1 «Профилактика правонарушений в ЗАТО Озерный Тверской области»: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«Осуществление мер по социальной адаптации лиц, отбывающих наказания, не связанные с лишением свободы»;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мероприятие «Осуществление мер по ресоциализации лиц, отбывших наказание в виде лишения свободы»;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в) административное мероприятие «Издание нормативно-правовых актов администрации ЗАТО Озерный о выделении рабочих мест для отбывания уголовного  наказания в виде обязательных и исправительных работ».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путём: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- обеспечение предоставления рабочих мест в организациях лицам, нуждающимся в социальной адаптации;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- оказание содействия в получении социальных услуг в организациях социального обслуживания населения лицам, нуждающимся в социальной адаптации.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Выполнение мероприятия б) осуществляется путем: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- оказания помощи в трудоустройстве лицам, освободившимся из мест лишения свободы;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- оказание правовой помощи в решении жилищных проблем лицам, освободившимся из мест лишения свободы.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в) осуществляется путём внесения изменений и издания нормативных актов администрации ЗАТО Озерный об определении перечня предприятий ЗАТО Озерный и количества рабочих  мест, на которых возможно отбывание уголовного наказания в виде обязательных и исправительных работ.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3</w:t>
      </w:r>
      <w:r w:rsidRPr="00BC3C96">
        <w:rPr>
          <w:sz w:val="22"/>
          <w:szCs w:val="22"/>
        </w:rPr>
        <w:t xml:space="preserve"> «Проведение мероприятий по профилактике потребления алкоголя» осуществляется посредством выполнения следующих мероприятий подпрограммы 1 «Профилактика правонарушений в ЗАТО Озерный Тверской области»: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«Осуществление мер по пресечению  незаконного оборота алкогольной продукции в ЗАТО Озерный»;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административное мероприятие «Информирование населения ЗАТО Озерный о вреде злоупотребления алкоголем».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 проведения профилактических мероприятий по выявлению и пресечению каналов незаконного производства и оборота алкогольной продукции (в том числе самогона) в ЗАТО Озерный.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б) осуществляется путём проведения разъяснительной работы с населением, в том числе обучающимися средних образовательных учреждений, с привлечением специалистов-психологов и медицинских работников, СМИ ЗАТО Озерный, распространение наглядной агитации и печатных материалов</w:t>
      </w:r>
      <w:r>
        <w:rPr>
          <w:sz w:val="22"/>
          <w:szCs w:val="22"/>
        </w:rPr>
        <w:t xml:space="preserve"> и в социальных сетях сети «Интернет»</w:t>
      </w:r>
      <w:r w:rsidRPr="00BC3C96">
        <w:rPr>
          <w:sz w:val="22"/>
          <w:szCs w:val="22"/>
        </w:rPr>
        <w:t>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4</w:t>
      </w:r>
      <w:r w:rsidRPr="00BC3C96">
        <w:rPr>
          <w:sz w:val="22"/>
          <w:szCs w:val="22"/>
        </w:rPr>
        <w:t xml:space="preserve"> «Правовое просвещение и правовое информирование граждан» осуществляется посредством выполнения следующих мероприятий подпрограммы 1 «Профилактика правонарушений в ЗАТО Озерный Тверской области»: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«Приобретение и распространение информационно-пропагандистской продукции по обеспечению общественной безопасности и профилактике правонарушений»;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административное мероприятие «Регулярное размещение в СМИ ЗАТО Озерный информации правового характера»;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в) административное мероприятие «Оказание бесплатной юридической помощи гражданам».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 изготовления, приобретения и распространения печатной продукции по тематике обеспечения общественного порядка и профилактике правонарушений, в том числе по действиям граждан при совершении правонарушений в отношении них.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 мероприятия б) осуществляется путём доведения информации о действующем законодательстве в области уголовного</w:t>
      </w:r>
      <w:r>
        <w:rPr>
          <w:sz w:val="22"/>
          <w:szCs w:val="22"/>
        </w:rPr>
        <w:t>,</w:t>
      </w:r>
      <w:r w:rsidRPr="00BC3C96">
        <w:rPr>
          <w:sz w:val="22"/>
          <w:szCs w:val="22"/>
        </w:rPr>
        <w:t xml:space="preserve"> административного </w:t>
      </w:r>
      <w:r>
        <w:rPr>
          <w:sz w:val="22"/>
          <w:szCs w:val="22"/>
        </w:rPr>
        <w:t xml:space="preserve">и гражданского </w:t>
      </w:r>
      <w:r w:rsidRPr="00BC3C96">
        <w:rPr>
          <w:sz w:val="22"/>
          <w:szCs w:val="22"/>
        </w:rPr>
        <w:t>права, негативных последствиях совершения правонарушения.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 мероприятия в) осуществляется путём оказания бесплатной юридической помощи гражданам, обратившимся в администрацию ЗАТО Озерный в соответствии с законодательством Российской Федерации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DD0B7E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Глава 3. Объем финансовых </w:t>
      </w:r>
      <w:r>
        <w:rPr>
          <w:sz w:val="22"/>
          <w:szCs w:val="22"/>
        </w:rPr>
        <w:t>средств,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необходимых для реализации подпрограммы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Общий объем бюджетных ассигнований, выделенных на реализацию подпрограммы 1 </w:t>
      </w:r>
      <w:r w:rsidRPr="00BC3C96">
        <w:rPr>
          <w:bCs/>
          <w:sz w:val="22"/>
          <w:szCs w:val="22"/>
        </w:rPr>
        <w:t>«</w:t>
      </w:r>
      <w:r w:rsidRPr="00BC3C96">
        <w:rPr>
          <w:sz w:val="22"/>
          <w:szCs w:val="22"/>
        </w:rPr>
        <w:t>Профилактика правонарушений в ЗАТО О</w:t>
      </w:r>
      <w:r>
        <w:rPr>
          <w:sz w:val="22"/>
          <w:szCs w:val="22"/>
        </w:rPr>
        <w:t>зерный Тверской области», на 202</w:t>
      </w:r>
      <w:r w:rsidR="004D4A3F">
        <w:rPr>
          <w:sz w:val="22"/>
          <w:szCs w:val="22"/>
        </w:rPr>
        <w:t>5</w:t>
      </w:r>
      <w:r w:rsidRPr="00BC3C96">
        <w:rPr>
          <w:sz w:val="22"/>
          <w:szCs w:val="22"/>
        </w:rPr>
        <w:t xml:space="preserve"> год составляет </w:t>
      </w:r>
      <w:r w:rsidR="00842331">
        <w:rPr>
          <w:sz w:val="22"/>
          <w:szCs w:val="22"/>
        </w:rPr>
        <w:t>29</w:t>
      </w:r>
      <w:r>
        <w:rPr>
          <w:sz w:val="22"/>
          <w:szCs w:val="22"/>
        </w:rPr>
        <w:t>0</w:t>
      </w:r>
      <w:r w:rsidRPr="00B11A34">
        <w:rPr>
          <w:sz w:val="22"/>
          <w:szCs w:val="22"/>
        </w:rPr>
        <w:t xml:space="preserve">,0 </w:t>
      </w:r>
      <w:r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>тыс. рублей.</w:t>
      </w:r>
    </w:p>
    <w:p w:rsidR="00DD0B7E" w:rsidRPr="00BC3C96" w:rsidRDefault="00DD0B7E" w:rsidP="00DD0B7E">
      <w:pPr>
        <w:ind w:firstLine="709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Объем бюджетных ассигнований, выделенный на реализацию подпрограммы 1 </w:t>
      </w:r>
      <w:r w:rsidRPr="00BC3C96">
        <w:rPr>
          <w:bCs/>
          <w:sz w:val="22"/>
          <w:szCs w:val="22"/>
        </w:rPr>
        <w:t>«</w:t>
      </w:r>
      <w:r w:rsidRPr="00BC3C96">
        <w:rPr>
          <w:sz w:val="22"/>
          <w:szCs w:val="22"/>
        </w:rPr>
        <w:t>Профилактика правонарушений в ЗАТО Озерный Тверской области», по годам реализации муниципальной программы в разрезе задач приведен  в таблице 1.</w:t>
      </w:r>
    </w:p>
    <w:p w:rsidR="00DD0B7E" w:rsidRPr="00BC3C96" w:rsidRDefault="00DD0B7E" w:rsidP="00DD0B7E">
      <w:pPr>
        <w:ind w:left="142" w:firstLine="425"/>
        <w:jc w:val="right"/>
        <w:rPr>
          <w:sz w:val="22"/>
          <w:szCs w:val="22"/>
        </w:rPr>
      </w:pPr>
    </w:p>
    <w:p w:rsidR="00DD0B7E" w:rsidRPr="00BC3C96" w:rsidRDefault="00DD0B7E" w:rsidP="00DD0B7E">
      <w:pPr>
        <w:ind w:left="142" w:firstLine="425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1608"/>
        <w:gridCol w:w="1608"/>
        <w:gridCol w:w="1608"/>
        <w:gridCol w:w="1680"/>
        <w:gridCol w:w="1458"/>
      </w:tblGrid>
      <w:tr w:rsidR="00DD0B7E" w:rsidTr="00C32374"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7E" w:rsidRDefault="00DD0B7E" w:rsidP="00C32374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DD0B7E" w:rsidRDefault="00DD0B7E" w:rsidP="00C32374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DD0B7E" w:rsidRDefault="00DD0B7E" w:rsidP="00C3237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7E" w:rsidRDefault="00DD0B7E" w:rsidP="00C3237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bCs/>
                <w:lang w:eastAsia="en-US"/>
              </w:rPr>
              <w:t>«</w:t>
            </w:r>
            <w:r>
              <w:rPr>
                <w:lang w:eastAsia="en-US"/>
              </w:rPr>
              <w:t>Профилактика правонарушений в ЗАТО Озерный Тверской области»,  тыс. рублей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DD0B7E" w:rsidTr="00C32374">
        <w:trPr>
          <w:cantSplit/>
          <w:trHeight w:val="1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7E" w:rsidRDefault="00DD0B7E" w:rsidP="00C3237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 1</w:t>
            </w:r>
          </w:p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«Профилактика совершения преступлений в общественных местах»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«Профилактика преступлений, совершаемых лицами, ранее совершавшими преступления»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</w:t>
            </w:r>
          </w:p>
          <w:p w:rsidR="00DD0B7E" w:rsidRDefault="00DD0B7E" w:rsidP="00C32374">
            <w:pPr>
              <w:spacing w:line="25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«Профилактика потребления алкоголя»</w:t>
            </w:r>
          </w:p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7E" w:rsidRDefault="00DD0B7E" w:rsidP="00C32374">
            <w:pPr>
              <w:spacing w:line="25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Задача 4</w:t>
            </w:r>
          </w:p>
          <w:p w:rsidR="00DD0B7E" w:rsidRDefault="00DD0B7E" w:rsidP="00C32374">
            <w:pPr>
              <w:spacing w:line="256" w:lineRule="auto"/>
              <w:jc w:val="center"/>
              <w:outlineLvl w:val="0"/>
              <w:rPr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>«</w:t>
            </w:r>
            <w:r>
              <w:rPr>
                <w:lang w:eastAsia="en-US"/>
              </w:rPr>
              <w:t>Правовое просвещение и правовое информирование граждан»</w:t>
            </w:r>
          </w:p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7E" w:rsidRDefault="00DD0B7E" w:rsidP="00C3237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DD0B7E" w:rsidTr="00C32374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4D4A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4D4A3F">
              <w:rPr>
                <w:lang w:eastAsia="en-US"/>
              </w:rPr>
              <w:t>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C85018" w:rsidP="00C850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</w:t>
            </w:r>
            <w:r w:rsidR="00DD0B7E">
              <w:rPr>
                <w:lang w:eastAsia="en-US"/>
              </w:rPr>
              <w:t>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D02B9A" w:rsidRDefault="004D3FD4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</w:t>
            </w:r>
            <w:r w:rsidR="00DD0B7E">
              <w:rPr>
                <w:lang w:eastAsia="en-US"/>
              </w:rPr>
              <w:t>,0</w:t>
            </w:r>
          </w:p>
        </w:tc>
      </w:tr>
      <w:tr w:rsidR="00DD0B7E" w:rsidTr="00C32374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4D4A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4D4A3F">
              <w:rPr>
                <w:lang w:eastAsia="en-US"/>
              </w:rPr>
              <w:t>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4D3F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85018">
              <w:rPr>
                <w:lang w:eastAsia="en-US"/>
              </w:rPr>
              <w:t>6</w:t>
            </w:r>
            <w:r w:rsidR="004D3FD4">
              <w:rPr>
                <w:lang w:eastAsia="en-US"/>
              </w:rPr>
              <w:t>5</w:t>
            </w:r>
            <w:r>
              <w:rPr>
                <w:lang w:eastAsia="en-US"/>
              </w:rPr>
              <w:t>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D02B9A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t>175,0</w:t>
            </w:r>
          </w:p>
        </w:tc>
      </w:tr>
      <w:tr w:rsidR="00DD0B7E" w:rsidTr="00C32374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4D4A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4D4A3F">
              <w:rPr>
                <w:lang w:eastAsia="en-US"/>
              </w:rPr>
              <w:t>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4D3F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85018">
              <w:rPr>
                <w:lang w:eastAsia="en-US"/>
              </w:rPr>
              <w:t>6</w:t>
            </w:r>
            <w:r w:rsidR="004D3FD4">
              <w:rPr>
                <w:lang w:eastAsia="en-US"/>
              </w:rPr>
              <w:t>5</w:t>
            </w:r>
            <w:r>
              <w:rPr>
                <w:lang w:eastAsia="en-US"/>
              </w:rPr>
              <w:t>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t>175,0</w:t>
            </w:r>
          </w:p>
        </w:tc>
      </w:tr>
      <w:tr w:rsidR="00DD0B7E" w:rsidTr="00C32374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C85018" w:rsidP="004D3F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4D3FD4">
              <w:rPr>
                <w:lang w:eastAsia="en-US"/>
              </w:rPr>
              <w:t>1</w:t>
            </w:r>
            <w:r w:rsidR="00DD0B7E"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4D3FD4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  <w:r w:rsidR="00DD0B7E">
              <w:rPr>
                <w:lang w:eastAsia="en-US"/>
              </w:rPr>
              <w:t>0,0</w:t>
            </w:r>
          </w:p>
        </w:tc>
      </w:tr>
    </w:tbl>
    <w:p w:rsidR="00DD0B7E" w:rsidRDefault="00DD0B7E" w:rsidP="00DD0B7E">
      <w:pPr>
        <w:jc w:val="both"/>
      </w:pP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3.2</w:t>
      </w: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Подпрограмма 2 -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</w:t>
      </w: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1. Задачи подпрограммы и показатели оценки</w:t>
      </w: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</w:p>
    <w:p w:rsidR="00DD0B7E" w:rsidRPr="00BC3C96" w:rsidRDefault="00DD0B7E" w:rsidP="00DD0B7E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Реализация подпрограммы 2 -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 связана с решением следующих задач: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1. </w:t>
      </w:r>
      <w:r w:rsidRPr="00BC3C96">
        <w:rPr>
          <w:b/>
          <w:sz w:val="22"/>
          <w:szCs w:val="22"/>
        </w:rPr>
        <w:t>Задача 1</w:t>
      </w:r>
      <w:r w:rsidRPr="00BC3C96">
        <w:rPr>
          <w:sz w:val="22"/>
          <w:szCs w:val="22"/>
        </w:rPr>
        <w:t xml:space="preserve"> «Сокращение спроса на наркотики в ЗАТО Озерный за счёт совершенствования системы профилактики»;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2. </w:t>
      </w:r>
      <w:r w:rsidRPr="00BC3C96">
        <w:rPr>
          <w:b/>
          <w:sz w:val="22"/>
          <w:szCs w:val="22"/>
        </w:rPr>
        <w:t>Задача 2</w:t>
      </w:r>
      <w:r w:rsidRPr="00BC3C96">
        <w:rPr>
          <w:sz w:val="22"/>
          <w:szCs w:val="22"/>
        </w:rPr>
        <w:t xml:space="preserve"> «Взаимодействие с общественными формированиями по вопросам противодействия незаконному распространению и немедицинскому потреблению наркотиков в ЗАТО Озерный».</w:t>
      </w:r>
      <w:r w:rsidRPr="00BC3C96">
        <w:rPr>
          <w:sz w:val="22"/>
          <w:szCs w:val="22"/>
        </w:rPr>
        <w:tab/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1  «Сокращение спроса на наркотики в ЗАТО Озерный за счёт совершенствования системы профилактики» оцениваются с помощью следующего показателей:</w:t>
      </w:r>
    </w:p>
    <w:p w:rsidR="00DD0B7E" w:rsidRPr="00BC3C96" w:rsidRDefault="00DD0B7E" w:rsidP="00DD0B7E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- число жителей ЗАТО Озерный, допускающих немедицинское потребление наркотических средств, поставленных  на учёт в медицинские учреждения;</w:t>
      </w:r>
    </w:p>
    <w:p w:rsidR="00DD0B7E" w:rsidRPr="00BC3C96" w:rsidRDefault="00DD0B7E" w:rsidP="00DD0B7E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- число жителей ЗАТО Озерный, допускавших немедицинское потребление наркотических средств, снятых с  учёта в медицинских учреждениях.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2 «Взаимодействие с общественными формированиями по вопросам противодействия незаконному распространению и немедицинскому потреблению наркотиков в ЗАТО Озерный» оцениваются с помощью следующих показателей: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количество общественных и религиозных формирований, осуществляющих работу по профилактике потребления наркотиков;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количество мероприятий, проведенных общественными и религиозными формированиями по профилактике потребления и распространения наркотиков и сильнодействующих препаратов.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</w:r>
    </w:p>
    <w:p w:rsidR="00DD0B7E" w:rsidRDefault="00DD0B7E" w:rsidP="00DD0B7E">
      <w:pPr>
        <w:ind w:firstLine="708"/>
        <w:jc w:val="center"/>
        <w:outlineLvl w:val="1"/>
        <w:rPr>
          <w:sz w:val="22"/>
          <w:szCs w:val="22"/>
        </w:rPr>
      </w:pPr>
    </w:p>
    <w:p w:rsidR="00DD0B7E" w:rsidRPr="00BC3C96" w:rsidRDefault="00DD0B7E" w:rsidP="00DD0B7E">
      <w:pPr>
        <w:ind w:firstLine="708"/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2. Мероприятия подпрограммы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1</w:t>
      </w:r>
      <w:r w:rsidRPr="00BC3C96">
        <w:rPr>
          <w:sz w:val="22"/>
          <w:szCs w:val="22"/>
        </w:rPr>
        <w:t xml:space="preserve">  «Сокращение спроса на наркотики в ЗАТО Озерный за счёт совершенствования системы профилактики» осуществляется посредством выполнения мероприятий подпрограммы 2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области»: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«Приобретение специальных препаратов для определения наличия наркотических средств в организме человека»;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мероприятие «Пропаганда здорового образа жизни»;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в) административное мероприятие «Проведение семинаров, лекций, бесед, направленных на разъяснение негативных последствий употребления наркотиков».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 приобретения специальных препаратов и их передачи в лечебное учреждение на территории ЗАТО Озерный для определения наличия наркотических средств в организме человека.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б) осуществляется путём проведения спортивно-массовых и культурно-просветительских мероприятий на территории ЗАТО Озерный.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в) осуществляется путём  проведения разъяснительной работы с населением, в том числе обучающимися средних образовательных учреждений, с привлечением специалистов-психологов и медицинских работников.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2</w:t>
      </w:r>
      <w:r w:rsidRPr="00BC3C96">
        <w:rPr>
          <w:sz w:val="22"/>
          <w:szCs w:val="22"/>
        </w:rPr>
        <w:t xml:space="preserve"> «Взаимодействие с общественными формированиями по вопросам противодействия незаконному распространению и немедицинскому потреблению наркотиков в ЗАТО Озерный»  осуществляется посредством выполнения следующих мероприятий подпрограммы 2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области»: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«Привлечение общественных и религиозных организаций к работе по профилактике потребления и распространения наркотических и сильнодействующих препаратов»;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административное мероприятие «Информирование жителей ЗАТО Озерный о реализации мер по профилактики наркомании».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 взаимодействия с общественными и религиозными организациями.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б) осуществляется путём доведения до жителей ЗАТО Озерный и трудовых коллективов, в том числе с использованием местных средств массовой информации, сведений о реализации программы и реализации мероприятий по профилактике незаконного оборота наркотиков.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Глава 3. Объем финансовых </w:t>
      </w:r>
      <w:r>
        <w:rPr>
          <w:sz w:val="22"/>
          <w:szCs w:val="22"/>
        </w:rPr>
        <w:t>средств</w:t>
      </w:r>
      <w:r w:rsidRPr="00BC3C96">
        <w:rPr>
          <w:sz w:val="22"/>
          <w:szCs w:val="22"/>
        </w:rPr>
        <w:t>,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необходимых для реализации подпрограммы</w:t>
      </w:r>
    </w:p>
    <w:p w:rsidR="00DD0B7E" w:rsidRPr="00BC3C96" w:rsidRDefault="00DD0B7E" w:rsidP="00DD0B7E">
      <w:pPr>
        <w:jc w:val="center"/>
        <w:rPr>
          <w:sz w:val="22"/>
          <w:szCs w:val="22"/>
        </w:rPr>
      </w:pPr>
    </w:p>
    <w:p w:rsidR="00DD0B7E" w:rsidRPr="00EC286F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ab/>
        <w:t>Общий объем бюджетных ассигнований, выделенных на реализацию подпрограммы 2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области», в 20</w:t>
      </w:r>
      <w:r>
        <w:rPr>
          <w:sz w:val="22"/>
          <w:szCs w:val="22"/>
        </w:rPr>
        <w:t>2</w:t>
      </w:r>
      <w:r w:rsidR="004D4A3F">
        <w:rPr>
          <w:sz w:val="22"/>
          <w:szCs w:val="22"/>
        </w:rPr>
        <w:t>5</w:t>
      </w:r>
      <w:r w:rsidRPr="00BC3C96">
        <w:rPr>
          <w:sz w:val="22"/>
          <w:szCs w:val="22"/>
        </w:rPr>
        <w:t xml:space="preserve"> году составляет</w:t>
      </w:r>
      <w:r w:rsidRPr="003270B0">
        <w:rPr>
          <w:color w:val="FF0000"/>
          <w:sz w:val="22"/>
          <w:szCs w:val="22"/>
        </w:rPr>
        <w:t xml:space="preserve"> </w:t>
      </w:r>
      <w:r w:rsidRPr="00842331">
        <w:rPr>
          <w:sz w:val="22"/>
          <w:szCs w:val="22"/>
        </w:rPr>
        <w:t>40</w:t>
      </w:r>
      <w:r w:rsidRPr="00EC286F">
        <w:rPr>
          <w:sz w:val="22"/>
          <w:szCs w:val="22"/>
        </w:rPr>
        <w:t>,0</w:t>
      </w:r>
      <w:r w:rsidRPr="003270B0">
        <w:rPr>
          <w:color w:val="FF0000"/>
          <w:sz w:val="22"/>
          <w:szCs w:val="22"/>
        </w:rPr>
        <w:t xml:space="preserve"> </w:t>
      </w:r>
      <w:r w:rsidRPr="00EC286F">
        <w:rPr>
          <w:sz w:val="22"/>
          <w:szCs w:val="22"/>
        </w:rPr>
        <w:t>тыс. руб.</w:t>
      </w:r>
    </w:p>
    <w:p w:rsidR="00DD0B7E" w:rsidRPr="00BC3C96" w:rsidRDefault="00DD0B7E" w:rsidP="00DD0B7E">
      <w:pPr>
        <w:ind w:firstLine="709"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Объем бюджетных ассигнований, выделенный на реализацию подпрограммы 2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области», по годам реализации муниципальной программы в разрезе задач приведен  в таблице 2.</w:t>
      </w:r>
    </w:p>
    <w:p w:rsidR="00DD0B7E" w:rsidRDefault="00DD0B7E" w:rsidP="00DD0B7E">
      <w:pPr>
        <w:ind w:firstLine="709"/>
        <w:jc w:val="right"/>
        <w:rPr>
          <w:sz w:val="22"/>
          <w:szCs w:val="22"/>
        </w:rPr>
      </w:pPr>
    </w:p>
    <w:p w:rsidR="00DD0B7E" w:rsidRPr="00BC3C96" w:rsidRDefault="00DD0B7E" w:rsidP="00DD0B7E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2933"/>
        <w:gridCol w:w="3044"/>
        <w:gridCol w:w="1583"/>
      </w:tblGrid>
      <w:tr w:rsidR="00DD0B7E" w:rsidTr="00C32374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7E" w:rsidRDefault="00DD0B7E" w:rsidP="00C32374">
            <w:pPr>
              <w:spacing w:line="256" w:lineRule="auto"/>
              <w:jc w:val="both"/>
              <w:rPr>
                <w:lang w:eastAsia="en-US"/>
              </w:rPr>
            </w:pPr>
          </w:p>
          <w:p w:rsidR="00DD0B7E" w:rsidRDefault="00DD0B7E" w:rsidP="00C32374">
            <w:pPr>
              <w:spacing w:line="256" w:lineRule="auto"/>
              <w:jc w:val="both"/>
              <w:rPr>
                <w:lang w:eastAsia="en-US"/>
              </w:rPr>
            </w:pPr>
          </w:p>
          <w:p w:rsidR="00DD0B7E" w:rsidRDefault="00DD0B7E" w:rsidP="00C32374">
            <w:pPr>
              <w:spacing w:line="256" w:lineRule="auto"/>
              <w:jc w:val="both"/>
              <w:rPr>
                <w:lang w:eastAsia="en-US"/>
              </w:rPr>
            </w:pPr>
          </w:p>
          <w:p w:rsidR="00DD0B7E" w:rsidRDefault="00DD0B7E" w:rsidP="00C3237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Объем бюджетных ассигнований, выделенный на реализацию подпрограммы 2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DD0B7E" w:rsidTr="00C323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7E" w:rsidRDefault="00DD0B7E" w:rsidP="00C3237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Задача 1 «Сокращение спроса на наркотики в ЗАТО Озерный за счёт совершенствования системы профилактики»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Задача 2 «Взаимодействие с общественными формированиями по вопросам противодействия незаконному распространению и немедицинскому потреблению наркотиков в ЗАТО Озерный»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7E" w:rsidRDefault="00DD0B7E" w:rsidP="00C3237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DD0B7E" w:rsidTr="00C32374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4D4A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4D4A3F">
              <w:rPr>
                <w:lang w:eastAsia="en-US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DB4AE7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DB4AE7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</w:tr>
      <w:tr w:rsidR="00DD0B7E" w:rsidTr="00C32374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4D4A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4D4A3F">
              <w:rPr>
                <w:lang w:eastAsia="en-US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</w:tr>
      <w:tr w:rsidR="00DD0B7E" w:rsidTr="00C32374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4D4A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4D4A3F">
              <w:rPr>
                <w:lang w:eastAsia="en-US"/>
              </w:rPr>
              <w:t>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</w:tr>
      <w:tr w:rsidR="00DD0B7E" w:rsidTr="00C32374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тыс.руб.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DB4AE7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DB4AE7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</w:tr>
    </w:tbl>
    <w:p w:rsidR="00DD0B7E" w:rsidRDefault="00DD0B7E" w:rsidP="00DD0B7E">
      <w:pPr>
        <w:ind w:firstLine="709"/>
        <w:jc w:val="both"/>
        <w:rPr>
          <w:sz w:val="24"/>
          <w:szCs w:val="24"/>
        </w:rPr>
      </w:pP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3.3</w:t>
      </w: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Подпрограмма 3 - «Повышение безопасности дорожного движения в </w:t>
      </w: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ЗАТО Озерный Тверской области»</w:t>
      </w: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1. Задачи подпрограммы и показатели оценки</w:t>
      </w: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</w:p>
    <w:p w:rsidR="00DD0B7E" w:rsidRPr="00BC3C96" w:rsidRDefault="00DD0B7E" w:rsidP="00DD0B7E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Реализация подпрограммы 3 - «Повышение безопасности дорожного движения в ЗАТО Озёрный Тверской области» связана с решением следующих задач: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1. </w:t>
      </w:r>
      <w:r w:rsidRPr="00BC3C96">
        <w:rPr>
          <w:b/>
          <w:sz w:val="22"/>
          <w:szCs w:val="22"/>
        </w:rPr>
        <w:t>Задача 1</w:t>
      </w:r>
      <w:r w:rsidRPr="00BC3C96">
        <w:rPr>
          <w:sz w:val="22"/>
          <w:szCs w:val="22"/>
        </w:rPr>
        <w:t xml:space="preserve"> «Предупреждение детского дорожно-транспортного травматизма»;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2. </w:t>
      </w:r>
      <w:r w:rsidRPr="00BC3C96">
        <w:rPr>
          <w:b/>
          <w:sz w:val="22"/>
          <w:szCs w:val="22"/>
        </w:rPr>
        <w:t>Задача 2</w:t>
      </w:r>
      <w:r w:rsidRPr="00BC3C96">
        <w:rPr>
          <w:sz w:val="22"/>
          <w:szCs w:val="22"/>
        </w:rPr>
        <w:t xml:space="preserve"> «Совершенствование системы организации дорожного движения»;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3. </w:t>
      </w:r>
      <w:r w:rsidRPr="00BC3C96">
        <w:rPr>
          <w:b/>
          <w:sz w:val="22"/>
          <w:szCs w:val="22"/>
        </w:rPr>
        <w:t>Задача 3</w:t>
      </w:r>
      <w:r w:rsidRPr="00BC3C96">
        <w:rPr>
          <w:sz w:val="22"/>
          <w:szCs w:val="22"/>
        </w:rPr>
        <w:t xml:space="preserve"> «Формирование законопослушного поведения участников дорожного движения»;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1  «Предупреждение детского дорожно-транспортного травматизма» оцениваются с помощью следующего показателя</w:t>
      </w:r>
    </w:p>
    <w:p w:rsidR="00DD0B7E" w:rsidRPr="00BC3C96" w:rsidRDefault="00DD0B7E" w:rsidP="00DD0B7E">
      <w:pPr>
        <w:ind w:firstLine="708"/>
        <w:jc w:val="both"/>
        <w:rPr>
          <w:color w:val="000000"/>
          <w:sz w:val="22"/>
          <w:szCs w:val="22"/>
        </w:rPr>
      </w:pPr>
      <w:r w:rsidRPr="00BC3C96">
        <w:rPr>
          <w:sz w:val="22"/>
          <w:szCs w:val="22"/>
        </w:rPr>
        <w:t xml:space="preserve">- число </w:t>
      </w:r>
      <w:r w:rsidRPr="00BC3C96">
        <w:rPr>
          <w:color w:val="000000"/>
          <w:sz w:val="22"/>
          <w:szCs w:val="22"/>
        </w:rPr>
        <w:t>детей, пострадавших в ДТП;</w:t>
      </w:r>
    </w:p>
    <w:p w:rsidR="00DD0B7E" w:rsidRPr="00BC3C96" w:rsidRDefault="00DD0B7E" w:rsidP="00DD0B7E">
      <w:pPr>
        <w:ind w:firstLine="708"/>
        <w:jc w:val="both"/>
        <w:rPr>
          <w:color w:val="000000"/>
          <w:sz w:val="22"/>
          <w:szCs w:val="22"/>
        </w:rPr>
      </w:pPr>
      <w:r w:rsidRPr="00BC3C96">
        <w:rPr>
          <w:color w:val="000000"/>
          <w:sz w:val="22"/>
          <w:szCs w:val="22"/>
        </w:rPr>
        <w:t>- количество мероприятий, проведенных в образовательных учреждениях, по профилактике ДТП.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2 «Совершенствование системы организации дорожного движения» оцениваются с помощью следующих показателей: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количество установленных и отремонтированных элементов регулирования дорожного движения;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доля пешеходных переходов, оборудованных в соответствии со стандартами Российской Федерации;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число предписаний органов дорожного надзора по нарушениям в системе организации дорожного движения.</w:t>
      </w:r>
    </w:p>
    <w:p w:rsidR="00DD0B7E" w:rsidRPr="00BC3C96" w:rsidRDefault="00DD0B7E" w:rsidP="00DD0B7E">
      <w:pPr>
        <w:ind w:firstLine="708"/>
        <w:jc w:val="both"/>
        <w:outlineLvl w:val="0"/>
        <w:rPr>
          <w:sz w:val="22"/>
          <w:szCs w:val="22"/>
        </w:rPr>
      </w:pPr>
      <w:r w:rsidRPr="00BC3C96">
        <w:rPr>
          <w:sz w:val="22"/>
          <w:szCs w:val="22"/>
        </w:rPr>
        <w:t>Результаты решения задачи 3 «Формирование законопослушного поведения участников дорожного движения» оценивается с помощью следующих показателей:</w:t>
      </w:r>
    </w:p>
    <w:p w:rsidR="00DD0B7E" w:rsidRPr="00BC3C96" w:rsidRDefault="00DD0B7E" w:rsidP="00DD0B7E">
      <w:pPr>
        <w:ind w:firstLine="708"/>
        <w:jc w:val="both"/>
        <w:outlineLvl w:val="0"/>
        <w:rPr>
          <w:sz w:val="22"/>
          <w:szCs w:val="22"/>
        </w:rPr>
      </w:pPr>
      <w:r w:rsidRPr="00BC3C96">
        <w:rPr>
          <w:sz w:val="22"/>
          <w:szCs w:val="22"/>
        </w:rPr>
        <w:t>- количество ДТП;</w:t>
      </w:r>
    </w:p>
    <w:p w:rsidR="00DD0B7E" w:rsidRPr="00BC3C96" w:rsidRDefault="00DD0B7E" w:rsidP="00DD0B7E">
      <w:pPr>
        <w:ind w:firstLine="708"/>
        <w:jc w:val="both"/>
        <w:rPr>
          <w:sz w:val="22"/>
          <w:szCs w:val="22"/>
        </w:rPr>
      </w:pPr>
      <w:r w:rsidRPr="00BC3C96">
        <w:rPr>
          <w:bCs/>
          <w:sz w:val="22"/>
          <w:szCs w:val="22"/>
        </w:rPr>
        <w:t>- доля</w:t>
      </w:r>
      <w:r w:rsidRPr="00BC3C96">
        <w:rPr>
          <w:sz w:val="22"/>
          <w:szCs w:val="22"/>
        </w:rPr>
        <w:t xml:space="preserve"> ДТП с пострадавшими от общего количества зарегистрированных ДТП.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</w:r>
    </w:p>
    <w:p w:rsidR="00DD0B7E" w:rsidRPr="00BC3C96" w:rsidRDefault="00DD0B7E" w:rsidP="00DD0B7E">
      <w:pPr>
        <w:ind w:firstLine="708"/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2. Мероприятия подпрограммы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1</w:t>
      </w:r>
      <w:r w:rsidRPr="00BC3C96">
        <w:rPr>
          <w:sz w:val="22"/>
          <w:szCs w:val="22"/>
        </w:rPr>
        <w:t xml:space="preserve"> «Предупреждение детского дорожно-транспортного травматизма» осуществляется посредством выполнения мероприятий подпрограммы 3 - «Повышение безопасности дорожного движения в ЗАТО Озерный Тверской области»: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«Организация проведения широкомасштабной акции «Внимание – дети!»;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мероприятие «Проведение конкурса  «Безопасное колесо»;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>
        <w:rPr>
          <w:sz w:val="22"/>
          <w:szCs w:val="22"/>
        </w:rPr>
        <w:t>в</w:t>
      </w:r>
      <w:r w:rsidRPr="00BC3C96">
        <w:rPr>
          <w:sz w:val="22"/>
          <w:szCs w:val="22"/>
        </w:rPr>
        <w:t>) проведение конкурсов рисунков, плакатов по безопасности дорожного движения;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>
        <w:rPr>
          <w:sz w:val="22"/>
          <w:szCs w:val="22"/>
        </w:rPr>
        <w:t>г</w:t>
      </w:r>
      <w:r w:rsidRPr="00BC3C96">
        <w:rPr>
          <w:sz w:val="22"/>
          <w:szCs w:val="22"/>
        </w:rPr>
        <w:t>) административное мероприятие «Проведение семинаров, лекций, бесед в образовательных учреждениях ЗАТО Озерный по безопасности дорожного движения».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 организации и проведения мероприятий в рамках широкомасштабной акции «Внимание - дети!».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б) осуществляется путём подготовки команд школьников для проведения конкурса «Безопасное колесо» в ЗАТО Озерный, формирования и подготовки команды для принятия участия в конкурсе «Безопасное колесо» Тверской области.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мероприятия в) осуществляется путем </w:t>
      </w:r>
      <w:r>
        <w:rPr>
          <w:sz w:val="22"/>
          <w:szCs w:val="22"/>
        </w:rPr>
        <w:t xml:space="preserve">нанесения и поддержания в удовлетворительном состоянии дорожной разметки на детской площадки с целью проведения игровых мероприятий с детьми по изучению Правил дорожного движения. 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г) осуществляется путём проведения семинаров, лекций, бесед с обучающимися и воспитанниками образовательных учреждений ЗАТО Озерный по безопасности дорожного движения с привлечением специалистов Государственной инспекции безопасности дорожного движения.</w:t>
      </w:r>
    </w:p>
    <w:p w:rsidR="00DD0B7E" w:rsidRPr="00994AA3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color w:val="FF0000"/>
          <w:sz w:val="22"/>
          <w:szCs w:val="22"/>
        </w:rPr>
      </w:pPr>
      <w:r w:rsidRPr="00BC3C96">
        <w:rPr>
          <w:sz w:val="22"/>
          <w:szCs w:val="22"/>
        </w:rPr>
        <w:tab/>
      </w:r>
      <w:r w:rsidRPr="00994AA3">
        <w:rPr>
          <w:b/>
          <w:color w:val="FF0000"/>
          <w:sz w:val="22"/>
          <w:szCs w:val="22"/>
        </w:rPr>
        <w:t>Решение задачи 2</w:t>
      </w:r>
      <w:r w:rsidRPr="00994AA3">
        <w:rPr>
          <w:color w:val="FF0000"/>
          <w:sz w:val="22"/>
          <w:szCs w:val="22"/>
        </w:rPr>
        <w:t xml:space="preserve"> «Совершенствование системы организации дорожного движения»  осуществляется посредством выполнения следующих мероприятий подпрограммы 3 - «Повышение безопасности дорожного движения в ЗАТО Озерный Тверской области»:</w:t>
      </w:r>
    </w:p>
    <w:p w:rsidR="00DD0B7E" w:rsidRPr="00994AA3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color w:val="FF0000"/>
          <w:sz w:val="22"/>
          <w:szCs w:val="22"/>
        </w:rPr>
      </w:pPr>
      <w:r w:rsidRPr="00994AA3">
        <w:rPr>
          <w:color w:val="FF0000"/>
          <w:sz w:val="22"/>
          <w:szCs w:val="22"/>
        </w:rPr>
        <w:tab/>
        <w:t>а) мероприятие «</w:t>
      </w:r>
      <w:r w:rsidR="004448B2" w:rsidRPr="004448B2">
        <w:rPr>
          <w:color w:val="FF0000"/>
          <w:sz w:val="22"/>
          <w:szCs w:val="22"/>
        </w:rPr>
        <w:t>Обеспечение безопасного дорожного движения на автомобильных дорогах общего пользования местного значения, оборудование пешеходных переходов в соответствии с требованиями национальных стандартов Российской Федерации</w:t>
      </w:r>
      <w:r w:rsidRPr="00994AA3">
        <w:rPr>
          <w:color w:val="FF0000"/>
          <w:sz w:val="22"/>
          <w:szCs w:val="22"/>
        </w:rPr>
        <w:t>»;</w:t>
      </w:r>
    </w:p>
    <w:p w:rsidR="00DD0B7E" w:rsidRPr="00994AA3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color w:val="FF0000"/>
          <w:sz w:val="22"/>
          <w:szCs w:val="22"/>
        </w:rPr>
      </w:pPr>
      <w:r w:rsidRPr="00994AA3">
        <w:rPr>
          <w:color w:val="FF0000"/>
          <w:sz w:val="22"/>
          <w:szCs w:val="22"/>
        </w:rPr>
        <w:tab/>
      </w:r>
      <w:r w:rsidR="004448B2">
        <w:rPr>
          <w:color w:val="FF0000"/>
          <w:sz w:val="22"/>
          <w:szCs w:val="22"/>
        </w:rPr>
        <w:t>б</w:t>
      </w:r>
      <w:r w:rsidRPr="00994AA3">
        <w:rPr>
          <w:color w:val="FF0000"/>
          <w:sz w:val="22"/>
          <w:szCs w:val="22"/>
        </w:rPr>
        <w:t>) мероприятие «Проведение мероприятий в целях обеспечения безопасности дорожного движения на автомобильных дорогах общего пользования ЗАТО Озерный»;</w:t>
      </w:r>
    </w:p>
    <w:p w:rsidR="00DD0B7E" w:rsidRPr="00994AA3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color w:val="FF0000"/>
          <w:sz w:val="22"/>
          <w:szCs w:val="22"/>
        </w:rPr>
      </w:pPr>
      <w:r w:rsidRPr="00994AA3">
        <w:rPr>
          <w:color w:val="FF0000"/>
          <w:sz w:val="22"/>
          <w:szCs w:val="22"/>
        </w:rPr>
        <w:t xml:space="preserve">                 Выполнение мероприятия а) осуществляется путём приобретения элементов регулирования дорожного движения, заключения договоров на ремонт и установку элементов регулирования дорожного движения на территории ЗАТО Озерный, ремонт, нанесение разметки пешеходных переходов.</w:t>
      </w:r>
    </w:p>
    <w:p w:rsidR="00DD0B7E" w:rsidRPr="00994AA3" w:rsidRDefault="004448B2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ab/>
        <w:t>Выполнение мероприятия б</w:t>
      </w:r>
      <w:r w:rsidR="00DD0B7E" w:rsidRPr="00994AA3">
        <w:rPr>
          <w:color w:val="FF0000"/>
          <w:sz w:val="22"/>
          <w:szCs w:val="22"/>
        </w:rPr>
        <w:t>) осуществляется при софинансировании из бюджета Тверской области.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3</w:t>
      </w:r>
      <w:r w:rsidRPr="00BC3C96">
        <w:rPr>
          <w:sz w:val="22"/>
          <w:szCs w:val="22"/>
        </w:rPr>
        <w:t xml:space="preserve"> «Формирование законопослушного поведения участников дорожного движения»  осуществляется посредством выполнения следующих мероприятий подпрограммы 3 - «Повышение безопасности дорожного движения в ЗАТО Озерный Тверской области»: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</w:t>
      </w:r>
      <w:r w:rsidRPr="00E5781A">
        <w:rPr>
          <w:sz w:val="22"/>
          <w:szCs w:val="22"/>
        </w:rPr>
        <w:t>Изготовление и распространение печатной продукции, социальной наружной рекламы по безопасности дорожного движения</w:t>
      </w:r>
      <w:r w:rsidRPr="00BC3C96">
        <w:rPr>
          <w:sz w:val="22"/>
          <w:szCs w:val="22"/>
        </w:rPr>
        <w:t>»;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мероприятие «Проведение широкомасштабных акций по предупреждению опасного поведения»;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в) административное мероприятие «Размещение в СМИ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движения».</w:t>
      </w:r>
      <w:r w:rsidRPr="00BC3C96">
        <w:rPr>
          <w:sz w:val="22"/>
          <w:szCs w:val="22"/>
        </w:rPr>
        <w:tab/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 изготовления и распространение печатной продукции, социальной наружной рекламы, в том числе среди детей, по недопустимости нарушений Правил дорожного движения.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б) осуществляется путём проведения на территории ЗАТО Озерный акций по предупреждению опасного поведения различных категорий участников дорожного движения.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в) осуществляется путем размещения в СМИ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b/>
          <w:sz w:val="22"/>
          <w:szCs w:val="22"/>
        </w:rPr>
        <w:tab/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Глава 3. Объем финансовых </w:t>
      </w:r>
      <w:r>
        <w:rPr>
          <w:sz w:val="22"/>
          <w:szCs w:val="22"/>
        </w:rPr>
        <w:t>средств</w:t>
      </w:r>
      <w:r w:rsidRPr="00BC3C96">
        <w:rPr>
          <w:sz w:val="22"/>
          <w:szCs w:val="22"/>
        </w:rPr>
        <w:t>,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необходимых для реализации подпрограммы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ab/>
        <w:t>Общий объем бюджетных ассигнований, выделенных на реализацию подпрограммы 3 - «Повышение безопасности дорожного движения в ЗАТО Озерный Тверской области», в 20</w:t>
      </w:r>
      <w:r>
        <w:rPr>
          <w:sz w:val="22"/>
          <w:szCs w:val="22"/>
        </w:rPr>
        <w:t>2</w:t>
      </w:r>
      <w:r w:rsidR="004D4A3F">
        <w:rPr>
          <w:sz w:val="22"/>
          <w:szCs w:val="22"/>
        </w:rPr>
        <w:t>5</w:t>
      </w:r>
      <w:r w:rsidRPr="00BC3C96">
        <w:rPr>
          <w:sz w:val="22"/>
          <w:szCs w:val="22"/>
        </w:rPr>
        <w:t xml:space="preserve"> году составляет </w:t>
      </w:r>
      <w:r w:rsidR="00842331">
        <w:rPr>
          <w:sz w:val="22"/>
          <w:szCs w:val="22"/>
          <w:lang w:eastAsia="en-US"/>
        </w:rPr>
        <w:t>841,3</w:t>
      </w:r>
      <w:r>
        <w:rPr>
          <w:sz w:val="22"/>
          <w:szCs w:val="22"/>
          <w:lang w:eastAsia="en-US"/>
        </w:rPr>
        <w:t xml:space="preserve"> </w:t>
      </w:r>
      <w:r w:rsidRPr="00AC5275">
        <w:rPr>
          <w:sz w:val="22"/>
          <w:szCs w:val="22"/>
        </w:rPr>
        <w:t>тыс</w:t>
      </w:r>
      <w:r w:rsidRPr="00BC3C96">
        <w:rPr>
          <w:sz w:val="22"/>
          <w:szCs w:val="22"/>
        </w:rPr>
        <w:t>. рублей.</w:t>
      </w:r>
    </w:p>
    <w:p w:rsidR="00DD0B7E" w:rsidRPr="00BC3C96" w:rsidRDefault="00DD0B7E" w:rsidP="00DD0B7E">
      <w:pPr>
        <w:ind w:firstLine="709"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Объем бюджетных ассигнований, выделенный на реализацию подпрограммы 3 - «Повышение безопасности дорожного движения в ЗАТО Озерный Тверской области», по годам реализации муниципальной программы в разрезе задач приведен  в таблице 3.</w:t>
      </w:r>
    </w:p>
    <w:p w:rsidR="00DD0B7E" w:rsidRPr="00BC3C96" w:rsidRDefault="00DD0B7E" w:rsidP="00DD0B7E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3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41"/>
        <w:gridCol w:w="2127"/>
        <w:gridCol w:w="2666"/>
        <w:gridCol w:w="1102"/>
      </w:tblGrid>
      <w:tr w:rsidR="00DD0B7E" w:rsidTr="00C3237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7E" w:rsidRDefault="00DD0B7E" w:rsidP="00C32374">
            <w:pPr>
              <w:spacing w:line="256" w:lineRule="auto"/>
              <w:jc w:val="both"/>
              <w:rPr>
                <w:lang w:eastAsia="en-US"/>
              </w:rPr>
            </w:pPr>
          </w:p>
          <w:p w:rsidR="00DD0B7E" w:rsidRDefault="00DD0B7E" w:rsidP="00C3237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бюджетных ассигнований, выделенный на реализацию подпрограммы 3  «Повышение безопасности дорожного движения в ЗАТО Озёрный Тверской области»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</w:p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</w:p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DD0B7E" w:rsidTr="00C3237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7E" w:rsidRDefault="00DD0B7E" w:rsidP="00C3237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детского дорожно-транспортного травматизма»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«Совершенствование системы организации дорожного движения»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 «Формирование законопослушного поведения участников дорожного движения»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7E" w:rsidRDefault="00DD0B7E" w:rsidP="00C3237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DD0B7E" w:rsidTr="00C3237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4D4A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4D4A3F">
              <w:rPr>
                <w:lang w:eastAsia="en-US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EC286F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EC286F" w:rsidRDefault="004448B2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803,3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EC286F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842331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841,3</w:t>
            </w:r>
          </w:p>
        </w:tc>
      </w:tr>
      <w:tr w:rsidR="00DD0B7E" w:rsidTr="00C3237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4D4A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4D4A3F">
              <w:rPr>
                <w:lang w:eastAsia="en-US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EC286F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EC286F" w:rsidRDefault="004448B2" w:rsidP="004141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833,</w:t>
            </w:r>
            <w:r w:rsidR="00414115">
              <w:rPr>
                <w:lang w:eastAsia="en-US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EC286F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4448B2" w:rsidP="004141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871,</w:t>
            </w:r>
            <w:r w:rsidR="00414115">
              <w:rPr>
                <w:lang w:eastAsia="en-US"/>
              </w:rPr>
              <w:t>5</w:t>
            </w:r>
          </w:p>
        </w:tc>
      </w:tr>
      <w:tr w:rsidR="00DD0B7E" w:rsidTr="00C3237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4D4A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4D4A3F">
              <w:rPr>
                <w:lang w:eastAsia="en-US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EC286F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</w:t>
            </w:r>
            <w:r w:rsidRPr="00EC286F">
              <w:rPr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EC286F" w:rsidRDefault="004448B2" w:rsidP="004141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833,</w:t>
            </w:r>
            <w:r w:rsidR="00414115">
              <w:rPr>
                <w:lang w:eastAsia="en-US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EC286F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4448B2" w:rsidP="004141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871,</w:t>
            </w:r>
            <w:r w:rsidR="00414115">
              <w:rPr>
                <w:lang w:eastAsia="en-US"/>
              </w:rPr>
              <w:t>5</w:t>
            </w:r>
          </w:p>
        </w:tc>
      </w:tr>
      <w:tr w:rsidR="00DD0B7E" w:rsidTr="00C3237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EC286F" w:rsidRDefault="00DD0B7E" w:rsidP="004141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448B2">
              <w:rPr>
                <w:lang w:eastAsia="en-US"/>
              </w:rPr>
              <w:t>470</w:t>
            </w:r>
            <w:r>
              <w:rPr>
                <w:lang w:eastAsia="en-US"/>
              </w:rPr>
              <w:t>,</w:t>
            </w:r>
            <w:r w:rsidR="00414115">
              <w:rPr>
                <w:lang w:eastAsia="en-US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EC286F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4448B2" w:rsidP="004141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2584,</w:t>
            </w:r>
            <w:r w:rsidR="00414115">
              <w:rPr>
                <w:lang w:eastAsia="en-US"/>
              </w:rPr>
              <w:t>3</w:t>
            </w:r>
          </w:p>
        </w:tc>
      </w:tr>
    </w:tbl>
    <w:p w:rsidR="00DD0B7E" w:rsidRDefault="00DD0B7E" w:rsidP="00DD0B7E">
      <w:pPr>
        <w:ind w:firstLine="709"/>
        <w:jc w:val="both"/>
        <w:rPr>
          <w:sz w:val="24"/>
          <w:szCs w:val="24"/>
        </w:rPr>
      </w:pP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3.4</w:t>
      </w: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Подпрограмма 4 - «Профилактика правонарушений среди несовершеннолетних в</w:t>
      </w: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 ЗАТО Озерный Тверской области»</w:t>
      </w: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1. Задачи подпрограммы и показатели оценки</w:t>
      </w: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</w:p>
    <w:p w:rsidR="00DD0B7E" w:rsidRPr="00BC3C96" w:rsidRDefault="00DD0B7E" w:rsidP="00DD0B7E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Реализация подпрограммы 4 - «Профилактика правонарушений среди несовершеннолетних в ЗАТО Озерный Тверской области» связана с решением следующих задач: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1. </w:t>
      </w:r>
      <w:r w:rsidRPr="00BC3C96">
        <w:rPr>
          <w:b/>
          <w:sz w:val="22"/>
          <w:szCs w:val="22"/>
        </w:rPr>
        <w:t>Задача 1</w:t>
      </w:r>
      <w:r w:rsidRPr="00BC3C96">
        <w:rPr>
          <w:sz w:val="22"/>
          <w:szCs w:val="22"/>
        </w:rPr>
        <w:t xml:space="preserve"> «Предупреждение правонарушений и беспризорности несовершеннолетних»;</w:t>
      </w:r>
    </w:p>
    <w:p w:rsidR="00DD0B7E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2. </w:t>
      </w:r>
      <w:r w:rsidRPr="00BC3C96">
        <w:rPr>
          <w:b/>
          <w:sz w:val="22"/>
          <w:szCs w:val="22"/>
        </w:rPr>
        <w:t>Задача 2</w:t>
      </w:r>
      <w:r w:rsidRPr="00BC3C96">
        <w:rPr>
          <w:sz w:val="22"/>
          <w:szCs w:val="22"/>
        </w:rPr>
        <w:tab/>
        <w:t>«Организация взаимодействия органов системы профилактики правонарушений несовершеннолетних ЗАТО Озерный».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1  «Предупреждение правонарушений и беспризорности несовершеннолетних» оцениваются с помощью следующих показателей</w:t>
      </w:r>
    </w:p>
    <w:p w:rsidR="00DD0B7E" w:rsidRPr="00BC3C96" w:rsidRDefault="00DD0B7E" w:rsidP="00DD0B7E">
      <w:pPr>
        <w:ind w:firstLine="708"/>
        <w:jc w:val="both"/>
        <w:rPr>
          <w:color w:val="000000"/>
          <w:sz w:val="22"/>
          <w:szCs w:val="22"/>
        </w:rPr>
      </w:pPr>
      <w:r w:rsidRPr="00BC3C96">
        <w:rPr>
          <w:sz w:val="22"/>
          <w:szCs w:val="22"/>
        </w:rPr>
        <w:t xml:space="preserve">- </w:t>
      </w:r>
      <w:r>
        <w:rPr>
          <w:sz w:val="22"/>
          <w:szCs w:val="22"/>
        </w:rPr>
        <w:t>количество</w:t>
      </w:r>
      <w:r w:rsidRPr="00BC3C96">
        <w:rPr>
          <w:sz w:val="22"/>
          <w:szCs w:val="22"/>
        </w:rPr>
        <w:t xml:space="preserve"> несовершеннолетних</w:t>
      </w:r>
      <w:r w:rsidRPr="00BC3C96">
        <w:rPr>
          <w:color w:val="000000"/>
          <w:sz w:val="22"/>
          <w:szCs w:val="22"/>
        </w:rPr>
        <w:t>, совершивших преступления;</w:t>
      </w:r>
    </w:p>
    <w:p w:rsidR="00DD0B7E" w:rsidRPr="00BC3C96" w:rsidRDefault="00DD0B7E" w:rsidP="00DD0B7E">
      <w:pPr>
        <w:ind w:firstLine="708"/>
        <w:jc w:val="both"/>
        <w:rPr>
          <w:color w:val="000000"/>
          <w:sz w:val="22"/>
          <w:szCs w:val="22"/>
        </w:rPr>
      </w:pPr>
      <w:r w:rsidRPr="00BC3C96"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количество</w:t>
      </w:r>
      <w:r w:rsidRPr="00BC3C96">
        <w:rPr>
          <w:sz w:val="22"/>
          <w:szCs w:val="22"/>
        </w:rPr>
        <w:t xml:space="preserve"> несовершеннолетних</w:t>
      </w:r>
      <w:r w:rsidRPr="00BC3C96">
        <w:rPr>
          <w:color w:val="000000"/>
          <w:sz w:val="22"/>
          <w:szCs w:val="22"/>
        </w:rPr>
        <w:t>, совершивших административные правонарушения;</w:t>
      </w:r>
    </w:p>
    <w:p w:rsidR="00DD0B7E" w:rsidRPr="00BC3C96" w:rsidRDefault="00DD0B7E" w:rsidP="00DD0B7E">
      <w:pPr>
        <w:ind w:firstLine="708"/>
        <w:jc w:val="both"/>
        <w:rPr>
          <w:sz w:val="22"/>
          <w:szCs w:val="22"/>
        </w:rPr>
      </w:pPr>
      <w:r w:rsidRPr="00BC3C96"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количество</w:t>
      </w:r>
      <w:r w:rsidRPr="00BC3C96">
        <w:rPr>
          <w:color w:val="000000"/>
          <w:sz w:val="22"/>
          <w:szCs w:val="22"/>
        </w:rPr>
        <w:t xml:space="preserve"> несовершеннолетних, самовольно ушедших из дома</w:t>
      </w:r>
      <w:r w:rsidRPr="00BC3C96">
        <w:rPr>
          <w:sz w:val="22"/>
          <w:szCs w:val="22"/>
        </w:rPr>
        <w:t>.</w:t>
      </w:r>
    </w:p>
    <w:p w:rsidR="00DD0B7E" w:rsidRPr="00BC3C96" w:rsidRDefault="00DD0B7E" w:rsidP="00DD0B7E">
      <w:pPr>
        <w:jc w:val="both"/>
        <w:outlineLvl w:val="1"/>
        <w:rPr>
          <w:bCs/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2 «Организация взаимодействия органов системы профилактики правонарушений несовершеннолетних ЗАТО Озёрный» оценивается с помощью следующего показателя:</w:t>
      </w:r>
      <w:r w:rsidRPr="00BC3C96">
        <w:rPr>
          <w:bCs/>
          <w:sz w:val="22"/>
          <w:szCs w:val="22"/>
        </w:rPr>
        <w:t xml:space="preserve"> </w:t>
      </w:r>
    </w:p>
    <w:p w:rsidR="00DD0B7E" w:rsidRPr="00BC3C96" w:rsidRDefault="00DD0B7E" w:rsidP="00DD0B7E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bCs/>
          <w:sz w:val="22"/>
          <w:szCs w:val="22"/>
        </w:rPr>
        <w:t>-количество фактов не доведения информации о несовершеннолетних, допускающих правонарушения либо оказавшихся в трудной жизненной ситуации, органу, уполномоченному на решение задачи в соответствии со своей компетенцией.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                                     Глава 2. Мероприятия подпрограммы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1</w:t>
      </w:r>
      <w:r w:rsidRPr="00BC3C96">
        <w:rPr>
          <w:sz w:val="22"/>
          <w:szCs w:val="22"/>
        </w:rPr>
        <w:t xml:space="preserve">  «Предупреждение правонарушений и беспризорности несовершеннолетних» осуществляется посредством выполнения мероприятий подпрограммы 4 - «Профилактика правонарушений среди несовершеннолетних в ЗАТО Озерный Тверской области»: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«Организация и проведение межведомственной комплексной операции «Подросток»;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мероприятие «Направление несовершеннолетних, состоящих на учете в КДН и ЗП при администрации ЗАТО Озерный в летние загородние лагеря»»;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в) мероприятие «Профессиональная ориентация несовершеннолетних»;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г) мероприятие «Временное трудоустройство несовершеннолетних в возрасте от 14 до 18 лет в свободное от учёбы время»;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д) мероприятие «Вовлечение несовершеннолетних в занятие творчеством и спортом, формирование здорового образа жизни»; </w:t>
      </w:r>
    </w:p>
    <w:p w:rsidR="00DD0B7E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е) административное мероприятие «Проведение семинаров, лекций, бесед в образовательных учреждениях ЗАТО Озёрный с привлечением психологов и представи</w:t>
      </w:r>
      <w:r>
        <w:rPr>
          <w:sz w:val="22"/>
          <w:szCs w:val="22"/>
        </w:rPr>
        <w:t>телей подразделений МВД России»;</w:t>
      </w:r>
    </w:p>
    <w:p w:rsidR="00DD0B7E" w:rsidRPr="00C87B6E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C87B6E">
        <w:rPr>
          <w:sz w:val="22"/>
          <w:szCs w:val="22"/>
        </w:rPr>
        <w:t>ж) административное мероприятие «Организация работы по профилактике попыток суицидов со стороны несовершеннолетних».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 планирования и проведения межведомственной комплексной операции «Подросток».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б) осуществляется путём выделения денежных средств для оплаты пребывания «трудных» подростков в  летних загородных лагерях.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в) достигается путём осуществления профессиональной ориентации несовершеннолетних.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г) осуществляется путём организации трудоустройства несовершеннолетних в каникулярные периоды.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д) осуществляется путём проведения выставок творческих работ, спартакиад, массовых мероприятий с участием несовершеннолетних.</w:t>
      </w:r>
    </w:p>
    <w:p w:rsidR="00DD0B7E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е) осуществляется путём  организации и проведения семинаров, лекций и бесед с несовершеннолетними по недопущению совершения правонарушений, самовольного ухода из дома, бродяжничеству, суицидальным проявлениям.</w:t>
      </w:r>
      <w:r w:rsidRPr="00BC3C96">
        <w:rPr>
          <w:sz w:val="22"/>
          <w:szCs w:val="22"/>
        </w:rPr>
        <w:tab/>
      </w:r>
    </w:p>
    <w:p w:rsidR="00DD0B7E" w:rsidRPr="00C87B6E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C87B6E">
        <w:rPr>
          <w:sz w:val="22"/>
          <w:szCs w:val="22"/>
        </w:rPr>
        <w:t>Выполнение административного мероприятия ж) осуществляется путём  организации комплекса мероприятий с привлечением педагогов, медицинских работников, священнослужителей, психологов воинской части, представителей областных учреждений профилактики.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2</w:t>
      </w:r>
      <w:r w:rsidRPr="00BC3C96">
        <w:rPr>
          <w:sz w:val="22"/>
          <w:szCs w:val="22"/>
        </w:rPr>
        <w:t xml:space="preserve"> «Организация взаимодействия органов системы профилактики правонарушений несовершеннолетних ЗАТО Озерный»  осуществляется посредством выполнения следующих мероприятий подпрограммы 4 - «Профилактика правонарушений среди несовершеннолетних в ЗАТО Озерный Тверской области»: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административное мероприятие «Контроль за соблюдением порядка межведомственного взаимодействия органов системы профилактике правонарушений несовершеннолетних»</w:t>
      </w:r>
      <w:r>
        <w:rPr>
          <w:sz w:val="22"/>
          <w:szCs w:val="22"/>
        </w:rPr>
        <w:t>.</w:t>
      </w:r>
      <w:r w:rsidRPr="00BC3C96">
        <w:rPr>
          <w:sz w:val="22"/>
          <w:szCs w:val="22"/>
        </w:rPr>
        <w:tab/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а) осуществляется путём контроля за порядком взаимного информирования органов системы профилактики правонарушений несовершеннолетних о фактах совершения правонарушений несовершеннолетними либо в отношении них, о несовершеннолетних и семьях, оказавшихся в трудной жизненной ситуации.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б) осуществляется путём информирования жителей ЗАТО Озерный о работе органов системы профилактики правонарушений несовершеннолетних.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contextualSpacing/>
        <w:jc w:val="both"/>
        <w:rPr>
          <w:sz w:val="22"/>
          <w:szCs w:val="22"/>
        </w:rPr>
      </w:pPr>
      <w:r w:rsidRPr="00BC3C96">
        <w:rPr>
          <w:b/>
          <w:sz w:val="22"/>
          <w:szCs w:val="22"/>
        </w:rPr>
        <w:tab/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contextualSpacing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Глава 3. Объем финансовых </w:t>
      </w:r>
      <w:r>
        <w:rPr>
          <w:sz w:val="22"/>
          <w:szCs w:val="22"/>
        </w:rPr>
        <w:t>средств</w:t>
      </w:r>
      <w:r w:rsidRPr="00BC3C96">
        <w:rPr>
          <w:sz w:val="22"/>
          <w:szCs w:val="22"/>
        </w:rPr>
        <w:t>,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contextualSpacing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необходимых для реализации подпрограммы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contextualSpacing/>
        <w:jc w:val="center"/>
        <w:rPr>
          <w:sz w:val="22"/>
          <w:szCs w:val="22"/>
        </w:rPr>
      </w:pPr>
    </w:p>
    <w:p w:rsidR="00DD0B7E" w:rsidRPr="00BC3C96" w:rsidRDefault="00DD0B7E" w:rsidP="00DD0B7E">
      <w:pPr>
        <w:contextualSpacing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ab/>
        <w:t>Общий объем бюджетных ассигнований, выделенных на реализацию подпрограммы 4 - «Профилактика правонарушений среди несовершеннолетних в ЗАТО Озерный Тверской области», в 20</w:t>
      </w:r>
      <w:r>
        <w:rPr>
          <w:sz w:val="22"/>
          <w:szCs w:val="22"/>
        </w:rPr>
        <w:t>2</w:t>
      </w:r>
      <w:r w:rsidR="004D4A3F">
        <w:rPr>
          <w:sz w:val="22"/>
          <w:szCs w:val="22"/>
        </w:rPr>
        <w:t>5</w:t>
      </w:r>
      <w:r w:rsidRPr="00BC3C96">
        <w:rPr>
          <w:sz w:val="22"/>
          <w:szCs w:val="22"/>
        </w:rPr>
        <w:t xml:space="preserve"> году составляет </w:t>
      </w:r>
      <w:r>
        <w:rPr>
          <w:sz w:val="22"/>
          <w:szCs w:val="22"/>
        </w:rPr>
        <w:t>3</w:t>
      </w:r>
      <w:r w:rsidR="004448B2">
        <w:rPr>
          <w:sz w:val="22"/>
          <w:szCs w:val="22"/>
        </w:rPr>
        <w:t>78,8</w:t>
      </w:r>
      <w:r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>тыс. рублей.</w:t>
      </w:r>
    </w:p>
    <w:p w:rsidR="00DD0B7E" w:rsidRPr="00BC3C96" w:rsidRDefault="00DD0B7E" w:rsidP="00DD0B7E">
      <w:pPr>
        <w:ind w:firstLine="709"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Объем бюджетных ассигнований, выделенный на реализацию подпрограммы 4 - «Профилактика правонарушений среди несовершеннолетних в ЗАТО Озерный Тверской области», по годам реализации муниципальной программы в разрезе задач приведен  в таблице 4.</w:t>
      </w:r>
    </w:p>
    <w:p w:rsidR="00DD0B7E" w:rsidRDefault="00DD0B7E" w:rsidP="00DD0B7E">
      <w:pPr>
        <w:ind w:firstLine="709"/>
        <w:jc w:val="right"/>
        <w:rPr>
          <w:sz w:val="22"/>
          <w:szCs w:val="22"/>
        </w:rPr>
      </w:pPr>
    </w:p>
    <w:p w:rsidR="00DD0B7E" w:rsidRDefault="00DD0B7E" w:rsidP="00DD0B7E">
      <w:pPr>
        <w:ind w:firstLine="709"/>
        <w:jc w:val="right"/>
        <w:rPr>
          <w:sz w:val="22"/>
          <w:szCs w:val="22"/>
        </w:rPr>
      </w:pPr>
    </w:p>
    <w:p w:rsidR="00DD0B7E" w:rsidRPr="00BC3C96" w:rsidRDefault="00DD0B7E" w:rsidP="00DD0B7E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3165"/>
        <w:gridCol w:w="3340"/>
        <w:gridCol w:w="1494"/>
      </w:tblGrid>
      <w:tr w:rsidR="00DD0B7E" w:rsidTr="00C32374"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7E" w:rsidRDefault="00DD0B7E" w:rsidP="00C32374">
            <w:pPr>
              <w:spacing w:line="256" w:lineRule="auto"/>
              <w:jc w:val="both"/>
              <w:rPr>
                <w:lang w:eastAsia="en-US"/>
              </w:rPr>
            </w:pPr>
          </w:p>
          <w:p w:rsidR="00DD0B7E" w:rsidRDefault="00DD0B7E" w:rsidP="00C3237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бюджетных ассигнований, выделенный на реализацию подпрограммы 4 «Профилактика правонарушений среди несовершеннолетних в ЗАТО Озерный Тверской области»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</w:p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</w:p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DD0B7E" w:rsidTr="00C323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7E" w:rsidRDefault="00DD0B7E" w:rsidP="00C3237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правонарушений и беспризорности несовершеннолетних»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</w:t>
            </w:r>
            <w:r>
              <w:rPr>
                <w:lang w:eastAsia="en-US"/>
              </w:rPr>
              <w:tab/>
              <w:t>«Организация взаимодействия органов системы профилактики несовершеннолетних ЗАТО Озёрный»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7E" w:rsidRDefault="00DD0B7E" w:rsidP="00C3237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DD0B7E" w:rsidTr="00C32374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4D4A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4D4A3F">
              <w:rPr>
                <w:lang w:eastAsia="en-US"/>
              </w:rPr>
              <w:t>5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6862B7" w:rsidRDefault="0023115B" w:rsidP="00C323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strike/>
                <w:lang w:eastAsia="en-US"/>
              </w:rPr>
            </w:pPr>
            <w:r>
              <w:rPr>
                <w:sz w:val="22"/>
                <w:szCs w:val="22"/>
              </w:rPr>
              <w:t>378,8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4448B2" w:rsidP="00C323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378,8</w:t>
            </w:r>
          </w:p>
        </w:tc>
      </w:tr>
      <w:tr w:rsidR="0023115B" w:rsidTr="00C32374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B" w:rsidRDefault="0023115B" w:rsidP="004D4A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B" w:rsidRDefault="0023115B" w:rsidP="0023115B">
            <w:pPr>
              <w:jc w:val="center"/>
            </w:pPr>
            <w:r w:rsidRPr="00E273DE">
              <w:rPr>
                <w:sz w:val="22"/>
                <w:szCs w:val="22"/>
              </w:rPr>
              <w:t>378,8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B" w:rsidRDefault="0023115B" w:rsidP="00C323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B" w:rsidRDefault="0023115B" w:rsidP="0023115B">
            <w:pPr>
              <w:jc w:val="center"/>
            </w:pPr>
            <w:r w:rsidRPr="00DB3B9A">
              <w:rPr>
                <w:sz w:val="22"/>
                <w:szCs w:val="22"/>
              </w:rPr>
              <w:t>378,8</w:t>
            </w:r>
          </w:p>
        </w:tc>
      </w:tr>
      <w:tr w:rsidR="0023115B" w:rsidTr="00C32374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B" w:rsidRDefault="0023115B" w:rsidP="004D4A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B" w:rsidRDefault="0023115B" w:rsidP="0023115B">
            <w:pPr>
              <w:jc w:val="center"/>
            </w:pPr>
            <w:r w:rsidRPr="00E273DE">
              <w:rPr>
                <w:sz w:val="22"/>
                <w:szCs w:val="22"/>
              </w:rPr>
              <w:t>378,8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B" w:rsidRDefault="0023115B" w:rsidP="00C323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B" w:rsidRDefault="0023115B" w:rsidP="0023115B">
            <w:pPr>
              <w:jc w:val="center"/>
            </w:pPr>
            <w:r w:rsidRPr="00DB3B9A">
              <w:rPr>
                <w:sz w:val="22"/>
                <w:szCs w:val="22"/>
              </w:rPr>
              <w:t>378,8</w:t>
            </w:r>
          </w:p>
        </w:tc>
      </w:tr>
      <w:tr w:rsidR="00DD0B7E" w:rsidTr="00C32374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2F6724" w:rsidRDefault="0023115B" w:rsidP="00C323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1136,4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Pr="006862B7" w:rsidRDefault="0023115B" w:rsidP="00C323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strike/>
                <w:lang w:eastAsia="en-US"/>
              </w:rPr>
            </w:pPr>
            <w:r>
              <w:rPr>
                <w:lang w:eastAsia="en-US"/>
              </w:rPr>
              <w:t>1136,4</w:t>
            </w:r>
          </w:p>
        </w:tc>
      </w:tr>
    </w:tbl>
    <w:p w:rsidR="00DD0B7E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</w:p>
    <w:p w:rsidR="00DD0B7E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3.5</w:t>
      </w: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Подпрограмма 5 - «Противодействие терроризму и экстремизму в </w:t>
      </w: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ЗАТО Озерный Тверской области»</w:t>
      </w: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1. Задачи подпрограммы и показатели оценки</w:t>
      </w:r>
    </w:p>
    <w:p w:rsidR="00DD0B7E" w:rsidRPr="00BC3C96" w:rsidRDefault="00DD0B7E" w:rsidP="00DD0B7E">
      <w:pPr>
        <w:jc w:val="center"/>
        <w:outlineLvl w:val="1"/>
        <w:rPr>
          <w:sz w:val="22"/>
          <w:szCs w:val="22"/>
        </w:rPr>
      </w:pPr>
    </w:p>
    <w:p w:rsidR="00DD0B7E" w:rsidRPr="00BC3C96" w:rsidRDefault="00DD0B7E" w:rsidP="00DD0B7E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Реализация подпрограммы 5 - «Противодействие терроризму и экстремизму в ЗАТО Озерный Тверской области»  связана с решением следующих задач:</w:t>
      </w:r>
    </w:p>
    <w:p w:rsidR="00DD0B7E" w:rsidRPr="00BC3C96" w:rsidRDefault="00DD0B7E" w:rsidP="00DD0B7E">
      <w:pPr>
        <w:ind w:firstLine="708"/>
        <w:jc w:val="both"/>
        <w:outlineLvl w:val="0"/>
        <w:rPr>
          <w:sz w:val="22"/>
          <w:szCs w:val="22"/>
        </w:rPr>
      </w:pPr>
      <w:r w:rsidRPr="00BC3C96">
        <w:rPr>
          <w:bCs/>
          <w:sz w:val="22"/>
          <w:szCs w:val="22"/>
        </w:rPr>
        <w:t xml:space="preserve">1. </w:t>
      </w:r>
      <w:r w:rsidRPr="00BC3C96">
        <w:rPr>
          <w:b/>
          <w:bCs/>
          <w:sz w:val="22"/>
          <w:szCs w:val="22"/>
        </w:rPr>
        <w:t>Задача 1</w:t>
      </w:r>
      <w:r w:rsidRPr="00BC3C96">
        <w:rPr>
          <w:bCs/>
          <w:sz w:val="22"/>
          <w:szCs w:val="22"/>
        </w:rPr>
        <w:t xml:space="preserve"> «Усиление антитеррористической защищенности объектов с массовым пребыванием людей в ЗАТО Озерный</w:t>
      </w:r>
      <w:r w:rsidRPr="00BC3C96">
        <w:rPr>
          <w:sz w:val="22"/>
          <w:szCs w:val="22"/>
        </w:rPr>
        <w:t>»;</w:t>
      </w:r>
    </w:p>
    <w:p w:rsidR="00DD0B7E" w:rsidRPr="00BC3C96" w:rsidRDefault="00DD0B7E" w:rsidP="00DD0B7E">
      <w:pPr>
        <w:ind w:firstLine="708"/>
        <w:jc w:val="both"/>
        <w:outlineLvl w:val="0"/>
        <w:rPr>
          <w:sz w:val="22"/>
          <w:szCs w:val="22"/>
        </w:rPr>
      </w:pPr>
      <w:r w:rsidRPr="00BC3C96">
        <w:rPr>
          <w:sz w:val="22"/>
          <w:szCs w:val="22"/>
        </w:rPr>
        <w:t xml:space="preserve">2. </w:t>
      </w:r>
      <w:r w:rsidRPr="00BC3C96">
        <w:rPr>
          <w:b/>
          <w:sz w:val="22"/>
          <w:szCs w:val="22"/>
        </w:rPr>
        <w:t>Задача 2 «</w:t>
      </w:r>
      <w:r w:rsidRPr="00BC3C96">
        <w:rPr>
          <w:sz w:val="22"/>
          <w:szCs w:val="22"/>
        </w:rPr>
        <w:t>Обеспечение особого режима безопасного функционирования объектов на территории ЗАТО Озерный»;</w:t>
      </w:r>
    </w:p>
    <w:p w:rsidR="00DD0B7E" w:rsidRPr="00BC3C96" w:rsidRDefault="00DD0B7E" w:rsidP="00DD0B7E">
      <w:pPr>
        <w:ind w:firstLine="708"/>
        <w:jc w:val="both"/>
        <w:outlineLvl w:val="0"/>
        <w:rPr>
          <w:sz w:val="22"/>
          <w:szCs w:val="22"/>
        </w:rPr>
      </w:pPr>
      <w:r w:rsidRPr="00BC3C96">
        <w:rPr>
          <w:sz w:val="22"/>
          <w:szCs w:val="22"/>
        </w:rPr>
        <w:t xml:space="preserve">3. </w:t>
      </w:r>
      <w:r w:rsidRPr="00BC3C96">
        <w:rPr>
          <w:b/>
          <w:sz w:val="22"/>
          <w:szCs w:val="22"/>
        </w:rPr>
        <w:t>Задача 3</w:t>
      </w:r>
      <w:r w:rsidRPr="00BC3C96">
        <w:rPr>
          <w:sz w:val="22"/>
          <w:szCs w:val="22"/>
        </w:rPr>
        <w:t xml:space="preserve"> «</w:t>
      </w:r>
      <w:r w:rsidRPr="00CC024C">
        <w:rPr>
          <w:sz w:val="22"/>
          <w:szCs w:val="22"/>
        </w:rPr>
        <w:t>Профилактика конфликтов на межнациональной почве</w:t>
      </w:r>
      <w:r w:rsidRPr="00BC3C96">
        <w:rPr>
          <w:sz w:val="22"/>
          <w:szCs w:val="22"/>
        </w:rPr>
        <w:t>»;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1  «</w:t>
      </w:r>
      <w:r w:rsidRPr="00BC3C96">
        <w:rPr>
          <w:bCs/>
          <w:sz w:val="22"/>
          <w:szCs w:val="22"/>
        </w:rPr>
        <w:t>Усиление антитеррористической защищенности объектов с массовым пребыванием людей в ЗАТО Озерный</w:t>
      </w:r>
      <w:r w:rsidRPr="00BC3C96">
        <w:rPr>
          <w:sz w:val="22"/>
          <w:szCs w:val="22"/>
        </w:rPr>
        <w:t>» оцениваются с помощью следующего показателя:</w:t>
      </w:r>
    </w:p>
    <w:p w:rsidR="00DD0B7E" w:rsidRPr="00BC3C96" w:rsidRDefault="00DD0B7E" w:rsidP="00DD0B7E">
      <w:pPr>
        <w:ind w:firstLine="708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- </w:t>
      </w:r>
      <w:r>
        <w:rPr>
          <w:sz w:val="22"/>
          <w:szCs w:val="22"/>
        </w:rPr>
        <w:t>к</w:t>
      </w:r>
      <w:r w:rsidRPr="00CC024C">
        <w:rPr>
          <w:bCs/>
          <w:sz w:val="22"/>
          <w:szCs w:val="22"/>
        </w:rPr>
        <w:t>оличество предписаний о несоответствии защищенности объектов с массовым пребыванием людей в ЗАТО Озерный требованиям нормативных акто</w:t>
      </w:r>
      <w:r>
        <w:rPr>
          <w:bCs/>
          <w:sz w:val="22"/>
          <w:szCs w:val="22"/>
        </w:rPr>
        <w:t>в</w:t>
      </w:r>
      <w:r w:rsidRPr="00BC3C96">
        <w:rPr>
          <w:sz w:val="22"/>
          <w:szCs w:val="22"/>
        </w:rPr>
        <w:t>.</w:t>
      </w:r>
    </w:p>
    <w:p w:rsidR="00DD0B7E" w:rsidRPr="00BC3C96" w:rsidRDefault="00DD0B7E" w:rsidP="00DD0B7E">
      <w:pPr>
        <w:ind w:firstLine="708"/>
        <w:jc w:val="both"/>
        <w:rPr>
          <w:sz w:val="22"/>
          <w:szCs w:val="22"/>
        </w:rPr>
      </w:pPr>
      <w:r w:rsidRPr="00BC3C96">
        <w:rPr>
          <w:sz w:val="22"/>
          <w:szCs w:val="22"/>
        </w:rPr>
        <w:t>Результаты решения задачи 2 «Обеспечение особого режима безопасного функционирования объектов на территории ЗАТО Озерный» оцениваются с помощью следующего показателя: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количество выявленных нарушений особого режима в закрытом административно-территориальном образовании;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н</w:t>
      </w:r>
      <w:r w:rsidRPr="00CC024C">
        <w:rPr>
          <w:sz w:val="22"/>
          <w:szCs w:val="22"/>
        </w:rPr>
        <w:t>аличие инструкции по пропускному режиму в ЗАТО Озерный (поддержание ее в актуальном состоянии)</w:t>
      </w:r>
      <w:r>
        <w:rPr>
          <w:sz w:val="22"/>
          <w:szCs w:val="22"/>
        </w:rPr>
        <w:t>.</w:t>
      </w:r>
    </w:p>
    <w:p w:rsidR="00DD0B7E" w:rsidRPr="00BC3C96" w:rsidRDefault="00DD0B7E" w:rsidP="00DD0B7E">
      <w:pPr>
        <w:jc w:val="both"/>
        <w:outlineLvl w:val="1"/>
        <w:rPr>
          <w:bCs/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3 «</w:t>
      </w:r>
      <w:r>
        <w:rPr>
          <w:sz w:val="22"/>
          <w:szCs w:val="22"/>
        </w:rPr>
        <w:t>Профилактика конфликтов на межнациональной почве</w:t>
      </w:r>
      <w:r w:rsidRPr="00BC3C96">
        <w:rPr>
          <w:sz w:val="22"/>
          <w:szCs w:val="22"/>
        </w:rPr>
        <w:t>» оценивается с помощью следующих показателей:</w:t>
      </w:r>
      <w:r w:rsidRPr="00BC3C96">
        <w:rPr>
          <w:bCs/>
          <w:sz w:val="22"/>
          <w:szCs w:val="22"/>
        </w:rPr>
        <w:t xml:space="preserve"> </w:t>
      </w:r>
    </w:p>
    <w:p w:rsidR="00DD0B7E" w:rsidRPr="00BC3C96" w:rsidRDefault="00DD0B7E" w:rsidP="00DD0B7E">
      <w:pPr>
        <w:jc w:val="both"/>
        <w:outlineLvl w:val="1"/>
        <w:rPr>
          <w:bCs/>
          <w:sz w:val="22"/>
          <w:szCs w:val="22"/>
        </w:rPr>
      </w:pPr>
      <w:r w:rsidRPr="00BC3C96">
        <w:rPr>
          <w:bCs/>
          <w:sz w:val="22"/>
          <w:szCs w:val="22"/>
        </w:rPr>
        <w:t xml:space="preserve"> </w:t>
      </w:r>
      <w:r w:rsidRPr="00BC3C96">
        <w:rPr>
          <w:bCs/>
          <w:sz w:val="22"/>
          <w:szCs w:val="22"/>
        </w:rPr>
        <w:tab/>
        <w:t>- количество выявленных нарушений миграционного законодательства;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bCs/>
          <w:sz w:val="22"/>
          <w:szCs w:val="22"/>
        </w:rPr>
        <w:tab/>
        <w:t xml:space="preserve">- </w:t>
      </w:r>
      <w:r>
        <w:rPr>
          <w:bCs/>
          <w:sz w:val="22"/>
          <w:szCs w:val="22"/>
        </w:rPr>
        <w:t>наличие</w:t>
      </w:r>
      <w:r w:rsidRPr="00BC3C96">
        <w:rPr>
          <w:bCs/>
          <w:sz w:val="22"/>
          <w:szCs w:val="22"/>
        </w:rPr>
        <w:t xml:space="preserve"> конфликтов на межнациональной почве.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</w:r>
    </w:p>
    <w:p w:rsidR="00DD0B7E" w:rsidRPr="00BC3C96" w:rsidRDefault="00DD0B7E" w:rsidP="00DD0B7E">
      <w:pPr>
        <w:ind w:firstLine="708"/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2. Мероприятия подпрограммы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DD0B7E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1</w:t>
      </w:r>
      <w:r w:rsidRPr="00BC3C96">
        <w:rPr>
          <w:sz w:val="22"/>
          <w:szCs w:val="22"/>
        </w:rPr>
        <w:t xml:space="preserve">  «</w:t>
      </w:r>
      <w:r w:rsidRPr="00BC3C96">
        <w:rPr>
          <w:bCs/>
          <w:sz w:val="22"/>
          <w:szCs w:val="22"/>
        </w:rPr>
        <w:t>Усиление антитеррористической защищенности объектов с массовым пребыванием людей в ЗАТО Озерный</w:t>
      </w:r>
      <w:r w:rsidRPr="00BC3C96">
        <w:rPr>
          <w:sz w:val="22"/>
          <w:szCs w:val="22"/>
        </w:rPr>
        <w:t>» осуществляется посредством выполнения мероприятий подпрограммы 5 - «Противодействие терроризму и экстремизму в ЗАТО Озерный Тверской области»:</w:t>
      </w:r>
    </w:p>
    <w:p w:rsidR="00DD0B7E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а</w:t>
      </w:r>
      <w:r w:rsidRPr="00BC3C96">
        <w:rPr>
          <w:sz w:val="22"/>
          <w:szCs w:val="22"/>
        </w:rPr>
        <w:t>) мероприятие «</w:t>
      </w:r>
      <w:r>
        <w:rPr>
          <w:sz w:val="22"/>
          <w:szCs w:val="22"/>
        </w:rPr>
        <w:t>Усиление технической укрепленности объектов с массовым пребыванием людей»;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б) мероприятие</w:t>
      </w:r>
      <w:r w:rsidRPr="00181B3A">
        <w:rPr>
          <w:sz w:val="22"/>
          <w:szCs w:val="22"/>
        </w:rPr>
        <w:t xml:space="preserve"> </w:t>
      </w:r>
      <w:r>
        <w:rPr>
          <w:sz w:val="22"/>
          <w:szCs w:val="22"/>
        </w:rPr>
        <w:t>«И</w:t>
      </w:r>
      <w:r w:rsidRPr="00BC3C96">
        <w:rPr>
          <w:sz w:val="22"/>
          <w:szCs w:val="22"/>
        </w:rPr>
        <w:t>зготовление и распространение печатной продукции»</w:t>
      </w:r>
      <w:r>
        <w:rPr>
          <w:sz w:val="22"/>
          <w:szCs w:val="22"/>
        </w:rPr>
        <w:t>;</w:t>
      </w:r>
    </w:p>
    <w:p w:rsidR="00DD0B7E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в</w:t>
      </w:r>
      <w:r w:rsidRPr="00BC3C96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административное </w:t>
      </w:r>
      <w:r w:rsidRPr="00BC3C96">
        <w:rPr>
          <w:sz w:val="22"/>
          <w:szCs w:val="22"/>
        </w:rPr>
        <w:t>мероприятие «Отработка практических навыков органов, участвующих в пресечении террористических актов и ликвидации их последствий, по пресечению террористических актов на объектах с массовым пребыванием людей»</w:t>
      </w:r>
      <w:r>
        <w:rPr>
          <w:sz w:val="22"/>
          <w:szCs w:val="22"/>
        </w:rPr>
        <w:t>;</w:t>
      </w:r>
    </w:p>
    <w:p w:rsidR="00DD0B7E" w:rsidRPr="00D41779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1779">
        <w:rPr>
          <w:sz w:val="22"/>
          <w:szCs w:val="22"/>
        </w:rPr>
        <w:t>г) административное мероприятие «Проведение инструктажей лиц, осуществляющих охрану объектов образовательных организаций»;</w:t>
      </w:r>
    </w:p>
    <w:p w:rsidR="00DD0B7E" w:rsidRPr="00D41779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D41779">
        <w:rPr>
          <w:sz w:val="22"/>
          <w:szCs w:val="22"/>
        </w:rPr>
        <w:tab/>
        <w:t>д) административное мероприятие «Прием зачетов у лиц, осуществляющих охрану объектов образовательных организаций»;</w:t>
      </w:r>
    </w:p>
    <w:p w:rsidR="00DD0B7E" w:rsidRPr="00D41779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D41779">
        <w:rPr>
          <w:sz w:val="22"/>
          <w:szCs w:val="22"/>
        </w:rPr>
        <w:tab/>
        <w:t>е) административное мероприятие «Проведение проверок работоспособности «тревожных кнопок» в образовательных организациях»;</w:t>
      </w:r>
    </w:p>
    <w:p w:rsidR="00DD0B7E" w:rsidRPr="00D41779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D41779">
        <w:rPr>
          <w:sz w:val="22"/>
          <w:szCs w:val="22"/>
        </w:rPr>
        <w:tab/>
        <w:t>ж) административное мероприятие «Оценка состояния антитеррористической защищенности объектов образовательных организаций».</w:t>
      </w:r>
    </w:p>
    <w:p w:rsidR="00DD0B7E" w:rsidRPr="00192CFF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color w:val="FF0000"/>
          <w:sz w:val="22"/>
          <w:szCs w:val="22"/>
        </w:rPr>
      </w:pPr>
    </w:p>
    <w:p w:rsidR="00DD0B7E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Выполнение мероприятия а</w:t>
      </w:r>
      <w:r w:rsidRPr="00BC3C96">
        <w:rPr>
          <w:sz w:val="22"/>
          <w:szCs w:val="22"/>
        </w:rPr>
        <w:t>) осуществляется путём</w:t>
      </w:r>
      <w:r>
        <w:rPr>
          <w:sz w:val="22"/>
          <w:szCs w:val="22"/>
        </w:rPr>
        <w:t xml:space="preserve"> приобретения и установки специальных устройств, материальных средств, осуществление работ, направленных на укрепление антитеррористической укрепленности объектов с массовым пребыванием людей.</w:t>
      </w:r>
    </w:p>
    <w:p w:rsidR="00DD0B7E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</w:t>
      </w:r>
      <w:r w:rsidRPr="00BC3C96">
        <w:rPr>
          <w:sz w:val="22"/>
          <w:szCs w:val="22"/>
        </w:rPr>
        <w:tab/>
        <w:t xml:space="preserve">Выполнение мероприятия </w:t>
      </w:r>
      <w:r>
        <w:rPr>
          <w:sz w:val="22"/>
          <w:szCs w:val="22"/>
        </w:rPr>
        <w:t>б</w:t>
      </w:r>
      <w:r w:rsidRPr="00BC3C96">
        <w:rPr>
          <w:sz w:val="22"/>
          <w:szCs w:val="22"/>
        </w:rPr>
        <w:t>) осуществляется путем разработке, изготовления и распространения печатной продукции.</w:t>
      </w:r>
    </w:p>
    <w:p w:rsidR="00DD0B7E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Выполнение административного мероприятия в) осуществляется путем </w:t>
      </w:r>
      <w:r w:rsidRPr="00BC3C96">
        <w:rPr>
          <w:sz w:val="22"/>
          <w:szCs w:val="22"/>
        </w:rPr>
        <w:t>проведения тренировок, учений и командно-штабных учений (тренировок) сил и средств, задействованных в пресечении актов терроризма и минимизации их последствий.</w:t>
      </w:r>
    </w:p>
    <w:p w:rsidR="00DD0B7E" w:rsidRPr="00D41779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1779">
        <w:rPr>
          <w:sz w:val="22"/>
          <w:szCs w:val="22"/>
        </w:rPr>
        <w:t>Выполнение административного мероприятия г) осуществляется путем проведения ежемесячных инструктажей лиц, осуществляющих охрану объектов образовательных организаций, с внесением записи в соответствующий журнал.</w:t>
      </w:r>
    </w:p>
    <w:p w:rsidR="00DD0B7E" w:rsidRPr="00D41779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D41779">
        <w:rPr>
          <w:sz w:val="22"/>
          <w:szCs w:val="22"/>
        </w:rPr>
        <w:tab/>
        <w:t>Выполнение административного мероприятия д) осуществляется путем ежеквартального приема зачетов у лиц, осуществляющих охрану объектов образовательных организаций, с внесением записи в соответствующий журнал.</w:t>
      </w:r>
    </w:p>
    <w:p w:rsidR="00DD0B7E" w:rsidRPr="00D41779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D41779">
        <w:rPr>
          <w:sz w:val="22"/>
          <w:szCs w:val="22"/>
        </w:rPr>
        <w:tab/>
        <w:t>Выполнение административного мероприятия е) осуществляется путем проведения еженедельных проверок работоспособности «тревожных кнопок» в образовательных организациях с внесением записи в соответствующий журнал.</w:t>
      </w:r>
    </w:p>
    <w:p w:rsidR="00DD0B7E" w:rsidRPr="00D41779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D41779">
        <w:rPr>
          <w:sz w:val="22"/>
          <w:szCs w:val="22"/>
        </w:rPr>
        <w:tab/>
        <w:t>Выполнение административного мероприятия ж) осуществляется путем проведения не реже одного раза в полугодие оценки состояния антитеррористической защищенности объектов образовательных организаций, в том числе наличие и ведение соответствующих журналов инструктажей, зачетов и проверок.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2</w:t>
      </w:r>
      <w:r w:rsidRPr="00BC3C96">
        <w:rPr>
          <w:sz w:val="22"/>
          <w:szCs w:val="22"/>
        </w:rPr>
        <w:t xml:space="preserve"> «Обеспечение особого режима безопасного функционирования объектов на территории ЗАТО Озерный»  осуществляется посредством выполнения следующих мероприятий подпрограммы 5 - «Противодействие терроризму и экстремизму в ЗАТО Озерный Тверской области»: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«Пресечение незаконного нахождения граждан на территории контролируемой и запретной зонах ЗАТО Озерный»;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административное мероприятие «Участие в определении пропускного режима в ЗАТО Озёрный».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 участия в осуществлении контроля за соблюдением пропускного режима на территории ЗАТО Озерный.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б) осуществляется путём подготовки предложений, разработки и актуализации инструкции по пропускному режиму в ЗАТО Озёрный</w:t>
      </w: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3</w:t>
      </w:r>
      <w:r w:rsidRPr="00BC3C96">
        <w:rPr>
          <w:sz w:val="22"/>
          <w:szCs w:val="22"/>
        </w:rPr>
        <w:t xml:space="preserve"> «</w:t>
      </w:r>
      <w:r w:rsidRPr="00FD397A">
        <w:rPr>
          <w:sz w:val="22"/>
          <w:szCs w:val="22"/>
        </w:rPr>
        <w:t>Профилактика конфликтов на межнациональной почве</w:t>
      </w:r>
      <w:r w:rsidRPr="00BC3C96">
        <w:rPr>
          <w:sz w:val="22"/>
          <w:szCs w:val="22"/>
        </w:rPr>
        <w:t>»  осуществляется посредством выполнения следующих мероприятий подпрограммы 5 - «Противодействие терроризму и экстремизму в ЗАТО Озерный Тверской области»: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</w:t>
      </w:r>
      <w:r w:rsidRPr="00FD397A">
        <w:rPr>
          <w:sz w:val="22"/>
          <w:szCs w:val="22"/>
        </w:rPr>
        <w:t>Организация проведения мероприятий по вопросам межнациональных отношений в образовательных учреждениях ЗАТО Озерный</w:t>
      </w:r>
      <w:r w:rsidRPr="00BC3C96">
        <w:rPr>
          <w:sz w:val="22"/>
          <w:szCs w:val="22"/>
        </w:rPr>
        <w:t>»;</w:t>
      </w:r>
    </w:p>
    <w:p w:rsidR="00DD0B7E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административное мероприятие «Проведение лекций, бесед, семинаров по вопросам межнациональных отношений</w:t>
      </w:r>
      <w:r>
        <w:rPr>
          <w:sz w:val="22"/>
          <w:szCs w:val="22"/>
        </w:rPr>
        <w:t xml:space="preserve"> в молодежной среде ЗАТО Озерный</w:t>
      </w:r>
      <w:r w:rsidRPr="00BC3C96">
        <w:rPr>
          <w:sz w:val="22"/>
          <w:szCs w:val="22"/>
        </w:rPr>
        <w:t>».</w:t>
      </w:r>
    </w:p>
    <w:p w:rsidR="00DD0B7E" w:rsidRPr="00FD7957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ab/>
      </w:r>
      <w:r w:rsidRPr="00FD7957">
        <w:rPr>
          <w:sz w:val="22"/>
          <w:szCs w:val="22"/>
        </w:rPr>
        <w:t>в) административное мероприятие «Проведение адресной и индивидуальной работы с пребывающими на территорию ЗАТО Озерный лицами из Донецкой, Луганской народных республик, Запорожской, Херсонской областей и Украины»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а) осуществляется путём контроля за законностью нахождения и осуществления трудовой деятельности иностранных граждан на территории ЗАТО Озёрный.</w:t>
      </w:r>
    </w:p>
    <w:p w:rsidR="00DD0B7E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б) осуществляется путём проведения разъяснительных мероприятий в средствах массовой информации, трудовых коллективах и среди обучающихся образовательных учреждений о межнациональных отношениях.</w:t>
      </w:r>
    </w:p>
    <w:p w:rsidR="00DD0B7E" w:rsidRPr="00FD7957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D7957">
        <w:rPr>
          <w:sz w:val="22"/>
          <w:szCs w:val="22"/>
        </w:rPr>
        <w:t>Выполнение административного мероприятия в) осуществляется путём проведения индивидуальных бесед с указанной категорией граждан, оказание содействия в трудоустройстве, определении детей в образовательные организации ЗАТО Озерный, информирования МО МВД России по ЗАТО, на ОВ и РО Тверской области и отдела ФСБ России войсковая часть 34087.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b/>
          <w:sz w:val="22"/>
          <w:szCs w:val="22"/>
        </w:rPr>
        <w:tab/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Глава 3. Объем финансовых </w:t>
      </w:r>
      <w:r>
        <w:rPr>
          <w:sz w:val="22"/>
          <w:szCs w:val="22"/>
        </w:rPr>
        <w:t>средств</w:t>
      </w:r>
      <w:r w:rsidRPr="00BC3C96">
        <w:rPr>
          <w:sz w:val="22"/>
          <w:szCs w:val="22"/>
        </w:rPr>
        <w:t>,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необходимых для реализации подпрограммы</w:t>
      </w:r>
    </w:p>
    <w:p w:rsidR="00DD0B7E" w:rsidRPr="00BC3C96" w:rsidRDefault="00DD0B7E" w:rsidP="00DD0B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</w:p>
    <w:p w:rsidR="00DD0B7E" w:rsidRPr="00BC3C96" w:rsidRDefault="00DD0B7E" w:rsidP="00DD0B7E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ab/>
        <w:t>Общий объем бюджетных ассигнований, выделенных на реализацию подпрограммы 5 - «Противодействие терроризму и экстремизму в ЗАТО Озерный Тверской области», в 20</w:t>
      </w:r>
      <w:r>
        <w:rPr>
          <w:sz w:val="22"/>
          <w:szCs w:val="22"/>
        </w:rPr>
        <w:t>2</w:t>
      </w:r>
      <w:r w:rsidR="004D4A3F">
        <w:rPr>
          <w:sz w:val="22"/>
          <w:szCs w:val="22"/>
        </w:rPr>
        <w:t>5</w:t>
      </w:r>
      <w:r>
        <w:rPr>
          <w:sz w:val="22"/>
          <w:szCs w:val="22"/>
        </w:rPr>
        <w:t xml:space="preserve"> году составляет 25,0</w:t>
      </w:r>
      <w:r w:rsidRPr="00BC3C96">
        <w:rPr>
          <w:sz w:val="22"/>
          <w:szCs w:val="22"/>
        </w:rPr>
        <w:t xml:space="preserve"> тыс. рублей.</w:t>
      </w:r>
    </w:p>
    <w:p w:rsidR="00DD0B7E" w:rsidRPr="00BC3C96" w:rsidRDefault="00DD0B7E" w:rsidP="00DD0B7E">
      <w:pPr>
        <w:ind w:firstLine="709"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Объем бюджетных ассигнований, выделенный на реализацию подпрограммы 5 - «Противодействие терроризму и экстремизму в ЗАТО Озерный Тверской области», по годам реализации муниципальной программы в разрезе задач приведен  в таблице 5.</w:t>
      </w:r>
    </w:p>
    <w:p w:rsidR="00DD0B7E" w:rsidRDefault="00DD0B7E" w:rsidP="00DD0B7E">
      <w:pPr>
        <w:ind w:firstLine="709"/>
        <w:jc w:val="right"/>
        <w:rPr>
          <w:sz w:val="22"/>
          <w:szCs w:val="22"/>
        </w:rPr>
      </w:pPr>
    </w:p>
    <w:p w:rsidR="00DD0B7E" w:rsidRPr="00BC3C96" w:rsidRDefault="00DD0B7E" w:rsidP="00DD0B7E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5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11"/>
        <w:gridCol w:w="2411"/>
        <w:gridCol w:w="1957"/>
        <w:gridCol w:w="1243"/>
      </w:tblGrid>
      <w:tr w:rsidR="00DD0B7E" w:rsidTr="00C32374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7E" w:rsidRDefault="00DD0B7E" w:rsidP="00C32374">
            <w:pPr>
              <w:spacing w:line="256" w:lineRule="auto"/>
              <w:jc w:val="both"/>
              <w:rPr>
                <w:lang w:eastAsia="en-US"/>
              </w:rPr>
            </w:pPr>
          </w:p>
          <w:p w:rsidR="00DD0B7E" w:rsidRDefault="00DD0B7E" w:rsidP="00C32374">
            <w:pPr>
              <w:spacing w:line="256" w:lineRule="auto"/>
              <w:jc w:val="both"/>
              <w:rPr>
                <w:lang w:eastAsia="en-US"/>
              </w:rPr>
            </w:pPr>
          </w:p>
          <w:p w:rsidR="00DD0B7E" w:rsidRDefault="00DD0B7E" w:rsidP="00C3237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бюджетных ассигнований, выделенный на реализацию подпрограммы 5  «Противодействие терроризму и экстремизму в ЗАТО Озерный Тверской области»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</w:p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</w:p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DD0B7E" w:rsidTr="00C32374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7E" w:rsidRDefault="00DD0B7E" w:rsidP="00C3237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</w:t>
            </w:r>
            <w:r>
              <w:rPr>
                <w:bCs/>
                <w:lang w:eastAsia="en-US"/>
              </w:rPr>
              <w:t>Усиление антитеррористической защищенности объектов с массовым пребыванием людей в ЗАТО Озерный</w:t>
            </w:r>
            <w:r>
              <w:rPr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«Обеспечение особого режима безопасного функционирования объектов на территории ЗАТО Озерный»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Задача 3 </w:t>
            </w:r>
            <w:r w:rsidRPr="00571783">
              <w:rPr>
                <w:lang w:eastAsia="en-US"/>
              </w:rPr>
              <w:t>«</w:t>
            </w:r>
            <w:r w:rsidRPr="00571783">
              <w:t>Профилактика конфликтов на межнациональной почве</w:t>
            </w:r>
            <w:r w:rsidRPr="00571783">
              <w:rPr>
                <w:lang w:eastAsia="en-US"/>
              </w:rPr>
              <w:t>»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7E" w:rsidRDefault="00DD0B7E" w:rsidP="00C3237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DD0B7E" w:rsidTr="00C323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4D4A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4D4A3F">
              <w:rPr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DD0B7E" w:rsidTr="00C323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4D4A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4D4A3F">
              <w:rPr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DD0B7E" w:rsidTr="00C323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4D4A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4D4A3F">
              <w:rPr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DD0B7E" w:rsidTr="00C323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7E" w:rsidRDefault="00DD0B7E" w:rsidP="00C323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75,0</w:t>
            </w:r>
          </w:p>
        </w:tc>
      </w:tr>
    </w:tbl>
    <w:p w:rsidR="00DD0B7E" w:rsidRPr="00495F4F" w:rsidRDefault="00DD0B7E" w:rsidP="00DD0B7E"/>
    <w:p w:rsidR="00A463BC" w:rsidRDefault="00DD0B7E" w:rsidP="007F1C80">
      <w:pPr>
        <w:ind w:firstLine="708"/>
        <w:jc w:val="both"/>
        <w:rPr>
          <w:sz w:val="22"/>
          <w:szCs w:val="22"/>
        </w:rPr>
      </w:pPr>
      <w:r w:rsidRPr="003E4E2B">
        <w:rPr>
          <w:sz w:val="22"/>
          <w:szCs w:val="22"/>
        </w:rPr>
        <w:t xml:space="preserve">Конкретные числовые показатели </w:t>
      </w:r>
      <w:r>
        <w:rPr>
          <w:sz w:val="22"/>
          <w:szCs w:val="22"/>
        </w:rPr>
        <w:t xml:space="preserve"> реализации муниципальной программы «Профилактика правонарушений в ЗАТО Озерный Тверской области» на 202</w:t>
      </w:r>
      <w:r w:rsidR="004D4A3F">
        <w:rPr>
          <w:sz w:val="22"/>
          <w:szCs w:val="22"/>
        </w:rPr>
        <w:t>5</w:t>
      </w:r>
      <w:r>
        <w:rPr>
          <w:sz w:val="22"/>
          <w:szCs w:val="22"/>
        </w:rPr>
        <w:t>-202</w:t>
      </w:r>
      <w:r w:rsidR="004D4A3F">
        <w:rPr>
          <w:sz w:val="22"/>
          <w:szCs w:val="22"/>
        </w:rPr>
        <w:t>7</w:t>
      </w:r>
      <w:r>
        <w:rPr>
          <w:sz w:val="22"/>
          <w:szCs w:val="22"/>
        </w:rPr>
        <w:t xml:space="preserve"> годы приведены в характеристике (Приложение).</w:t>
      </w:r>
    </w:p>
    <w:p w:rsidR="00EF7506" w:rsidRDefault="00EF7506" w:rsidP="007F1C80">
      <w:pPr>
        <w:ind w:firstLine="708"/>
        <w:jc w:val="both"/>
        <w:sectPr w:rsidR="00EF7506" w:rsidSect="00C323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19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282"/>
        <w:gridCol w:w="282"/>
        <w:gridCol w:w="326"/>
        <w:gridCol w:w="326"/>
        <w:gridCol w:w="271"/>
        <w:gridCol w:w="271"/>
        <w:gridCol w:w="289"/>
        <w:gridCol w:w="296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7966"/>
        <w:gridCol w:w="1417"/>
        <w:gridCol w:w="1134"/>
        <w:gridCol w:w="1134"/>
        <w:gridCol w:w="1134"/>
        <w:gridCol w:w="1172"/>
        <w:gridCol w:w="955"/>
      </w:tblGrid>
      <w:tr w:rsidR="00EF7506" w:rsidRPr="00EF7506" w:rsidTr="00EF7506">
        <w:trPr>
          <w:trHeight w:val="98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7506">
              <w:rPr>
                <w:color w:val="000000"/>
                <w:sz w:val="24"/>
                <w:szCs w:val="24"/>
              </w:rPr>
              <w:t>Приложение                                                                                                                                                к Постановлению администрации ЗАТО Озерный Тверской области от 08.11.2024 г. № 153</w:t>
            </w:r>
          </w:p>
        </w:tc>
      </w:tr>
      <w:tr w:rsidR="00EF7506" w:rsidRPr="00EF7506" w:rsidTr="00EF7506">
        <w:trPr>
          <w:trHeight w:val="17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7506">
              <w:rPr>
                <w:color w:val="000000"/>
                <w:sz w:val="24"/>
                <w:szCs w:val="24"/>
              </w:rPr>
              <w:t>Приложение                                                                                                                                                к муниципальной программе "Профилактика правонарушений и обеспечение общественной безопасности в ЗАТО Озерный Тверской области" на 2025-2027 годы</w:t>
            </w:r>
          </w:p>
        </w:tc>
      </w:tr>
      <w:tr w:rsidR="00EF7506" w:rsidRPr="00EF7506" w:rsidTr="00EF7506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</w:tr>
      <w:tr w:rsidR="00EF7506" w:rsidRPr="00EF7506" w:rsidTr="00EF7506">
        <w:trPr>
          <w:trHeight w:val="375"/>
        </w:trPr>
        <w:tc>
          <w:tcPr>
            <w:tcW w:w="2197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F7506">
              <w:rPr>
                <w:color w:val="000000"/>
                <w:sz w:val="28"/>
                <w:szCs w:val="28"/>
              </w:rPr>
              <w:t>Характеристика муниципальной программы ЗАТО Озерный Тверской области</w:t>
            </w:r>
          </w:p>
        </w:tc>
      </w:tr>
      <w:tr w:rsidR="00EF7506" w:rsidRPr="00EF7506" w:rsidTr="00EF7506">
        <w:trPr>
          <w:trHeight w:val="348"/>
        </w:trPr>
        <w:tc>
          <w:tcPr>
            <w:tcW w:w="2197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EF7506">
              <w:rPr>
                <w:b/>
                <w:bCs/>
                <w:color w:val="000000"/>
                <w:sz w:val="28"/>
                <w:szCs w:val="28"/>
                <w:u w:val="single"/>
              </w:rPr>
              <w:t>"Профилактика правонарушений и обеспечение общественной безопасности в ЗАТО Озерный Тверской области" на 2025-2027 годы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</w:tr>
      <w:tr w:rsidR="00EF7506" w:rsidRPr="00EF7506" w:rsidTr="00EF7506">
        <w:trPr>
          <w:trHeight w:val="285"/>
        </w:trPr>
        <w:tc>
          <w:tcPr>
            <w:tcW w:w="2197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Администратор муниципальной программы ЗАТО Озерный Тверской области - Администрация ЗАТО Озерный</w:t>
            </w:r>
          </w:p>
        </w:tc>
      </w:tr>
      <w:tr w:rsidR="00EF7506" w:rsidRPr="00EF7506" w:rsidTr="00EF7506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</w:tr>
      <w:tr w:rsidR="00EF7506" w:rsidRPr="00EF7506" w:rsidTr="00EF7506">
        <w:trPr>
          <w:trHeight w:val="315"/>
        </w:trPr>
        <w:tc>
          <w:tcPr>
            <w:tcW w:w="35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EF7506">
              <w:rPr>
                <w:color w:val="000000"/>
              </w:rPr>
              <w:t>Принятые обозначения и сокращения: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</w:tr>
      <w:tr w:rsidR="00EF7506" w:rsidRPr="00EF7506" w:rsidTr="00EF7506">
        <w:trPr>
          <w:trHeight w:val="315"/>
        </w:trPr>
        <w:tc>
          <w:tcPr>
            <w:tcW w:w="2197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EF7506">
              <w:rPr>
                <w:color w:val="000000"/>
              </w:rPr>
              <w:t>1. Программа - муниципальная программа ЗАТО Озерный Тверской области "Профилактика правонарушений и обеспечение общественной безопасности в ЗАТО Озерный Тверской области" на 2025-2027 годы.</w:t>
            </w:r>
          </w:p>
        </w:tc>
      </w:tr>
      <w:tr w:rsidR="00EF7506" w:rsidRPr="00EF7506" w:rsidTr="00EF7506">
        <w:trPr>
          <w:trHeight w:val="315"/>
        </w:trPr>
        <w:tc>
          <w:tcPr>
            <w:tcW w:w="2197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EF7506">
              <w:rPr>
                <w:color w:val="000000"/>
              </w:rPr>
              <w:t>2. Подпрограмма - подпрограмма муниципальной программы ЗАТО Озерный Тверской области "Профилактика правонарушений и обеспечение общественной безопасности в ЗАТО Озерный Тверской области" на 2025-2027 годы.</w:t>
            </w:r>
          </w:p>
        </w:tc>
      </w:tr>
      <w:tr w:rsidR="00EF7506" w:rsidRPr="00EF7506" w:rsidTr="00EF7506">
        <w:trPr>
          <w:trHeight w:val="315"/>
        </w:trPr>
        <w:tc>
          <w:tcPr>
            <w:tcW w:w="2197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EF7506">
              <w:rPr>
                <w:color w:val="000000"/>
              </w:rPr>
              <w:t>3. Задача - задача подпрограммы.</w:t>
            </w:r>
          </w:p>
        </w:tc>
      </w:tr>
      <w:tr w:rsidR="00EF7506" w:rsidRPr="00EF7506" w:rsidTr="00EF7506">
        <w:trPr>
          <w:trHeight w:val="315"/>
        </w:trPr>
        <w:tc>
          <w:tcPr>
            <w:tcW w:w="2197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EF7506">
              <w:rPr>
                <w:color w:val="000000"/>
              </w:rPr>
              <w:t>4. Мероприятие - мероприятие подпрограммы.</w:t>
            </w:r>
          </w:p>
        </w:tc>
      </w:tr>
      <w:tr w:rsidR="00EF7506" w:rsidRPr="00EF7506" w:rsidTr="00EF7506">
        <w:trPr>
          <w:trHeight w:val="360"/>
        </w:trPr>
        <w:tc>
          <w:tcPr>
            <w:tcW w:w="2197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EF7506">
              <w:rPr>
                <w:color w:val="00000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EF7506" w:rsidRPr="00EF7506" w:rsidTr="00EF7506">
        <w:trPr>
          <w:trHeight w:val="4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</w:pPr>
          </w:p>
        </w:tc>
      </w:tr>
      <w:tr w:rsidR="00EF7506" w:rsidRPr="00EF7506" w:rsidTr="00EF7506">
        <w:trPr>
          <w:trHeight w:val="648"/>
        </w:trPr>
        <w:tc>
          <w:tcPr>
            <w:tcW w:w="50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EF7506">
              <w:rPr>
                <w:color w:val="000000"/>
              </w:rPr>
              <w:t>Коды бюджетной классификации</w:t>
            </w:r>
          </w:p>
        </w:tc>
        <w:tc>
          <w:tcPr>
            <w:tcW w:w="20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EF7506">
              <w:rPr>
                <w:color w:val="000000"/>
              </w:rPr>
              <w:t> </w:t>
            </w:r>
          </w:p>
        </w:tc>
        <w:tc>
          <w:tcPr>
            <w:tcW w:w="7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EF7506">
              <w:rPr>
                <w:color w:val="00000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F7506">
              <w:rPr>
                <w:color w:val="000000"/>
                <w:sz w:val="18"/>
                <w:szCs w:val="18"/>
              </w:rPr>
              <w:t>Единица измерения</w:t>
            </w:r>
            <w:bookmarkStart w:id="0" w:name="_GoBack"/>
            <w:bookmarkEnd w:id="0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F7506"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F7506"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EF7506" w:rsidRPr="00EF7506" w:rsidTr="00EF7506">
        <w:trPr>
          <w:trHeight w:val="600"/>
        </w:trPr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F7506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28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F7506"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02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F7506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F7506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F7506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F7506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F7506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EF7506" w:rsidRPr="00EF7506" w:rsidTr="00EF7506">
        <w:trPr>
          <w:trHeight w:val="2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EF7506">
              <w:rPr>
                <w:color w:val="000000"/>
                <w:sz w:val="16"/>
                <w:szCs w:val="16"/>
              </w:rPr>
              <w:t>31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 xml:space="preserve">Программа "Профилактика правонарушений и обеспечение общественной безопасности в ЗАТО Озерный Тверской области" на 2025-2027 годы,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1575,1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1490,3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1490,3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4555,7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 xml:space="preserve">Цель 1 программы </w:t>
            </w:r>
            <w:r w:rsidRPr="00EF7506">
              <w:rPr>
                <w:sz w:val="24"/>
                <w:szCs w:val="24"/>
              </w:rPr>
              <w:t>Повышение общественной безопасности в ЗАТО Озерный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</w:tr>
      <w:tr w:rsidR="00EF7506" w:rsidRPr="00EF7506" w:rsidTr="00EF7506">
        <w:trPr>
          <w:trHeight w:val="6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"Уровень снижения количества преступлений, совершенных в общественных местах"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"Недопущение нарушений общественного порядка при проведении массовых мероприятий"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нет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Цель 2 программы</w:t>
            </w:r>
            <w:r w:rsidRPr="00EF7506">
              <w:rPr>
                <w:sz w:val="24"/>
                <w:szCs w:val="24"/>
              </w:rPr>
              <w:t xml:space="preserve"> Снижение уровня преступности на территории ЗАТО Озерный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"Уровень снижения общего количества преступлений в ЗАТО Озерный"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Цель 3 программы</w:t>
            </w:r>
            <w:r w:rsidRPr="00EF7506">
              <w:rPr>
                <w:sz w:val="24"/>
                <w:szCs w:val="24"/>
              </w:rPr>
              <w:t xml:space="preserve"> Снижение уровня правонарушений среди несовершеннолетних, профилактика безнадзорности и беспризорности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"Уровень снижения количества преступлений, совершенных несовершеннолетними"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"Недопущение самовольных уходов несовершеннолетних из дома"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нет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 xml:space="preserve">Цель 4 программы </w:t>
            </w:r>
            <w:r w:rsidRPr="00EF7506">
              <w:rPr>
                <w:sz w:val="24"/>
                <w:szCs w:val="24"/>
              </w:rPr>
              <w:t xml:space="preserve"> Недопущение совершения террористических и экстремистских актов в ЗАТО Озерный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"Наличие/отсутствие преступлений террористической или экстремистской направленности"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нет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 xml:space="preserve">Цель 5 программы </w:t>
            </w:r>
            <w:r w:rsidRPr="00EF7506">
              <w:rPr>
                <w:sz w:val="24"/>
                <w:szCs w:val="24"/>
              </w:rPr>
              <w:t xml:space="preserve"> Повышение безопасности дорожного движения в ЗАТО Озерный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</w:tr>
      <w:tr w:rsidR="00EF7506" w:rsidRPr="00EF7506" w:rsidTr="00EF7506">
        <w:trPr>
          <w:trHeight w:val="42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"Недопущение гибели людей при ДТП"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нет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 xml:space="preserve">Показатель 2 "Соответствии ГОСТам состояние дорожной сети ЗАТО Озерный"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 xml:space="preserve">Цель 6 программы </w:t>
            </w:r>
            <w:r w:rsidRPr="00EF7506">
              <w:rPr>
                <w:sz w:val="24"/>
                <w:szCs w:val="24"/>
              </w:rPr>
              <w:t>Снижение уровня мотивации к потреблению и распространению наркотических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"Выявление фактов употребления наркотических средств несовершеннолетними"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нет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"Снижение количества граждан, состоящих на учете, как потребляющие наркотические вещества"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 xml:space="preserve">Задача 1 программы </w:t>
            </w:r>
            <w:r w:rsidRPr="00EF7506">
              <w:rPr>
                <w:sz w:val="24"/>
                <w:szCs w:val="24"/>
              </w:rPr>
              <w:t>Совершенствование системы профилактики правонарушений в ЗАТО Озерный Тверской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 xml:space="preserve">Задача 2 программы </w:t>
            </w:r>
            <w:r w:rsidRPr="00EF7506">
              <w:rPr>
                <w:sz w:val="24"/>
                <w:szCs w:val="24"/>
              </w:rPr>
              <w:t>Формирование системы пропаганды законопослушного поведения участников дорожного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х</w:t>
            </w:r>
          </w:p>
        </w:tc>
      </w:tr>
      <w:tr w:rsidR="00EF7506" w:rsidRPr="00EF7506" w:rsidTr="00EF7506">
        <w:trPr>
          <w:trHeight w:val="68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Подпрограмма 1 "Профилактика правонарушений в ЗАТО Озерный Тверской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EF7506">
              <w:rPr>
                <w:color w:val="000000"/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7506">
              <w:rPr>
                <w:b/>
                <w:bCs/>
                <w:color w:val="000000"/>
                <w:sz w:val="24"/>
                <w:szCs w:val="24"/>
              </w:rPr>
              <w:t>640,0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7506">
              <w:rPr>
                <w:color w:val="000000"/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З</w:t>
            </w:r>
            <w:r w:rsidRPr="00EF7506">
              <w:rPr>
                <w:b/>
                <w:bCs/>
                <w:sz w:val="24"/>
                <w:szCs w:val="24"/>
              </w:rPr>
              <w:t>адача 1</w:t>
            </w:r>
            <w:r w:rsidRPr="00EF7506">
              <w:rPr>
                <w:sz w:val="24"/>
                <w:szCs w:val="24"/>
              </w:rPr>
              <w:t xml:space="preserve"> "Профилактика совершения правонарушений в общественных местах"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165,0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610,0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"Число преступлений, совершенных в общественных местах"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"Доля преступлений, совершенных в общественных местах, в общем количестве зарегистрированных преступлений"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70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Мероприятие 1.001 "Внедрение элементов АПК "Безопасный город"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160,0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600,0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видеокамер и записывающих устройств, подлежащих техническому обслуживанию"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"Количество установленных видеокамер"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2025</w:t>
            </w:r>
          </w:p>
        </w:tc>
      </w:tr>
      <w:tr w:rsidR="00EF7506" w:rsidRPr="00EF7506" w:rsidTr="00EF7506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 xml:space="preserve">Мероприятие 1.002 "Обеспечение деятельности добровольной дружины"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"Уровень обеспеченности добровольной дружины материальными средствами"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16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1.003 "Организация проведения отчетов участковых уполномоченных полиции и инспекторов по делам несовершеннолетних подразделения МВД России по ЗАТО Озерный, на ОВиРО Тверской области перед гражданами"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отчетов"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187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1.004 "Предоставление участковым уполномоченным полиции и инспекторам по делам несовершеннолетних служебных жилых помещений на территории ЗАТО Озерный в течение 6 месяцев с даты утверждения в должности" (при наличии оснований и потребности)"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предоставленных служебных квартир"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12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1.005 «Проведение разъяснительной работы с гражданами по предотвращению преступлений, совершаемых с использованием средств информационно-коммункационных технологий"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72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750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 xml:space="preserve">Задача 2 </w:t>
            </w:r>
            <w:r w:rsidRPr="00EF7506">
              <w:rPr>
                <w:sz w:val="24"/>
                <w:szCs w:val="24"/>
              </w:rPr>
              <w:t>"Профилактика преступлений, совершаемых лицами, ранее совершавшими преступления"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"Число преступлений, совершенных лицами, ранее совершавшими преступления"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"Доля преступлений, совершенных ранее судимыми гражданами от общего количества преступлений"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2.001 "Осуществление мер по социальной адаптации лиц, отбывающих наказания, не связанные с лишением свободы"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лиц указанной категории, которым предоставлены социальные услуги в организациях социального обслуживания населения"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2.002 "Осуществление мер по ресоциализации лиц, отбывших наказание в виде лишения свободы"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Показатель1 "Количество трудоустроенных лиц, освободившихся из МЛС"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"Количество лиц, освободившихся из МЛС, которым оказана правовая помощь, а также помощь в решении жилищных проблем"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12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2.003 "Издание нормативно-правовых актов администрации ЗАТО Озерный о выделении рабочих мест для отбывания уголовного наказания в виде обязательных и исправительных работ"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"Наличие актуальных  нормативно-правовых актов"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Задача 3</w:t>
            </w:r>
            <w:r w:rsidRPr="00EF7506">
              <w:rPr>
                <w:sz w:val="24"/>
                <w:szCs w:val="24"/>
              </w:rPr>
              <w:t xml:space="preserve"> "Проведение мероприятий по профилактике потребления алкоголя"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мероприятий, проведенных в образовательных учреждениях, по профилактике алкоголизма"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"Доля административных правонарушений в области антиалкогольного законодательства в общем количестве выявленных административных правонарушений"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3.001 "Осуществление мер по пресечению незаконного оборота алкогольной продукции в ЗАТО Озерный"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3.002 "Информирование населения ЗАТО Озерный о вреде злоупотребления алкоголем"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1"Количество информационных материалов в СМИ ЗАТО Озерный"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54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"Количество лекций и бесед"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Задача 4</w:t>
            </w:r>
            <w:r w:rsidRPr="00EF7506">
              <w:rPr>
                <w:sz w:val="24"/>
                <w:szCs w:val="24"/>
              </w:rPr>
              <w:t xml:space="preserve"> "Правовое просвещение и правовое информирование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 мероприятий по правовому просвящению и информированию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80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2"Организация проведения аккции День правовых знаний несовершеннолетних"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12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Мероприятие 4.001 "Приобретение и распространение информационно-пропагандистской продукции по обеспечению общественной безопасности и профилактике правонарушений"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видов продукции"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4.002 "Размещение в СМИ ЗАТО Озерный информации правового характера"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информаций"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4.003 "Оказание бесплатной юридической помощи"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граждан, которым оказана бесплатная юридическая помощь"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12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Подпрограмма 2 "Комплексные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F7506">
              <w:rPr>
                <w:b/>
                <w:bCs/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Задача 1 "</w:t>
            </w:r>
            <w:r w:rsidRPr="00EF7506">
              <w:rPr>
                <w:sz w:val="24"/>
                <w:szCs w:val="24"/>
              </w:rPr>
              <w:t>Сокращение спроса на наркотики в ЗАТО Озерный за счет совершенствования системы профилактики"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120,0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"Число жителей ЗАТО Озерный, допускающих немедицинское потребление наркотических средств, поставленных на учет в медицинские учреждения"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"Число жителей ЗАТО Озерный, допускавших немедицинское потребление наркотических средств, снятых с учета в медицинских учреждениях"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Мероприятие 1.001 "Приобретение специальных препаратов для определения наличия наркотических средств в организме человека"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"Объем затраченных финансовых средств"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Мероприятие 1.002 "Пропаганда здорового образа жизни"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"Количество проведенных мероприятий"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1.003 "Проведение семинаров, лекций, бесед, направленных на разъяснение негативных последствий употребления наркотиков"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проведенных семинаров, лекций, бесед"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 xml:space="preserve">Задача 2 </w:t>
            </w:r>
            <w:r w:rsidRPr="00EF7506">
              <w:rPr>
                <w:sz w:val="24"/>
                <w:szCs w:val="24"/>
              </w:rPr>
              <w:t>"Взаимодействие с общественными формированиями по вопросам противодействия незаконному распространению и немедицинского потребления наркотиков в ЗАТО Озерный"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12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общественных и религиозных организаций, привлеченных к осуществлению мероприятий по противодействию распространению и немедицинского потребления наркотиков"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12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2.001 "Привлечение общественных и религиозных организаций к работе по профилактике потребления и распространения наркотических и сильнодействующих препаратов"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привлеченных общественных и религиозных организаций"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2.002 "Информирование жителей ЗАТО Озерный о реализации мер по профилактике наркомании"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предоставленной информаций"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Подпрограмма 3 "Повышение безопасности дорожного движения в ЗАТО Озерный Тверской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841,3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871,5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871,5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2584,3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Задача 1</w:t>
            </w:r>
            <w:r w:rsidRPr="00EF7506">
              <w:rPr>
                <w:sz w:val="24"/>
                <w:szCs w:val="24"/>
              </w:rPr>
              <w:t xml:space="preserve"> "Предупреждение детского дорожно-транспортного травматизма"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28,0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84,0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"Число детей, пострадавших в ДТП"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"Количество мероприятий, проведенных в образовательных учреждениях по профилактике ДТП"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1.001 "Организация  проведения широкомасштабной акции "Внимание-дети!""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детей, принявших участие в акции"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80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Мероприятие 1.002 "Проведение конкурса "Безопасное колесо""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детей, принявших участие в конкурсе"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Мероприятие 1.003 "Приобретение материальных средств и проведение профилактических мероприятий по безопасности дорожного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"Объем освоенных средств на приобретение игрового и специального оборудования, подарков, призов"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Мероприятие 1.004 "Проведение конкурсов рисунков, плакатов по безопасности дорожного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проведенных конкурсов"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1.005 "Проведение семинаров, лекций, бесед в образовательных учреждениях ЗАТО Озерный по безопасности дорожного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5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Задача 2</w:t>
            </w:r>
            <w:r w:rsidRPr="00EF7506">
              <w:rPr>
                <w:sz w:val="24"/>
                <w:szCs w:val="24"/>
              </w:rPr>
              <w:t xml:space="preserve"> "Совершенствование системы организации дорожного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803,3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833,5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833,5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2470,3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"Доля пешеходных переходов, оборудованных в соответствие с национальными  стандартами Российской Федерации"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"Число предписаний органов дорожного надзора по нарушениям в системе организации дорожного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15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Мероприятие 2.001 "Обеспечение безопасного дорожного движения на автомобильных дорогах общего пользования местного значения, оборудование пешеходных переходов в соответствии с требованиями национальных стандартов Российской Федерации"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"Число установленных и отремонтированных знаков дорожного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72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"Количество пешеходных переходов, на которых проведены работы по поддержанию в нормативном состоянии"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12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 xml:space="preserve">Мероприятие 2.002 "Проведение мероприятий в целях обеспечения безопасности дорожного движения на автомобильных дорогах общего пользования ЗАТО Озерный"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78,4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232,1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"Устройство (замена) дорожной разметки при оборудовании пешеходных переходов  в ЗАТО Озерный Тверской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566,2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566,2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566,2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1698,6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"Установка пешеходных светофорных объектов на пешеходных переходах в ЗАТО Озерный Тверской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3 "Установка элементов освещения на пешеходном переходе в ЗАТО Озерный Тверской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п.м.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52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156,0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4 "Устройство искусственных неровностей"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12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 xml:space="preserve">Мероприятие 2.003 "Субсидия на проведение мероприятий в целях обеспечения безопасности дорожного движения на автомобильных дорогах общего пользования местного значения"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 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705,1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2088,2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"Устройство (замена) дорожной разметки при оборудовании пешеходных переходов  в ЗАТО Озерный Тверской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566,2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566,2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566,2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1698,6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"Установка пешеходных светофорных объектов на пешеходных переходах в ЗАТО Озерный Тверской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3 "Установка элементов освещения на пешеходном переходе в ЗАТО Озерный Тверской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п.м.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52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156,0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4 "Устройство искусственных неровностей"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Задача 3</w:t>
            </w:r>
            <w:r w:rsidRPr="00EF7506">
              <w:rPr>
                <w:sz w:val="24"/>
                <w:szCs w:val="24"/>
              </w:rPr>
              <w:t xml:space="preserve"> "Формирование законопослушного поведения участников дорожного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ДТП с пострадавшими"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"Доля ДТП с пострадавшими от общего количества ДТП"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Мероприятие 3.001 "Изготовление и распространение печатной продукции, социальной наружной рекламы по безопасности дорожного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форм печатной продукции"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"Количество тематических баннеров"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3.002 "Проведение широкомасштабных акций по предупреждению опасного поведения"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проведенных акций"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187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3.003 "Размещение в СМИ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публикаций и сюжетов"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70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Подпрограмма 4 "Профилактика правонарушений среди несовершеннолетних в ЗАТО Озерный Тверской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378,8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1136,4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Задача 1 "</w:t>
            </w:r>
            <w:r w:rsidRPr="00EF7506">
              <w:rPr>
                <w:sz w:val="24"/>
                <w:szCs w:val="24"/>
              </w:rPr>
              <w:t>Предупреждение правонарушений и беспризорности несовершеннолетних"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378,8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1136,4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несовершеннолетних, совершивших преступления"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"Количество несовершеннолетних, совершивших административные правонарушения"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3 "Количество несовершеннолетних, самовольно ушедших из дома"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1.001 "Организация и проведение межведомственной комплексной операции "Подросток""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 xml:space="preserve">Показатель 1 "Количество проведенных мероприятий в рамках операции"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Мероприятие  1.002 "Направление несовершеннолетних, состоящих на учете в КДН и ЗП в загородные летние оздоровительные лагеря"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несовершеннолетних, направленных в лагерь"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1.003 "Проведение мероприятий, направленных на профессиональную ориентацию несовершеннолетних"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2025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Мероприятие 1.004 "Временное трудоустройство несовершеннолетних в возрасте от 14 до 18 лет в свободное от учебы время"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328,8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986,4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трудоустроенных подростков"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Мероприятие 1.005 "Вовлечение несовершеннолетних в занятие творчеством и спортом, формирование здорового образа жизни"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подростков, принявших участие в мероприятиях по формированию здорового образа жизни"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12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 1.006 "Проведение семинаров, лекций, бесед в образовательных учреждениях ЗАТО Озерный с привлечением психологов и представителей подразделений МВД России"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проведенных семинаров, лекций, бесед"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1.007 «Организация работы по профилактике попыток суицидов со стороны несовершеннолетних».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совершения попыток суицидов со стороны несовершеннолетних"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"Количество проведенных профилактических мерприятий"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 xml:space="preserve">Задача 2 </w:t>
            </w:r>
            <w:r w:rsidRPr="00EF7506">
              <w:rPr>
                <w:sz w:val="24"/>
                <w:szCs w:val="24"/>
              </w:rPr>
              <w:t>"Организация взаимодействия органов системы профилактики несовершеннолетних ЗАТО Озерный"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15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фактов не доведения информации о несовершеннолетних, допускающих правонарушения либо оказавшихся в трудной жизненной ситуации, органу, уполномоченному на решение задачи в соответствии со своей компетенцией"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12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2.001 "Контроль за соблюдением порядка межведомственного взаимодействия органов системы профилактики правонарушений несовершеннолетних"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(да/нет)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"Наличие утвержденного порядка межведомственного взаимодействия"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"Количество рассмотрений вопроса межведомственного взаимодействия на заседании КДН и ЗП при администрации ЗАТО Озерный"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2.002 "Вовлечение общественных и религиозных организаций в работу про профилактике правонарушений несовершеннолетних"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организаций, привлеченных к работе"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Подпрограмма 5 "Противодействие терроризму и экстремизму в ЗАТО Озерный Тверской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Задача 1</w:t>
            </w:r>
            <w:r w:rsidRPr="00EF7506">
              <w:rPr>
                <w:sz w:val="24"/>
                <w:szCs w:val="24"/>
              </w:rPr>
              <w:t xml:space="preserve"> "Усиление антитеррористической защищенности объектов с массовым пребыванием людей в ЗАТО Озерный"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25,0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75,0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предписаний о несоответствии защищенности объектов с массовым пребыванием людей в ЗАТО Озерный требованиям нормативных актов"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 xml:space="preserve"> 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Мероприятие 1.001 "Усиление технической укрепленности объектов с массовым пребыванием людей"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объектов, на которых проведены мероприятия по технической укрепленности"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109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Мероприятие 1.002 "Приобретение материально-технических средств, изготовление и распространение печатной и наглядной продукции по противодействию терроризму"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75,0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приобретенных материальных средств"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"Количество изготовленных форм продукции"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15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1.003 "Отработка практических навыков органов, участвующих в пресечении террористических актов и ликвидации их последствий, по пресечению террористических актов на объектах с массовым пребыванием людей"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проведенных тренировок, учений"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А</w:t>
            </w:r>
            <w:r w:rsidRPr="00EF7506">
              <w:rPr>
                <w:b/>
                <w:bCs/>
                <w:sz w:val="24"/>
                <w:szCs w:val="24"/>
              </w:rPr>
              <w:t>дминистративное мероприятие 1.004 "Проведение инструктажей лиц, осуществляющих охрану объектов образовательных организаций"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инструктажей"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10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1.005 "Прием зачетов у лиц, осуществляющих охрану объектов образовательных организаций"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проведенных приемов зачетов"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102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1.006 "Проведение проверок работоспособности «тревожных кнопок» в образовательных организациях"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49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проведенных проверок"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52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106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1.007 "Проведение оценки состояния антитеррористической защищенности объектов образовательных организаций"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46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проведенных оценок"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Задача 2 "</w:t>
            </w:r>
            <w:r w:rsidRPr="00EF7506">
              <w:rPr>
                <w:sz w:val="24"/>
                <w:szCs w:val="24"/>
              </w:rPr>
              <w:t>Обеспечение особого режима безопасного функционирования объектов на территории ЗАТО Озерный"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выявленных нарушений особого режима в закрытом административно-территориальном образовании"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2.001 "Пресечение незаконного нахождения граждан на территории контролируемой и запретной зонах ЗАТО Озерный"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граждан, привлеченных к ответственности за данный вид административных правонарушений"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2.002 "Участие в определении пропускного режима в ЗАТО Озерный"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"Наличие инструкции по пропускному режиму в ЗАТО Озерный (поддержание ее в актуальном состоянии)"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 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 xml:space="preserve">Задача 3 </w:t>
            </w:r>
            <w:r w:rsidRPr="00EF7506">
              <w:rPr>
                <w:sz w:val="24"/>
                <w:szCs w:val="24"/>
              </w:rPr>
              <w:t>"Профилактика конфликтов на межнациональной почве"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выявленных нарушений миграционного законодательства"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83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50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"Наличие конфликтов на межнациональной почве"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нет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103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3.001 "Организация проведения мероприятий по вопросам межнациональных отношений в образовательных учреждениях ЗАТО Озерный"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3.002 "Проведение лекций, бесед, семинаров по вопросам межнациональных отношений"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проведенных лекций, бесед, семинаров"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15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>Административное мероприятие 3.003 "Проведение адресной и индивидуальной работы с пребывающими на территорию ЗАТО Озерный лицами из Донецкой, Луганской народных республик, Запорожской, Херсонской областей и Украины"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EF7506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1 "Количество проведеных индивидуальных бесед с указанной категорией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 2 "Количество граждан указанной категории, которым оказано содействие в трудоустройстве, определении детей в образовательные организации"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12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F7506">
              <w:rPr>
                <w:i/>
                <w:iCs/>
                <w:sz w:val="24"/>
                <w:szCs w:val="24"/>
              </w:rPr>
              <w:t>Показатель3 "ИнформированиеМО МВД России по ЗАТО, на ОВ и РО Тверской области и отдела ФСБ России войсковая часть 34087 о прибытие на территорию ЗАТО Озерныйграждан указанной категории"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EF7506">
              <w:rPr>
                <w:b/>
                <w:bCs/>
                <w:sz w:val="24"/>
                <w:szCs w:val="24"/>
              </w:rPr>
              <w:t xml:space="preserve">Задача 4 </w:t>
            </w:r>
            <w:r w:rsidRPr="00EF7506">
              <w:rPr>
                <w:sz w:val="24"/>
                <w:szCs w:val="24"/>
              </w:rPr>
              <w:t>"Противодействие идеологии терроризма"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hyperlink r:id="rId6" w:history="1">
              <w:r w:rsidRPr="00EF7506">
                <w:rPr>
                  <w:b/>
                  <w:bCs/>
                  <w:sz w:val="24"/>
                  <w:szCs w:val="24"/>
                </w:rPr>
                <w:t>Административное мероприятие 3.004 "Реализация Комплексного плана противодействия идеологии терроризма в Российской Федерации на 2025 - 2029 годы"</w:t>
              </w:r>
            </w:hyperlink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F7506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EF7506">
              <w:rPr>
                <w:i/>
                <w:iCs/>
                <w:color w:val="000000"/>
                <w:sz w:val="24"/>
                <w:szCs w:val="24"/>
              </w:rPr>
              <w:t>Показатель 1 "Количество иностранных граждан, с которыми проведена работа по недопущению действий, направленных на дестабилизацию обстановке в Российской Федерации"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EF7506">
              <w:rPr>
                <w:i/>
                <w:iCs/>
                <w:color w:val="000000"/>
                <w:sz w:val="24"/>
                <w:szCs w:val="24"/>
              </w:rPr>
              <w:t>Показатель 2 "Количество иностранных граждан, привлеченных к волонтерской и иной социально-полезной деятельности"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98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EF7506">
              <w:rPr>
                <w:i/>
                <w:iCs/>
                <w:color w:val="000000"/>
                <w:sz w:val="24"/>
                <w:szCs w:val="24"/>
              </w:rPr>
              <w:t>Показатель 3 "Количество мероприятий, проведенных с несовершеннолетними, состоящими на различных видах учетов, по формированию стойкого неприятия идеологии терроризма"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  <w:tr w:rsidR="00EF7506" w:rsidRPr="00EF7506" w:rsidTr="00EF7506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7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EF7506">
              <w:rPr>
                <w:i/>
                <w:iCs/>
                <w:color w:val="000000"/>
                <w:sz w:val="24"/>
                <w:szCs w:val="24"/>
              </w:rPr>
              <w:t xml:space="preserve">Показатель 4 "Количество распространенных информационных материалов антитеррористического контекта"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F7506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506" w:rsidRPr="00EF7506" w:rsidRDefault="00EF7506" w:rsidP="00EF7506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7506">
              <w:rPr>
                <w:sz w:val="24"/>
                <w:szCs w:val="24"/>
              </w:rPr>
              <w:t>2027</w:t>
            </w:r>
          </w:p>
        </w:tc>
      </w:tr>
    </w:tbl>
    <w:p w:rsidR="00EF7506" w:rsidRDefault="00EF7506" w:rsidP="007F1C80">
      <w:pPr>
        <w:ind w:firstLine="708"/>
        <w:jc w:val="both"/>
      </w:pPr>
    </w:p>
    <w:sectPr w:rsidR="00EF7506" w:rsidSect="00EF7506">
      <w:pgSz w:w="23814" w:h="16840" w:orient="landscape" w:code="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D0B7E"/>
    <w:rsid w:val="001042CA"/>
    <w:rsid w:val="00106BD7"/>
    <w:rsid w:val="001A2FA8"/>
    <w:rsid w:val="001A3692"/>
    <w:rsid w:val="0023115B"/>
    <w:rsid w:val="002431BE"/>
    <w:rsid w:val="00275868"/>
    <w:rsid w:val="00395278"/>
    <w:rsid w:val="00414115"/>
    <w:rsid w:val="004367A1"/>
    <w:rsid w:val="004448B2"/>
    <w:rsid w:val="0048177F"/>
    <w:rsid w:val="004819CF"/>
    <w:rsid w:val="004D3FD4"/>
    <w:rsid w:val="004D4A3F"/>
    <w:rsid w:val="005874DC"/>
    <w:rsid w:val="007F1C80"/>
    <w:rsid w:val="00842331"/>
    <w:rsid w:val="009E4D9A"/>
    <w:rsid w:val="00A04BF8"/>
    <w:rsid w:val="00A463BC"/>
    <w:rsid w:val="00A913E4"/>
    <w:rsid w:val="00AE26F9"/>
    <w:rsid w:val="00B74F85"/>
    <w:rsid w:val="00BB14F8"/>
    <w:rsid w:val="00C25F07"/>
    <w:rsid w:val="00C32374"/>
    <w:rsid w:val="00C77001"/>
    <w:rsid w:val="00C85018"/>
    <w:rsid w:val="00CD5654"/>
    <w:rsid w:val="00DD0B7E"/>
    <w:rsid w:val="00DE1E77"/>
    <w:rsid w:val="00E12F23"/>
    <w:rsid w:val="00EF7506"/>
    <w:rsid w:val="00F7042E"/>
    <w:rsid w:val="00F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94ABC-7C78-4AC6-8EA2-BC6DD4A3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B7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0B7E"/>
    <w:pPr>
      <w:keepNext/>
      <w:widowControl/>
      <w:overflowPunct/>
      <w:autoSpaceDE/>
      <w:autoSpaceDN/>
      <w:adjustRightInd/>
      <w:outlineLvl w:val="1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DD0B7E"/>
    <w:pPr>
      <w:keepNext/>
      <w:widowControl/>
      <w:overflowPunct/>
      <w:autoSpaceDE/>
      <w:autoSpaceDN/>
      <w:adjustRightInd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0B7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DD0B7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rsid w:val="00DD0B7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4">
    <w:name w:val="Title"/>
    <w:basedOn w:val="a"/>
    <w:link w:val="a3"/>
    <w:qFormat/>
    <w:rsid w:val="00DD0B7E"/>
    <w:pPr>
      <w:widowControl/>
      <w:overflowPunct/>
      <w:autoSpaceDE/>
      <w:autoSpaceDN/>
      <w:adjustRightInd/>
      <w:jc w:val="center"/>
    </w:pPr>
    <w:rPr>
      <w:b/>
      <w:sz w:val="44"/>
    </w:rPr>
  </w:style>
  <w:style w:type="character" w:customStyle="1" w:styleId="1">
    <w:name w:val="Название Знак1"/>
    <w:basedOn w:val="a0"/>
    <w:uiPriority w:val="10"/>
    <w:rsid w:val="00DD0B7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21">
    <w:name w:val="Основной текст 2 Знак"/>
    <w:basedOn w:val="a0"/>
    <w:link w:val="22"/>
    <w:rsid w:val="00DD0B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unhideWhenUsed/>
    <w:rsid w:val="00DD0B7E"/>
    <w:pPr>
      <w:widowControl/>
      <w:overflowPunct/>
      <w:autoSpaceDE/>
      <w:autoSpaceDN/>
      <w:adjustRightInd/>
      <w:jc w:val="center"/>
    </w:pPr>
    <w:rPr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DD0B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DD0B7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DD0B7E"/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DD0B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D0B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DD0B7E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D0B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F750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F7506"/>
    <w:rPr>
      <w:color w:val="800080"/>
      <w:u w:val="single"/>
    </w:rPr>
  </w:style>
  <w:style w:type="paragraph" w:customStyle="1" w:styleId="font5">
    <w:name w:val="font5"/>
    <w:basedOn w:val="a"/>
    <w:rsid w:val="00EF7506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EF7506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EF7506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EF7506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EF7506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4"/>
      <w:szCs w:val="24"/>
      <w:u w:val="single"/>
    </w:rPr>
  </w:style>
  <w:style w:type="paragraph" w:customStyle="1" w:styleId="xl69">
    <w:name w:val="xl69"/>
    <w:basedOn w:val="a"/>
    <w:rsid w:val="00EF7506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u w:val="single"/>
    </w:rPr>
  </w:style>
  <w:style w:type="paragraph" w:customStyle="1" w:styleId="xl70">
    <w:name w:val="xl70"/>
    <w:basedOn w:val="a"/>
    <w:rsid w:val="00EF7506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1">
    <w:name w:val="xl71"/>
    <w:basedOn w:val="a"/>
    <w:rsid w:val="00EF7506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2">
    <w:name w:val="xl72"/>
    <w:basedOn w:val="a"/>
    <w:rsid w:val="00EF7506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3">
    <w:name w:val="xl73"/>
    <w:basedOn w:val="a"/>
    <w:rsid w:val="00EF7506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EF7506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5">
    <w:name w:val="xl75"/>
    <w:basedOn w:val="a"/>
    <w:rsid w:val="00EF7506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EF7506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77">
    <w:name w:val="xl77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85">
    <w:name w:val="xl85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98">
    <w:name w:val="xl98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5">
    <w:name w:val="xl105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7">
    <w:name w:val="xl117"/>
    <w:basedOn w:val="a"/>
    <w:rsid w:val="00EF7506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18">
    <w:name w:val="xl118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19">
    <w:name w:val="xl119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EF7506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1">
    <w:name w:val="xl121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2">
    <w:name w:val="xl122"/>
    <w:basedOn w:val="a"/>
    <w:rsid w:val="00EF7506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6"/>
      <w:szCs w:val="26"/>
    </w:rPr>
  </w:style>
  <w:style w:type="paragraph" w:customStyle="1" w:styleId="xl127">
    <w:name w:val="xl127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137">
    <w:name w:val="xl137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EF7506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1">
    <w:name w:val="xl141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EF7506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EF7506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EF7506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a"/>
    <w:rsid w:val="00EF7506"/>
    <w:pPr>
      <w:widowControl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EF7506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EF7506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EF75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EF7506"/>
    <w:pPr>
      <w:widowControl/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EF7506"/>
    <w:pPr>
      <w:widowControl/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EF7506"/>
    <w:pPr>
      <w:widowControl/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EF7506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EF7506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EF7506"/>
    <w:pPr>
      <w:widowControl/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EF75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EF75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EF75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EF7506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EF7506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1847&amp;date=11.04.2024&amp;dst=100009&amp;field=1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E35E2-61DF-4EBD-91A8-F81F30B0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12885</Words>
  <Characters>73445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86158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ЗАТО Озерный</cp:lastModifiedBy>
  <cp:revision>27</cp:revision>
  <dcterms:created xsi:type="dcterms:W3CDTF">2024-10-03T07:41:00Z</dcterms:created>
  <dcterms:modified xsi:type="dcterms:W3CDTF">2024-11-11T14:27:00Z</dcterms:modified>
</cp:coreProperties>
</file>