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47" w:rsidRDefault="00540347" w:rsidP="00540347">
      <w:pPr>
        <w:pStyle w:val="a4"/>
        <w:ind w:left="3540" w:firstLine="708"/>
        <w:jc w:val="left"/>
        <w:rPr>
          <w:b w:val="0"/>
          <w:sz w:val="44"/>
          <w:szCs w:val="44"/>
        </w:rPr>
      </w:pPr>
      <w:r>
        <w:rPr>
          <w:b w:val="0"/>
          <w:noProof/>
          <w:sz w:val="44"/>
          <w:szCs w:val="44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347" w:rsidRDefault="00540347" w:rsidP="00540347">
      <w:pPr>
        <w:pStyle w:val="a4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540347" w:rsidRDefault="00540347" w:rsidP="00540347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540347" w:rsidRDefault="00540347" w:rsidP="00540347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540347" w:rsidRDefault="00540347" w:rsidP="00540347">
      <w:pPr>
        <w:pStyle w:val="1"/>
        <w:jc w:val="left"/>
      </w:pPr>
    </w:p>
    <w:p w:rsidR="00540347" w:rsidRDefault="00540347" w:rsidP="00540347">
      <w:pPr>
        <w:rPr>
          <w:b/>
          <w:sz w:val="28"/>
        </w:rPr>
      </w:pPr>
    </w:p>
    <w:p w:rsidR="00540347" w:rsidRDefault="00540347" w:rsidP="00540347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П О С Т А Н О В Л Е Н И Е </w:t>
      </w:r>
    </w:p>
    <w:p w:rsidR="00540347" w:rsidRDefault="00540347" w:rsidP="00540347">
      <w:pPr>
        <w:tabs>
          <w:tab w:val="left" w:pos="3060"/>
        </w:tabs>
        <w:rPr>
          <w:bCs/>
          <w:sz w:val="28"/>
        </w:rPr>
      </w:pPr>
    </w:p>
    <w:p w:rsidR="00540347" w:rsidRDefault="00540347" w:rsidP="00540347">
      <w:pPr>
        <w:tabs>
          <w:tab w:val="left" w:pos="3060"/>
        </w:tabs>
        <w:rPr>
          <w:bCs/>
          <w:sz w:val="28"/>
        </w:rPr>
      </w:pPr>
    </w:p>
    <w:p w:rsidR="00540347" w:rsidRDefault="00306CF2" w:rsidP="00540347">
      <w:pPr>
        <w:rPr>
          <w:sz w:val="28"/>
        </w:rPr>
      </w:pPr>
      <w:r>
        <w:rPr>
          <w:sz w:val="28"/>
        </w:rPr>
        <w:t>25</w:t>
      </w:r>
      <w:r w:rsidR="00655A27">
        <w:rPr>
          <w:sz w:val="28"/>
        </w:rPr>
        <w:t>.11.202</w:t>
      </w:r>
      <w:r>
        <w:rPr>
          <w:sz w:val="28"/>
        </w:rPr>
        <w:t>5</w:t>
      </w:r>
      <w:r w:rsidR="00540347">
        <w:rPr>
          <w:sz w:val="28"/>
        </w:rPr>
        <w:t xml:space="preserve">                </w:t>
      </w:r>
      <w:r w:rsidR="00B30BB7">
        <w:rPr>
          <w:sz w:val="28"/>
        </w:rPr>
        <w:t xml:space="preserve">          </w:t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  <w:t xml:space="preserve">          № </w:t>
      </w:r>
      <w:r>
        <w:rPr>
          <w:sz w:val="28"/>
        </w:rPr>
        <w:t>165</w:t>
      </w:r>
    </w:p>
    <w:p w:rsidR="00540347" w:rsidRDefault="00540347" w:rsidP="00540347">
      <w:pPr>
        <w:rPr>
          <w:sz w:val="28"/>
        </w:rPr>
      </w:pPr>
    </w:p>
    <w:p w:rsidR="00540347" w:rsidRDefault="00540347" w:rsidP="00540347">
      <w:pPr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 утверждении Календарного плана физкультурно-оздоровительных</w:t>
      </w: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 спортивных мероприятий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ЗАТО Озерный Тверской области </w:t>
      </w:r>
    </w:p>
    <w:p w:rsidR="00540347" w:rsidRDefault="00655A2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306CF2">
        <w:rPr>
          <w:b/>
          <w:sz w:val="28"/>
        </w:rPr>
        <w:t>6</w:t>
      </w:r>
      <w:r w:rsidR="00540347">
        <w:rPr>
          <w:b/>
          <w:sz w:val="28"/>
        </w:rPr>
        <w:t xml:space="preserve"> год</w:t>
      </w:r>
    </w:p>
    <w:p w:rsidR="00540347" w:rsidRDefault="00540347" w:rsidP="00540347">
      <w:pPr>
        <w:tabs>
          <w:tab w:val="left" w:pos="3525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</w:p>
    <w:p w:rsidR="00540347" w:rsidRDefault="00540347" w:rsidP="00540347">
      <w:pPr>
        <w:tabs>
          <w:tab w:val="left" w:pos="3525"/>
        </w:tabs>
        <w:spacing w:line="276" w:lineRule="auto"/>
        <w:jc w:val="both"/>
        <w:rPr>
          <w:sz w:val="28"/>
        </w:rPr>
      </w:pPr>
    </w:p>
    <w:p w:rsidR="00540347" w:rsidRDefault="00540347" w:rsidP="00540347">
      <w:pPr>
        <w:tabs>
          <w:tab w:val="left" w:pos="567"/>
          <w:tab w:val="left" w:pos="92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</w:t>
      </w:r>
      <w:r w:rsidR="004C5747">
        <w:rPr>
          <w:sz w:val="28"/>
        </w:rPr>
        <w:t>подпунктом 13 пункта 1</w:t>
      </w:r>
      <w:r>
        <w:rPr>
          <w:sz w:val="28"/>
        </w:rPr>
        <w:t xml:space="preserve"> статьи 16 Федерального закона от 06.10.2003 года №131-</w:t>
      </w:r>
      <w:r>
        <w:rPr>
          <w:sz w:val="28"/>
          <w:szCs w:val="28"/>
        </w:rPr>
        <w:t xml:space="preserve">ФЗ </w:t>
      </w:r>
      <w:r>
        <w:rPr>
          <w:color w:val="000000"/>
          <w:spacing w:val="3"/>
          <w:sz w:val="28"/>
          <w:szCs w:val="28"/>
        </w:rPr>
        <w:t xml:space="preserve">«Об общих принципах организации местного </w:t>
      </w:r>
      <w:r>
        <w:rPr>
          <w:color w:val="000000"/>
          <w:sz w:val="28"/>
          <w:szCs w:val="28"/>
        </w:rPr>
        <w:t>самоуправления в Российской Федерации»</w:t>
      </w:r>
      <w:r>
        <w:rPr>
          <w:color w:val="000000"/>
          <w:sz w:val="16"/>
          <w:szCs w:val="16"/>
        </w:rPr>
        <w:t>,</w:t>
      </w:r>
      <w:r w:rsidR="00E7713A">
        <w:rPr>
          <w:sz w:val="28"/>
        </w:rPr>
        <w:t xml:space="preserve"> </w:t>
      </w:r>
      <w:r>
        <w:rPr>
          <w:sz w:val="28"/>
        </w:rPr>
        <w:t>стать</w:t>
      </w:r>
      <w:r w:rsidR="00E7713A">
        <w:rPr>
          <w:sz w:val="28"/>
        </w:rPr>
        <w:t>ей</w:t>
      </w:r>
      <w:r>
        <w:rPr>
          <w:sz w:val="28"/>
        </w:rPr>
        <w:t xml:space="preserve"> 36 </w:t>
      </w:r>
      <w:proofErr w:type="gramStart"/>
      <w:r>
        <w:rPr>
          <w:sz w:val="28"/>
        </w:rPr>
        <w:t>Устав</w:t>
      </w:r>
      <w:r w:rsidR="00B30BB7">
        <w:rPr>
          <w:sz w:val="28"/>
        </w:rPr>
        <w:t>а</w:t>
      </w:r>
      <w:proofErr w:type="gramEnd"/>
      <w:r w:rsidR="00B30BB7">
        <w:rPr>
          <w:sz w:val="28"/>
        </w:rPr>
        <w:t xml:space="preserve"> ЗАТО Озерный Тверской области</w:t>
      </w:r>
      <w:r>
        <w:rPr>
          <w:sz w:val="28"/>
        </w:rPr>
        <w:t xml:space="preserve"> администрация ЗАТО Озерный постановляет:</w:t>
      </w:r>
    </w:p>
    <w:p w:rsidR="00540347" w:rsidRDefault="00540347" w:rsidP="00540347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</w:p>
    <w:p w:rsidR="00540347" w:rsidRDefault="00540347" w:rsidP="00540347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Календарный план физкультурно-оздоровительных и спортивных мероприятий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Озерный Тверской об</w:t>
      </w:r>
      <w:r w:rsidR="00655A27">
        <w:rPr>
          <w:sz w:val="28"/>
        </w:rPr>
        <w:t>ласти на 202</w:t>
      </w:r>
      <w:r w:rsidR="00306CF2">
        <w:rPr>
          <w:sz w:val="28"/>
        </w:rPr>
        <w:t>6</w:t>
      </w:r>
      <w:r>
        <w:rPr>
          <w:sz w:val="28"/>
        </w:rPr>
        <w:t xml:space="preserve"> год (приложение).</w:t>
      </w:r>
    </w:p>
    <w:p w:rsidR="00540347" w:rsidRDefault="00540347" w:rsidP="00540347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</w:t>
      </w:r>
      <w:r w:rsidR="00655A27">
        <w:rPr>
          <w:sz w:val="28"/>
        </w:rPr>
        <w:t>Н.В. Липато</w:t>
      </w:r>
      <w:r>
        <w:rPr>
          <w:sz w:val="28"/>
        </w:rPr>
        <w:t xml:space="preserve">ву. </w:t>
      </w:r>
    </w:p>
    <w:p w:rsidR="00540347" w:rsidRDefault="00540347" w:rsidP="00540347">
      <w:pPr>
        <w:pStyle w:val="a6"/>
        <w:tabs>
          <w:tab w:val="left" w:pos="1134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540347" w:rsidRDefault="00540347" w:rsidP="00540347">
      <w:pPr>
        <w:pStyle w:val="a6"/>
        <w:tabs>
          <w:tab w:val="left" w:pos="1134"/>
        </w:tabs>
        <w:spacing w:line="276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4. Постановле</w:t>
      </w:r>
      <w:r w:rsidR="00655A27">
        <w:rPr>
          <w:color w:val="000000" w:themeColor="text1"/>
          <w:sz w:val="28"/>
          <w:szCs w:val="28"/>
        </w:rPr>
        <w:t>ние вступает в силу с 01.01.202</w:t>
      </w:r>
      <w:r w:rsidR="00306CF2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года.</w:t>
      </w:r>
    </w:p>
    <w:p w:rsidR="00540347" w:rsidRDefault="00540347" w:rsidP="00540347">
      <w:pPr>
        <w:pStyle w:val="a6"/>
        <w:tabs>
          <w:tab w:val="left" w:pos="0"/>
          <w:tab w:val="left" w:pos="567"/>
          <w:tab w:val="left" w:pos="851"/>
        </w:tabs>
        <w:spacing w:line="276" w:lineRule="auto"/>
        <w:ind w:left="567"/>
        <w:jc w:val="both"/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rPr>
          <w:sz w:val="28"/>
        </w:rPr>
      </w:pPr>
    </w:p>
    <w:p w:rsidR="00540347" w:rsidRDefault="00306CF2" w:rsidP="00540347">
      <w:pPr>
        <w:tabs>
          <w:tab w:val="left" w:pos="920"/>
          <w:tab w:val="left" w:pos="1100"/>
        </w:tabs>
        <w:rPr>
          <w:b/>
          <w:sz w:val="28"/>
        </w:rPr>
      </w:pPr>
      <w:proofErr w:type="gramStart"/>
      <w:r>
        <w:rPr>
          <w:b/>
          <w:sz w:val="28"/>
        </w:rPr>
        <w:t>Г</w:t>
      </w:r>
      <w:r w:rsidR="00C87647">
        <w:rPr>
          <w:b/>
          <w:sz w:val="28"/>
        </w:rPr>
        <w:t>лав</w:t>
      </w:r>
      <w:r>
        <w:rPr>
          <w:b/>
          <w:sz w:val="28"/>
        </w:rPr>
        <w:t>а</w:t>
      </w:r>
      <w:proofErr w:type="gramEnd"/>
      <w:r w:rsidR="00540347">
        <w:rPr>
          <w:b/>
          <w:sz w:val="28"/>
        </w:rPr>
        <w:t xml:space="preserve"> ЗАТО Озерный           </w:t>
      </w:r>
      <w:r w:rsidR="00C87647">
        <w:rPr>
          <w:b/>
          <w:sz w:val="28"/>
        </w:rPr>
        <w:t xml:space="preserve">                              </w:t>
      </w:r>
      <w:r w:rsidR="00540347">
        <w:rPr>
          <w:b/>
          <w:sz w:val="28"/>
        </w:rPr>
        <w:t xml:space="preserve">                </w:t>
      </w:r>
      <w:r>
        <w:rPr>
          <w:b/>
          <w:sz w:val="28"/>
        </w:rPr>
        <w:t>Н.А. Яковлева</w:t>
      </w: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lastRenderedPageBreak/>
        <w:t>Проект постановления «</w:t>
      </w:r>
      <w:r>
        <w:rPr>
          <w:sz w:val="28"/>
        </w:rPr>
        <w:t xml:space="preserve">Об утверждении Календарного плана физкультурно- оздоровительных и спортивных мероприятий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</w:t>
      </w:r>
      <w:r w:rsidR="00B30BB7">
        <w:rPr>
          <w:sz w:val="28"/>
        </w:rPr>
        <w:t>Озерный Тверской области на 202</w:t>
      </w:r>
      <w:r w:rsidR="00306CF2">
        <w:rPr>
          <w:sz w:val="28"/>
        </w:rPr>
        <w:t>6</w:t>
      </w:r>
      <w:r>
        <w:rPr>
          <w:sz w:val="28"/>
        </w:rPr>
        <w:t xml:space="preserve"> год» </w:t>
      </w:r>
      <w:r>
        <w:rPr>
          <w:sz w:val="28"/>
          <w:szCs w:val="28"/>
        </w:rPr>
        <w:t>подготовлен отделом культуры и спорта администрации ЗАТО Озерный</w:t>
      </w:r>
      <w:r w:rsidR="00306CF2">
        <w:rPr>
          <w:sz w:val="28"/>
          <w:szCs w:val="28"/>
        </w:rPr>
        <w:t xml:space="preserve"> </w:t>
      </w:r>
      <w:r w:rsidR="00306CF2">
        <w:rPr>
          <w:sz w:val="28"/>
        </w:rPr>
        <w:t xml:space="preserve">______________________________ </w:t>
      </w:r>
      <w:r>
        <w:rPr>
          <w:sz w:val="28"/>
          <w:szCs w:val="28"/>
        </w:rPr>
        <w:t xml:space="preserve">руководитель отдела культуры и спорта </w:t>
      </w:r>
      <w:r w:rsidR="00655A27">
        <w:rPr>
          <w:sz w:val="28"/>
          <w:szCs w:val="28"/>
        </w:rPr>
        <w:t>Липатова Наталия Валерьевна</w:t>
      </w:r>
      <w:r>
        <w:rPr>
          <w:sz w:val="28"/>
          <w:szCs w:val="28"/>
        </w:rPr>
        <w:t xml:space="preserve"> </w:t>
      </w:r>
      <w:r w:rsidR="00306CF2">
        <w:rPr>
          <w:sz w:val="28"/>
          <w:szCs w:val="28"/>
        </w:rPr>
        <w:t>25</w:t>
      </w:r>
      <w:r w:rsidR="00655A27">
        <w:rPr>
          <w:sz w:val="28"/>
          <w:szCs w:val="28"/>
        </w:rPr>
        <w:t>.11.202</w:t>
      </w:r>
      <w:r w:rsidR="00306CF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540347" w:rsidRDefault="00540347" w:rsidP="00540347">
      <w:pPr>
        <w:jc w:val="both"/>
        <w:rPr>
          <w:sz w:val="28"/>
          <w:szCs w:val="28"/>
        </w:rPr>
      </w:pPr>
    </w:p>
    <w:p w:rsidR="00540347" w:rsidRDefault="00540347" w:rsidP="00540347">
      <w:pPr>
        <w:jc w:val="both"/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40347" w:rsidRDefault="00540347" w:rsidP="00540347">
      <w:pPr>
        <w:rPr>
          <w:sz w:val="28"/>
          <w:szCs w:val="28"/>
        </w:rPr>
      </w:pPr>
    </w:p>
    <w:p w:rsidR="00540347" w:rsidRDefault="00510BDC" w:rsidP="00540347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юридического отдела,                                </w:t>
      </w:r>
    </w:p>
    <w:p w:rsidR="00540347" w:rsidRDefault="00540347" w:rsidP="0054034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                                                  Н.В. </w:t>
      </w:r>
      <w:proofErr w:type="spellStart"/>
      <w:r>
        <w:rPr>
          <w:sz w:val="28"/>
          <w:szCs w:val="28"/>
        </w:rPr>
        <w:t>Чувашова</w:t>
      </w:r>
      <w:proofErr w:type="spellEnd"/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tabs>
          <w:tab w:val="center" w:pos="4677"/>
        </w:tabs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>1. Дело – 1;</w:t>
      </w: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 xml:space="preserve">2. Юридический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– 1;</w:t>
      </w: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>3. Отдел культуры и спорта – 1.</w:t>
      </w: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 xml:space="preserve">4. Финансовый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– 1.</w:t>
      </w: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>Итого: 4 экз.</w:t>
      </w: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>
      <w:pPr>
        <w:rPr>
          <w:sz w:val="28"/>
          <w:szCs w:val="28"/>
        </w:rPr>
      </w:pPr>
    </w:p>
    <w:p w:rsidR="00540347" w:rsidRDefault="00540347" w:rsidP="00540347"/>
    <w:p w:rsidR="00540347" w:rsidRDefault="00540347" w:rsidP="00540347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655A27">
        <w:rPr>
          <w:sz w:val="28"/>
          <w:szCs w:val="28"/>
        </w:rPr>
        <w:t>Липатова Наталия Валерьевна</w:t>
      </w:r>
      <w:r>
        <w:rPr>
          <w:sz w:val="28"/>
          <w:szCs w:val="28"/>
        </w:rPr>
        <w:t xml:space="preserve"> 4-23-91</w:t>
      </w:r>
    </w:p>
    <w:p w:rsidR="00540347" w:rsidRDefault="00540347" w:rsidP="00540347"/>
    <w:p w:rsidR="00DB44AE" w:rsidRDefault="00DB44AE" w:rsidP="00DB44AE">
      <w:pPr>
        <w:ind w:left="9912" w:firstLine="708"/>
        <w:rPr>
          <w:color w:val="000000" w:themeColor="text1"/>
          <w:sz w:val="28"/>
          <w:szCs w:val="28"/>
        </w:rPr>
        <w:sectPr w:rsidR="00DB44AE" w:rsidSect="00DB44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4AE" w:rsidRDefault="00DB44AE" w:rsidP="00DB44AE">
      <w:pPr>
        <w:ind w:left="9912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к постановлению                    </w:t>
      </w:r>
    </w:p>
    <w:p w:rsidR="00DB44AE" w:rsidRDefault="00DB44AE" w:rsidP="00DB44AE">
      <w:pPr>
        <w:ind w:left="9912" w:firstLine="708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Озерный</w:t>
      </w:r>
    </w:p>
    <w:p w:rsidR="00DB44AE" w:rsidRDefault="00DB44AE" w:rsidP="00DB44AE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от </w:t>
      </w:r>
      <w:r w:rsidR="00306CF2">
        <w:rPr>
          <w:color w:val="000000" w:themeColor="text1"/>
          <w:sz w:val="28"/>
          <w:szCs w:val="28"/>
        </w:rPr>
        <w:t>25</w:t>
      </w:r>
      <w:r>
        <w:rPr>
          <w:color w:val="000000" w:themeColor="text1"/>
          <w:sz w:val="28"/>
          <w:szCs w:val="28"/>
        </w:rPr>
        <w:t>.11.202</w:t>
      </w:r>
      <w:r w:rsidR="00306CF2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г. № 16</w:t>
      </w:r>
      <w:r w:rsidR="00306CF2">
        <w:rPr>
          <w:color w:val="000000" w:themeColor="text1"/>
          <w:sz w:val="28"/>
          <w:szCs w:val="28"/>
        </w:rPr>
        <w:t>5</w:t>
      </w: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Календарный план</w:t>
      </w: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физкультурно-оздоровительных и спортивных мероприятий </w:t>
      </w:r>
      <w:proofErr w:type="gramStart"/>
      <w:r>
        <w:rPr>
          <w:b/>
          <w:color w:val="000000" w:themeColor="text1"/>
          <w:sz w:val="28"/>
          <w:szCs w:val="28"/>
        </w:rPr>
        <w:t>в</w:t>
      </w:r>
      <w:proofErr w:type="gramEnd"/>
      <w:r>
        <w:rPr>
          <w:b/>
          <w:color w:val="000000" w:themeColor="text1"/>
          <w:sz w:val="28"/>
          <w:szCs w:val="28"/>
        </w:rPr>
        <w:t xml:space="preserve"> ЗАТО Озерный Тверской области на 202</w:t>
      </w:r>
      <w:r w:rsidR="00306CF2"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 xml:space="preserve"> год.</w:t>
      </w: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</w:p>
    <w:p w:rsidR="00DB44AE" w:rsidRDefault="00DB44AE" w:rsidP="00DB44AE">
      <w:pPr>
        <w:rPr>
          <w:b/>
          <w:color w:val="000000" w:themeColor="text1"/>
          <w:sz w:val="28"/>
          <w:szCs w:val="28"/>
        </w:rPr>
      </w:pPr>
    </w:p>
    <w:tbl>
      <w:tblPr>
        <w:tblW w:w="15735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568"/>
        <w:gridCol w:w="116"/>
        <w:gridCol w:w="4987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306CF2" w:rsidTr="00133331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Мероприятия, проводимые в муниципальном образовании ЗАТО Озерный.</w:t>
            </w:r>
          </w:p>
        </w:tc>
      </w:tr>
      <w:tr w:rsidR="00306CF2" w:rsidTr="00133331">
        <w:trPr>
          <w:cantSplit/>
          <w:trHeight w:val="1273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06CF2" w:rsidTr="00133331">
        <w:trPr>
          <w:cantSplit/>
          <w:trHeight w:val="41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06CF2" w:rsidTr="00133331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Соревнования среди предприятий, учреждений и войсковых частей</w:t>
            </w: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Тестирование населения  ЗАТО Озерный в рамках ВФСК ГТО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ДСДиЮ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«Стартуем вместе» - лыжные гонки среди жителей ЗАТО Озерный в рамках Всероссийской массовой лыжной гонки «Лыжня России 2025»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лыжная трасса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Массовый забег ЗАТО Озерный «Осенний кросс» в рамках Всероссийского дня бега «Кросс нации»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по улицам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rPr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Соревнования в рамках Кубка </w:t>
            </w:r>
            <w:proofErr w:type="gramStart"/>
            <w:r>
              <w:rPr>
                <w:color w:val="000000" w:themeColor="text1"/>
                <w:lang w:eastAsia="en-US"/>
              </w:rPr>
              <w:t>Главы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Озерный: 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мини-футболу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волейболу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стритболу</w:t>
            </w:r>
            <w:proofErr w:type="spellEnd"/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 -  турнир по настольному теннису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шахматам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русский жим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классический жим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- водное поло</w:t>
            </w:r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дартсу</w:t>
            </w:r>
            <w:proofErr w:type="spellEnd"/>
          </w:p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ГТО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Спортивно-массовые мероприятия</w:t>
            </w:r>
          </w:p>
        </w:tc>
      </w:tr>
      <w:tr w:rsidR="00306CF2" w:rsidTr="00133331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Месячник Здоровья и спорта</w:t>
            </w:r>
          </w:p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Декада спорта и здоровья</w:t>
            </w:r>
          </w:p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Фитнес марафон «Живи активно»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молодежная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Аквааэробика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молодежная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Турнир по </w:t>
            </w:r>
            <w:r w:rsidRPr="0084286A">
              <w:rPr>
                <w:color w:val="000000" w:themeColor="text1"/>
                <w:lang w:eastAsia="en-US"/>
              </w:rPr>
              <w:t>баскетболу 3х3 среди жителей</w:t>
            </w:r>
            <w:r>
              <w:rPr>
                <w:color w:val="000000" w:themeColor="text1"/>
                <w:lang w:eastAsia="en-US"/>
              </w:rPr>
              <w:t xml:space="preserve">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«А ну-ка, парни» для военнослужащих срочной службы и юношей – допризывной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площадь Победы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Фестиваль спортивных семей «Здоровье начинается с семьи»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Турниры и блицтурниры по шахматам среди жителей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Легкоатлетический кросс, посвященный 81 годовщине Победы в Великой Отечественной войне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 городу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Всероссийский Олимпийский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Спортивный праздник, посвящённый Дню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Спортивный праздник, посвящённый Дню Дивизии, Дню Озерного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физкультурника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 w:rsidRPr="0084286A">
              <w:rPr>
                <w:color w:val="000000" w:themeColor="text1"/>
                <w:lang w:eastAsia="en-US"/>
              </w:rPr>
              <w:t>Массовый забег,</w:t>
            </w:r>
            <w:r>
              <w:rPr>
                <w:color w:val="000000" w:themeColor="text1"/>
                <w:lang w:eastAsia="en-US"/>
              </w:rPr>
              <w:t xml:space="preserve"> посвященный Дню солидарности борьбы с терроризмом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Проведение физкультурно-спортивных мероприятий «Спорт против наркотиков»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РВСН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Турнир ВФСК ГТО среди жителей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2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Массовая зарядка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 городу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Открытые турниры, Первенства и Чемпионаты</w:t>
            </w:r>
          </w:p>
        </w:tc>
      </w:tr>
      <w:tr w:rsidR="00306CF2" w:rsidTr="00133331">
        <w:trPr>
          <w:trHeight w:val="1202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Мини-футбол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Пауэрлифтинг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Плавание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Хоккей с шайбой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ЦРТДиЮ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хоккейный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Шахматы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Зимнее офицерское троеборье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в\ч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соединение дивизии, 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Баскетбол, баскетбол 3х3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Спортивная борьба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Гандбол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Пляжный 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color w:val="000000" w:themeColor="text1"/>
                <w:sz w:val="32"/>
                <w:szCs w:val="32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Летнее офицерское троеборье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в/ч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соединение дивизии, 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Мини-футбол среди дворовых команд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Первенство Тверской области по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Тверская область, ЗАТО Озерный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Учебно-тренировочные сборы по подготовке к Чемпионатам РВСН по видам спорта, развиваемым на общероссийском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в/ч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соединение дивизии, 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16.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Турнир ВФСК ГТО среди военнослужащих (контрольная проверка состояния физической подготовки)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в/ч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соединение дивизии, 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06CF2" w:rsidRDefault="00306CF2" w:rsidP="00133331">
      <w:pPr>
        <w:spacing w:line="276" w:lineRule="auto"/>
        <w:rPr>
          <w:b/>
          <w:color w:val="000000" w:themeColor="text1"/>
          <w:sz w:val="28"/>
          <w:szCs w:val="28"/>
          <w:lang w:eastAsia="en-US"/>
        </w:rPr>
        <w:sectPr w:rsidR="00306CF2" w:rsidSect="00306CF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15735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684"/>
        <w:gridCol w:w="4987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306CF2" w:rsidTr="00133331"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Детско-юношеские соревнования</w:t>
            </w:r>
          </w:p>
        </w:tc>
      </w:tr>
      <w:tr w:rsidR="00306CF2" w:rsidTr="00133331">
        <w:trPr>
          <w:trHeight w:val="115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Pr="00700815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306CF2" w:rsidRPr="00700815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CF2" w:rsidRDefault="00306CF2" w:rsidP="00133331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Pr="0084286A" w:rsidRDefault="00306CF2" w:rsidP="00133331">
            <w:pPr>
              <w:spacing w:line="276" w:lineRule="auto"/>
              <w:ind w:right="-108"/>
              <w:rPr>
                <w:color w:val="000000" w:themeColor="text1"/>
                <w:lang w:eastAsia="en-US"/>
              </w:rPr>
            </w:pPr>
            <w:r w:rsidRPr="0084286A">
              <w:rPr>
                <w:color w:val="000000" w:themeColor="text1"/>
                <w:lang w:eastAsia="en-US"/>
              </w:rPr>
              <w:t>Президентские спортивные игры  и состязания (школьный этап, муниципальный этап)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Pr="0084286A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right="-108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«Румяные щечки» для воспитанников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спорт.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ШБЛ «Локо-</w:t>
            </w:r>
            <w:proofErr w:type="spellStart"/>
            <w:r>
              <w:rPr>
                <w:color w:val="000000" w:themeColor="text1"/>
                <w:lang w:eastAsia="en-US"/>
              </w:rPr>
              <w:t>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F2" w:rsidRDefault="00306CF2" w:rsidP="00133331"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Фестиваль ВФСК ГТО среди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Спартакиада для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Соревнования для пришкольных лагерей с дневным пребыванием детей: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мини-футбол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стритбол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пионербол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гандбол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легкоатлетическая эстафета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малая лапта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тег-регби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«Веселые старты»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«Оранжевый мяч»</w:t>
            </w:r>
          </w:p>
          <w:p w:rsidR="00306CF2" w:rsidRDefault="00306CF2" w:rsidP="00133331">
            <w:pPr>
              <w:spacing w:line="276" w:lineRule="auto"/>
              <w:ind w:left="-83" w:right="-108" w:firstLine="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«Зарница»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хоккейный корт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60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Спортивные игры школьных спортивных клубов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60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«День бегуна» среди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60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Спортивно-развлекательная программа для детей с ограниченными возможностями «Поверь в себя»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60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ШБЛ «КЭС- </w:t>
            </w:r>
            <w:proofErr w:type="spellStart"/>
            <w:r>
              <w:rPr>
                <w:color w:val="000000" w:themeColor="text1"/>
                <w:lang w:eastAsia="en-US"/>
              </w:rPr>
              <w:t>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60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Всероссийская олимпиада школьников по физической культуре </w:t>
            </w:r>
            <w:r w:rsidRPr="0084286A">
              <w:rPr>
                <w:color w:val="000000" w:themeColor="text1"/>
                <w:lang w:eastAsia="en-US"/>
              </w:rPr>
              <w:t>(муниципальный этап)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E15745" w:rsidRDefault="00306CF2" w:rsidP="00133331">
            <w:pPr>
              <w:spacing w:line="276" w:lineRule="auto"/>
              <w:ind w:left="60" w:right="-108"/>
              <w:rPr>
                <w:color w:val="000000" w:themeColor="text1"/>
                <w:lang w:eastAsia="en-US"/>
              </w:rPr>
            </w:pPr>
            <w:r w:rsidRPr="00E15745">
              <w:rPr>
                <w:bCs/>
                <w:color w:val="000000"/>
              </w:rPr>
              <w:t>Открыты</w:t>
            </w:r>
            <w:r>
              <w:rPr>
                <w:bCs/>
                <w:color w:val="000000"/>
              </w:rPr>
              <w:t>е</w:t>
            </w:r>
            <w:r w:rsidRPr="00E15745">
              <w:rPr>
                <w:bCs/>
                <w:color w:val="000000"/>
              </w:rPr>
              <w:t xml:space="preserve"> всероссийски</w:t>
            </w:r>
            <w:r>
              <w:rPr>
                <w:bCs/>
                <w:color w:val="000000"/>
              </w:rPr>
              <w:t>е</w:t>
            </w:r>
            <w:r w:rsidRPr="00E15745">
              <w:rPr>
                <w:bCs/>
                <w:color w:val="000000"/>
              </w:rPr>
              <w:t xml:space="preserve"> соревнований по шахматам «Белая ладья» среди команд общеобразовательных организаций </w:t>
            </w:r>
            <w:r w:rsidRPr="0084286A">
              <w:rPr>
                <w:color w:val="000000" w:themeColor="text1"/>
                <w:lang w:eastAsia="en-US"/>
              </w:rPr>
              <w:t>(муниципальный этап)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B34FD6" w:rsidRDefault="00306CF2" w:rsidP="00133331">
            <w:pPr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 xml:space="preserve">Всероссийские </w:t>
            </w:r>
            <w:r w:rsidRPr="00B34FD6">
              <w:rPr>
                <w:color w:val="000000"/>
                <w:spacing w:val="-7"/>
              </w:rPr>
              <w:t>соревнований</w:t>
            </w:r>
            <w:r>
              <w:rPr>
                <w:color w:val="000000"/>
                <w:spacing w:val="-7"/>
              </w:rPr>
              <w:t xml:space="preserve"> </w:t>
            </w:r>
            <w:r w:rsidRPr="00B34FD6">
              <w:rPr>
                <w:color w:val="000000"/>
                <w:spacing w:val="-7"/>
              </w:rPr>
              <w:t xml:space="preserve">по </w:t>
            </w:r>
            <w:proofErr w:type="spellStart"/>
            <w:r w:rsidRPr="00B34FD6">
              <w:rPr>
                <w:color w:val="000000"/>
                <w:spacing w:val="-7"/>
              </w:rPr>
              <w:t>футзалу</w:t>
            </w:r>
            <w:proofErr w:type="spellEnd"/>
            <w:r w:rsidRPr="00B34FD6">
              <w:rPr>
                <w:color w:val="000000"/>
                <w:spacing w:val="-7"/>
              </w:rPr>
              <w:t xml:space="preserve"> «Кожаный мяч» - Школьная футбольная лига»</w:t>
            </w:r>
            <w:r>
              <w:rPr>
                <w:color w:val="000000"/>
                <w:spacing w:val="-7"/>
              </w:rPr>
              <w:t xml:space="preserve"> </w:t>
            </w:r>
            <w:r w:rsidRPr="0084286A">
              <w:rPr>
                <w:color w:val="000000" w:themeColor="text1"/>
                <w:lang w:eastAsia="en-US"/>
              </w:rPr>
              <w:t>(муниципальный этап)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E15745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vertAlign w:val="subscript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84286A" w:rsidRDefault="00306CF2" w:rsidP="00133331">
            <w:pPr>
              <w:rPr>
                <w:bCs/>
              </w:rPr>
            </w:pPr>
            <w:r w:rsidRPr="0084286A">
              <w:rPr>
                <w:bCs/>
              </w:rPr>
              <w:t>Фестиваль спортивных семей «Здоровье начинается с семьи»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84286A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Pr="0084286A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84286A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highlight w:val="yellow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6CF2" w:rsidTr="001333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84286A" w:rsidRDefault="00306CF2" w:rsidP="00133331">
            <w:pPr>
              <w:rPr>
                <w:bCs/>
              </w:rPr>
            </w:pPr>
            <w:r w:rsidRPr="0084286A">
              <w:rPr>
                <w:bCs/>
              </w:rPr>
              <w:t>Фестиваль спортивных семей ГТО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84286A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06CF2" w:rsidRPr="0084286A" w:rsidRDefault="00306CF2" w:rsidP="0013333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84286A" w:rsidRDefault="00306CF2" w:rsidP="00133331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286A"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highlight w:val="yellow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Pr="007A16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2" w:rsidRDefault="00306CF2" w:rsidP="0013333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06CF2" w:rsidRDefault="00306CF2" w:rsidP="00306CF2"/>
    <w:p w:rsidR="00AA030A" w:rsidRDefault="00AA030A"/>
    <w:sectPr w:rsidR="00AA030A" w:rsidSect="00306C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47"/>
    <w:rsid w:val="00141274"/>
    <w:rsid w:val="00306CF2"/>
    <w:rsid w:val="004B581C"/>
    <w:rsid w:val="004C5747"/>
    <w:rsid w:val="00510BDC"/>
    <w:rsid w:val="00540347"/>
    <w:rsid w:val="00547F0A"/>
    <w:rsid w:val="00655A27"/>
    <w:rsid w:val="00720600"/>
    <w:rsid w:val="00A12DEC"/>
    <w:rsid w:val="00A20909"/>
    <w:rsid w:val="00AA030A"/>
    <w:rsid w:val="00B30BB7"/>
    <w:rsid w:val="00C473E2"/>
    <w:rsid w:val="00C87647"/>
    <w:rsid w:val="00DB44AE"/>
    <w:rsid w:val="00E7713A"/>
    <w:rsid w:val="00F5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B8B5"/>
  <w15:docId w15:val="{1636F435-2FB6-46D5-892B-87D83AB5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347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3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540347"/>
    <w:rPr>
      <w:color w:val="0000FF"/>
      <w:u w:val="single"/>
    </w:rPr>
  </w:style>
  <w:style w:type="paragraph" w:styleId="a4">
    <w:name w:val="Title"/>
    <w:basedOn w:val="a"/>
    <w:link w:val="a5"/>
    <w:qFormat/>
    <w:rsid w:val="00540347"/>
    <w:pPr>
      <w:jc w:val="center"/>
    </w:pPr>
    <w:rPr>
      <w:b/>
      <w:sz w:val="48"/>
    </w:rPr>
  </w:style>
  <w:style w:type="character" w:customStyle="1" w:styleId="a5">
    <w:name w:val="Заголовок Знак"/>
    <w:basedOn w:val="a0"/>
    <w:link w:val="a4"/>
    <w:rsid w:val="00540347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5403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03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3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LipatovaNV</cp:lastModifiedBy>
  <cp:revision>2</cp:revision>
  <cp:lastPrinted>2025-11-25T08:57:00Z</cp:lastPrinted>
  <dcterms:created xsi:type="dcterms:W3CDTF">2025-11-25T08:59:00Z</dcterms:created>
  <dcterms:modified xsi:type="dcterms:W3CDTF">2025-11-25T08:59:00Z</dcterms:modified>
</cp:coreProperties>
</file>