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Тверской области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557BCE" w:rsidRDefault="00557BCE" w:rsidP="009E736B">
      <w:pPr>
        <w:pStyle w:val="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E736B" w:rsidRPr="00BE4FAD" w:rsidRDefault="00E94B70" w:rsidP="009E736B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DA7E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439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C58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.2025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187</w:t>
      </w:r>
    </w:p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sz w:val="28"/>
        </w:rPr>
        <w:t>Озерный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Тверской области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</w:rPr>
        <w:t>Культура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9E2413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годы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Pr="009E2413" w:rsidRDefault="009E736B" w:rsidP="009E2413">
      <w:pPr>
        <w:tabs>
          <w:tab w:val="left" w:pos="709"/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E2413" w:rsidRPr="009E2413">
        <w:rPr>
          <w:rFonts w:ascii="Times New Roman" w:hAnsi="Times New Roman" w:cs="Times New Roman"/>
          <w:sz w:val="28"/>
        </w:rPr>
        <w:t xml:space="preserve">В соответствии с постановлением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администрации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25.12.2024 г. №43 «О бюджете ЗАТО Озерный на 2025 год и плановый период 2026 и 2027 годов", руководствуясь статьей 36 Устава ЗАТО Озерный,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администрация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постановляет: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E24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</w:t>
      </w:r>
      <w:r w:rsidR="009E2413">
        <w:rPr>
          <w:rFonts w:ascii="Times New Roman" w:hAnsi="Times New Roman" w:cs="Times New Roman"/>
          <w:sz w:val="28"/>
        </w:rPr>
        <w:t>4 г. № 158</w:t>
      </w:r>
      <w:r>
        <w:rPr>
          <w:rFonts w:ascii="Times New Roman" w:hAnsi="Times New Roman" w:cs="Times New Roman"/>
          <w:sz w:val="28"/>
        </w:rPr>
        <w:t>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Объемы и источники финансирования программы по годам ее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реализациив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</w:rPr>
        <w:t>5-2027</w:t>
      </w:r>
      <w:r>
        <w:rPr>
          <w:rFonts w:ascii="Times New Roman" w:hAnsi="Times New Roman" w:cs="Times New Roman"/>
          <w:sz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C1FEF" w:rsidRDefault="009C1FEF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E736B" w:rsidTr="009E73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ЗАТО Озерный </w:t>
            </w:r>
            <w:r w:rsidR="009C1FEF">
              <w:rPr>
                <w:rFonts w:ascii="Times New Roman" w:hAnsi="Times New Roman" w:cs="Times New Roman"/>
                <w:lang w:eastAsia="en-US"/>
              </w:rPr>
              <w:t>1</w:t>
            </w:r>
            <w:r w:rsidR="00DA7EDE">
              <w:rPr>
                <w:rFonts w:ascii="Times New Roman" w:hAnsi="Times New Roman" w:cs="Times New Roman"/>
                <w:lang w:eastAsia="en-US"/>
              </w:rPr>
              <w:t>55 </w:t>
            </w:r>
            <w:r w:rsidR="00A439FC">
              <w:rPr>
                <w:rFonts w:ascii="Times New Roman" w:hAnsi="Times New Roman" w:cs="Times New Roman"/>
                <w:lang w:eastAsia="en-US"/>
              </w:rPr>
              <w:t>564</w:t>
            </w:r>
            <w:r w:rsidR="00DA7EDE">
              <w:rPr>
                <w:rFonts w:ascii="Times New Roman" w:hAnsi="Times New Roman" w:cs="Times New Roman"/>
                <w:lang w:eastAsia="en-US"/>
              </w:rPr>
              <w:t>,</w:t>
            </w:r>
            <w:r w:rsidR="00A439FC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 xml:space="preserve">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5 г.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9E736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A439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56</w:t>
                  </w:r>
                  <w:r w:rsidR="00A439FC">
                    <w:rPr>
                      <w:sz w:val="20"/>
                      <w:szCs w:val="20"/>
                      <w:lang w:eastAsia="en-US"/>
                    </w:rPr>
                    <w:t> 640,3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44 337,7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43 979,9</w:t>
                  </w:r>
                </w:p>
              </w:tc>
            </w:tr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 xml:space="preserve"> 535,6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</w:tr>
            <w:tr w:rsidR="009E736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A439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60 175,9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47 873,3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47 515,5</w:t>
                  </w:r>
                </w:p>
              </w:tc>
            </w:tr>
          </w:tbl>
          <w:p w:rsidR="009E736B" w:rsidRDefault="009E736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</w:p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E736B" w:rsidRDefault="009E736B" w:rsidP="009E736B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DA7EDE">
        <w:rPr>
          <w:sz w:val="28"/>
          <w:szCs w:val="28"/>
        </w:rPr>
        <w:t>144</w:t>
      </w:r>
      <w:r w:rsidR="00A439FC">
        <w:rPr>
          <w:sz w:val="28"/>
          <w:szCs w:val="28"/>
        </w:rPr>
        <w:t> 957,9</w:t>
      </w:r>
      <w:r>
        <w:rPr>
          <w:sz w:val="28"/>
          <w:szCs w:val="28"/>
        </w:rPr>
        <w:t>тыс. рублей.</w:t>
      </w:r>
    </w:p>
    <w:p w:rsidR="009E736B" w:rsidRDefault="009E736B" w:rsidP="009E736B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п. 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E736B" w:rsidRDefault="009E736B" w:rsidP="009E736B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E736B" w:rsidTr="009E736B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A439FC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6C5804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DA7EDE" w:rsidRPr="00DA7EDE">
              <w:t>144</w:t>
            </w:r>
            <w:r w:rsidR="00A439FC">
              <w:t> 957,9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736B" w:rsidTr="009E736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культуры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36B" w:rsidTr="009E736B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A439FC">
              <w:rPr>
                <w:lang w:eastAsia="en-US"/>
              </w:rPr>
              <w:t> 027,8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612,5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A439FC">
              <w:rPr>
                <w:lang w:eastAsia="en-US"/>
              </w:rPr>
              <w:t> 640,3</w:t>
            </w:r>
          </w:p>
        </w:tc>
      </w:tr>
      <w:tr w:rsidR="009E736B" w:rsidTr="009E736B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44 237,7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44 337,7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E736B" w:rsidRDefault="009E736B" w:rsidP="0019256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43 879,9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FEF" w:rsidRDefault="00DA7EDE" w:rsidP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43 979,9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  <w:r w:rsidR="00A439FC">
              <w:rPr>
                <w:lang w:eastAsia="en-US"/>
              </w:rPr>
              <w:t> 145,4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812,5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Pr="00192568" w:rsidRDefault="00DA7EDE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t>144</w:t>
            </w:r>
            <w:r w:rsidR="00A439FC">
              <w:t> 957,9</w:t>
            </w:r>
          </w:p>
        </w:tc>
      </w:tr>
    </w:tbl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</w:t>
      </w:r>
      <w:r w:rsidR="001925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925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следующей редакции (Приложение).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C1FEF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Постановление вступает в силу со дня его подписания.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</w:rPr>
      </w:pPr>
    </w:p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C1FEF" w:rsidRDefault="009C1FEF" w:rsidP="009E736B"/>
    <w:p w:rsidR="00E32232" w:rsidRDefault="00E32232" w:rsidP="00B70B0F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32232" w:rsidSect="007E2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456" w:type="dxa"/>
        <w:tblInd w:w="95" w:type="dxa"/>
        <w:tblLayout w:type="fixed"/>
        <w:tblLook w:val="04A0"/>
      </w:tblPr>
      <w:tblGrid>
        <w:gridCol w:w="297"/>
        <w:gridCol w:w="236"/>
        <w:gridCol w:w="250"/>
        <w:gridCol w:w="236"/>
        <w:gridCol w:w="236"/>
        <w:gridCol w:w="25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746"/>
        <w:gridCol w:w="992"/>
        <w:gridCol w:w="993"/>
        <w:gridCol w:w="1028"/>
        <w:gridCol w:w="956"/>
        <w:gridCol w:w="1134"/>
        <w:gridCol w:w="992"/>
      </w:tblGrid>
      <w:tr w:rsidR="00C936DB" w:rsidRPr="00C936DB" w:rsidTr="00C936DB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</w:p>
        </w:tc>
      </w:tr>
      <w:tr w:rsidR="00C936DB" w:rsidRPr="00C936DB" w:rsidTr="00C936DB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к муниципальной программе</w:t>
            </w:r>
          </w:p>
        </w:tc>
      </w:tr>
      <w:tr w:rsidR="00C936DB" w:rsidRPr="00C936DB" w:rsidTr="00C936DB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375"/>
        </w:trPr>
        <w:tc>
          <w:tcPr>
            <w:tcW w:w="164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  муниципальной  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</w:t>
            </w:r>
          </w:p>
        </w:tc>
      </w:tr>
      <w:tr w:rsidR="00C936DB" w:rsidRPr="00C936DB" w:rsidTr="00C936DB">
        <w:trPr>
          <w:trHeight w:val="375"/>
        </w:trPr>
        <w:tc>
          <w:tcPr>
            <w:tcW w:w="164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«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Культура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ЗАТО Озерный Тверской области» на 2025-2027 годы</w:t>
            </w:r>
          </w:p>
        </w:tc>
      </w:tr>
      <w:tr w:rsidR="00C936DB" w:rsidRPr="00C936DB" w:rsidTr="00C936DB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375"/>
        </w:trPr>
        <w:tc>
          <w:tcPr>
            <w:tcW w:w="1645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Главный администратор  (администратор) муниципальной 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C936DB" w:rsidRPr="00C936DB" w:rsidTr="00C936DB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Программа - муниципальная 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Подпрограмма - подпрограмма муниципальной 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ЗАТО Озерный Тверской области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360"/>
        </w:trPr>
        <w:tc>
          <w:tcPr>
            <w:tcW w:w="46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C936DB" w:rsidRPr="00C936DB" w:rsidTr="00C936DB">
        <w:trPr>
          <w:trHeight w:val="432"/>
        </w:trPr>
        <w:tc>
          <w:tcPr>
            <w:tcW w:w="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36DB" w:rsidRPr="00C936DB" w:rsidTr="00C936DB">
        <w:trPr>
          <w:trHeight w:val="795"/>
        </w:trPr>
        <w:tc>
          <w:tcPr>
            <w:tcW w:w="7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C936DB" w:rsidRPr="00C936DB" w:rsidTr="00C936DB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C936DB" w:rsidRPr="00C936DB" w:rsidTr="00C936DB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2025-2027 годы, 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60 175,9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47 873,3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155 564,7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60 175,9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47 873,3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47 515,5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155 564,7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56 640,3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44 337,7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43 979,9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144 957,9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56 027,8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44 237,7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43 879,9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144 145,4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1 365,6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1 438,3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C936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16 451,3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9 923,1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36 004,9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9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C936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20 376,7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20 376,7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61 130,1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9 730,3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4 440,6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18 546,3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5 736,9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5 736,9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17 210,7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1.3.3                                                                                         "Субсидии местным бюджетам на осуществление единовременной выплаты к началу учебного года работникам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1.3.4                                                                                         "Единовременная выплата к началу учебного года работникам МБУ ДО "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812,5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6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"Расходы на государственную поддержку отрасли культуры (модернизация библиотек в части комплектования книжных фондов библиотек муниципальных образований)"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2.2                                                                                                                       "Обеспечение развития и укрепления материально-технической базы домов культуры в населенных пунктах с числом жителей до 50 тысяч человек"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C936DB" w:rsidRPr="00C936DB" w:rsidTr="00C936DB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2.3                                                                                                                       "На укрепления материально-технической базы муниципальных учреждений культуры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C936DB" w:rsidRPr="00C936DB" w:rsidTr="00C936DB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2.3                                                                                                                       "На укрепления материально-технической базы муниципальных учреждений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C936DB" w:rsidRPr="00C936DB" w:rsidTr="00C936DB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936DB" w:rsidRPr="00C936DB" w:rsidTr="00C936DB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936DB" w:rsidRPr="00C936DB" w:rsidRDefault="00C936DB" w:rsidP="00C9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36DB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36DB" w:rsidRPr="00C936DB" w:rsidRDefault="00C936DB" w:rsidP="00C9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3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</w:tbl>
    <w:p w:rsidR="009E736B" w:rsidRDefault="009E736B" w:rsidP="00B70B0F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5855" w:rsidRDefault="00BE5855">
      <w:bookmarkStart w:id="0" w:name="_GoBack"/>
      <w:bookmarkEnd w:id="0"/>
    </w:p>
    <w:sectPr w:rsidR="00BE5855" w:rsidSect="00E32232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36B"/>
    <w:rsid w:val="00182AE0"/>
    <w:rsid w:val="00192568"/>
    <w:rsid w:val="001C1598"/>
    <w:rsid w:val="002169F0"/>
    <w:rsid w:val="003422EB"/>
    <w:rsid w:val="00357D58"/>
    <w:rsid w:val="005154F5"/>
    <w:rsid w:val="00557BCE"/>
    <w:rsid w:val="005B7C9A"/>
    <w:rsid w:val="00697B52"/>
    <w:rsid w:val="006C5804"/>
    <w:rsid w:val="007E21F4"/>
    <w:rsid w:val="00893FB2"/>
    <w:rsid w:val="008F58B6"/>
    <w:rsid w:val="009C1FEF"/>
    <w:rsid w:val="009E2413"/>
    <w:rsid w:val="009E736B"/>
    <w:rsid w:val="00A439FC"/>
    <w:rsid w:val="00B36794"/>
    <w:rsid w:val="00B652AB"/>
    <w:rsid w:val="00B70B0F"/>
    <w:rsid w:val="00B74F79"/>
    <w:rsid w:val="00BE4FAD"/>
    <w:rsid w:val="00BE5855"/>
    <w:rsid w:val="00C47B1A"/>
    <w:rsid w:val="00C936DB"/>
    <w:rsid w:val="00C956A1"/>
    <w:rsid w:val="00D13DB1"/>
    <w:rsid w:val="00DA7EDE"/>
    <w:rsid w:val="00E130FC"/>
    <w:rsid w:val="00E32232"/>
    <w:rsid w:val="00E45001"/>
    <w:rsid w:val="00E9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6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3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E736B"/>
    <w:rPr>
      <w:color w:val="0000FF"/>
      <w:u w:val="single"/>
    </w:rPr>
  </w:style>
  <w:style w:type="paragraph" w:styleId="a4">
    <w:name w:val="Title"/>
    <w:basedOn w:val="a"/>
    <w:link w:val="a5"/>
    <w:qFormat/>
    <w:rsid w:val="009E73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E736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E73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E736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736B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C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C936DB"/>
    <w:rPr>
      <w:color w:val="800080"/>
      <w:u w:val="single"/>
    </w:rPr>
  </w:style>
  <w:style w:type="paragraph" w:customStyle="1" w:styleId="font5">
    <w:name w:val="font5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936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C936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C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C936DB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C936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93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93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C936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4">
    <w:name w:val="xl94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C93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1">
    <w:name w:val="xl111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3">
    <w:name w:val="xl113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C93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C936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C93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C936D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C936D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C936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C936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C936D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C936D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C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C93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C93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C93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C936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C936D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C936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C936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6">
    <w:name w:val="xl136"/>
    <w:basedOn w:val="a"/>
    <w:rsid w:val="00C936D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7">
    <w:name w:val="xl137"/>
    <w:basedOn w:val="a"/>
    <w:rsid w:val="00C936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C936D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C936D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C936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C936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C936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9</cp:revision>
  <cp:lastPrinted>2025-10-31T14:46:00Z</cp:lastPrinted>
  <dcterms:created xsi:type="dcterms:W3CDTF">2025-12-05T13:23:00Z</dcterms:created>
  <dcterms:modified xsi:type="dcterms:W3CDTF">2025-12-25T12:22:00Z</dcterms:modified>
</cp:coreProperties>
</file>