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979" w:rsidRDefault="00581979" w:rsidP="00581979">
      <w:pPr>
        <w:pStyle w:val="a3"/>
        <w:rPr>
          <w:b w:val="0"/>
          <w:bCs/>
          <w:szCs w:val="44"/>
        </w:rPr>
      </w:pPr>
    </w:p>
    <w:p w:rsidR="00581979" w:rsidRPr="001B6F20" w:rsidRDefault="00581979" w:rsidP="001D6656">
      <w:pPr>
        <w:pStyle w:val="a3"/>
        <w:rPr>
          <w:b w:val="0"/>
          <w:bCs/>
          <w:szCs w:val="44"/>
        </w:rPr>
      </w:pPr>
      <w:r w:rsidRPr="001B6F20">
        <w:rPr>
          <w:b w:val="0"/>
          <w:bCs/>
          <w:noProof/>
          <w:szCs w:val="44"/>
        </w:rPr>
        <w:drawing>
          <wp:anchor distT="0" distB="0" distL="114300" distR="114300" simplePos="0" relativeHeight="251660288" behindDoc="0" locked="0" layoutInCell="1" allowOverlap="1" wp14:anchorId="09676736" wp14:editId="5EEF3797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360045" cy="451485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6F20">
        <w:rPr>
          <w:b w:val="0"/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 wp14:anchorId="1A3485CF" wp14:editId="6BFE0387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360045" cy="451485"/>
            <wp:effectExtent l="19050" t="0" r="1905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6F20">
        <w:rPr>
          <w:b w:val="0"/>
          <w:bCs/>
          <w:szCs w:val="44"/>
        </w:rPr>
        <w:t>Администрация</w:t>
      </w:r>
    </w:p>
    <w:p w:rsidR="00581979" w:rsidRPr="000C1574" w:rsidRDefault="00581979" w:rsidP="001D6656">
      <w:pPr>
        <w:jc w:val="center"/>
        <w:rPr>
          <w:bCs/>
          <w:sz w:val="40"/>
          <w:szCs w:val="40"/>
        </w:rPr>
      </w:pPr>
      <w:r w:rsidRPr="000C1574">
        <w:rPr>
          <w:bCs/>
          <w:sz w:val="40"/>
          <w:szCs w:val="40"/>
        </w:rPr>
        <w:t>закрытого административно-территориального</w:t>
      </w:r>
    </w:p>
    <w:p w:rsidR="00581979" w:rsidRDefault="00581979" w:rsidP="001D6656">
      <w:pPr>
        <w:jc w:val="center"/>
        <w:rPr>
          <w:bCs/>
          <w:sz w:val="40"/>
          <w:szCs w:val="40"/>
        </w:rPr>
      </w:pPr>
      <w:r w:rsidRPr="007B6966">
        <w:rPr>
          <w:bCs/>
          <w:sz w:val="40"/>
          <w:szCs w:val="40"/>
        </w:rPr>
        <w:t>образования</w:t>
      </w:r>
      <w:r w:rsidRPr="000C1574">
        <w:rPr>
          <w:bCs/>
          <w:sz w:val="40"/>
          <w:szCs w:val="40"/>
        </w:rPr>
        <w:t xml:space="preserve"> Оз</w:t>
      </w:r>
      <w:r>
        <w:rPr>
          <w:bCs/>
          <w:sz w:val="40"/>
          <w:szCs w:val="40"/>
        </w:rPr>
        <w:t>е</w:t>
      </w:r>
      <w:r w:rsidRPr="000C1574">
        <w:rPr>
          <w:bCs/>
          <w:sz w:val="40"/>
          <w:szCs w:val="40"/>
        </w:rPr>
        <w:t>рный Тверской област</w:t>
      </w:r>
      <w:r>
        <w:rPr>
          <w:bCs/>
          <w:sz w:val="40"/>
          <w:szCs w:val="40"/>
        </w:rPr>
        <w:t>и</w:t>
      </w:r>
    </w:p>
    <w:p w:rsidR="00581979" w:rsidRPr="004D5CA8" w:rsidRDefault="00581979" w:rsidP="001D6656">
      <w:pPr>
        <w:jc w:val="center"/>
        <w:rPr>
          <w:b/>
          <w:sz w:val="28"/>
          <w:szCs w:val="28"/>
        </w:rPr>
      </w:pPr>
    </w:p>
    <w:p w:rsidR="00581979" w:rsidRPr="007B100B" w:rsidRDefault="007B100B" w:rsidP="00581979">
      <w:pPr>
        <w:jc w:val="center"/>
        <w:rPr>
          <w:b/>
          <w:sz w:val="32"/>
          <w:szCs w:val="32"/>
        </w:rPr>
      </w:pPr>
      <w:r w:rsidRPr="007B100B">
        <w:rPr>
          <w:b/>
          <w:sz w:val="32"/>
          <w:szCs w:val="32"/>
        </w:rPr>
        <w:t>П О С Т А Н О В Л Е Н И Е</w:t>
      </w:r>
    </w:p>
    <w:p w:rsidR="007B100B" w:rsidRPr="009F3BA5" w:rsidRDefault="007B100B" w:rsidP="00581979">
      <w:pPr>
        <w:jc w:val="center"/>
        <w:rPr>
          <w:b/>
          <w:sz w:val="28"/>
          <w:szCs w:val="28"/>
        </w:rPr>
      </w:pPr>
    </w:p>
    <w:p w:rsidR="00581979" w:rsidRPr="001B6F20" w:rsidRDefault="004542E2" w:rsidP="00581979">
      <w:pPr>
        <w:pStyle w:val="2"/>
        <w:rPr>
          <w:szCs w:val="28"/>
        </w:rPr>
      </w:pPr>
      <w:r w:rsidRPr="008F16DA">
        <w:rPr>
          <w:szCs w:val="28"/>
        </w:rPr>
        <w:t>24</w:t>
      </w:r>
      <w:r w:rsidR="00581979" w:rsidRPr="008F16DA">
        <w:rPr>
          <w:szCs w:val="28"/>
        </w:rPr>
        <w:t>.12.2025</w:t>
      </w:r>
      <w:r w:rsidR="00581979">
        <w:rPr>
          <w:szCs w:val="28"/>
        </w:rPr>
        <w:t xml:space="preserve">                                   </w:t>
      </w:r>
      <w:r w:rsidR="008202D1">
        <w:rPr>
          <w:szCs w:val="28"/>
        </w:rPr>
        <w:t xml:space="preserve"> </w:t>
      </w:r>
      <w:r w:rsidR="00581979">
        <w:rPr>
          <w:szCs w:val="28"/>
        </w:rPr>
        <w:t xml:space="preserve">                                           </w:t>
      </w:r>
      <w:r w:rsidR="008202D1">
        <w:rPr>
          <w:szCs w:val="28"/>
        </w:rPr>
        <w:t xml:space="preserve">                      </w:t>
      </w:r>
      <w:r w:rsidR="008F16DA" w:rsidRPr="008F16DA">
        <w:rPr>
          <w:szCs w:val="28"/>
        </w:rPr>
        <w:t>№ 191</w:t>
      </w:r>
    </w:p>
    <w:p w:rsidR="00581979" w:rsidRPr="001B6F20" w:rsidRDefault="00581979" w:rsidP="00581979">
      <w:pPr>
        <w:rPr>
          <w:sz w:val="28"/>
          <w:szCs w:val="28"/>
        </w:rPr>
      </w:pPr>
    </w:p>
    <w:p w:rsidR="007F18DE" w:rsidRPr="007F18DE" w:rsidRDefault="007F18DE" w:rsidP="008202D1">
      <w:pPr>
        <w:contextualSpacing/>
        <w:jc w:val="center"/>
        <w:rPr>
          <w:b/>
          <w:sz w:val="28"/>
          <w:szCs w:val="28"/>
        </w:rPr>
      </w:pPr>
      <w:r w:rsidRPr="007F18DE">
        <w:rPr>
          <w:b/>
          <w:sz w:val="28"/>
          <w:szCs w:val="28"/>
        </w:rPr>
        <w:t>О Перечне управляющих организаций  для управления</w:t>
      </w:r>
    </w:p>
    <w:p w:rsidR="007F18DE" w:rsidRPr="007F18DE" w:rsidRDefault="007F18DE" w:rsidP="008202D1">
      <w:pPr>
        <w:contextualSpacing/>
        <w:jc w:val="center"/>
        <w:rPr>
          <w:b/>
          <w:sz w:val="28"/>
          <w:szCs w:val="28"/>
        </w:rPr>
      </w:pPr>
      <w:r w:rsidRPr="007F18DE">
        <w:rPr>
          <w:b/>
          <w:sz w:val="28"/>
          <w:szCs w:val="28"/>
        </w:rPr>
        <w:t>многоквартирным домом, в отношении которого</w:t>
      </w:r>
    </w:p>
    <w:p w:rsidR="007F18DE" w:rsidRPr="007F18DE" w:rsidRDefault="007F18DE" w:rsidP="008202D1">
      <w:pPr>
        <w:contextualSpacing/>
        <w:jc w:val="center"/>
        <w:rPr>
          <w:b/>
          <w:sz w:val="28"/>
          <w:szCs w:val="28"/>
        </w:rPr>
      </w:pPr>
      <w:r w:rsidRPr="007F18DE">
        <w:rPr>
          <w:b/>
          <w:sz w:val="28"/>
          <w:szCs w:val="28"/>
        </w:rPr>
        <w:t>собственниками помещений в многоквартирном доме</w:t>
      </w:r>
    </w:p>
    <w:p w:rsidR="007F18DE" w:rsidRPr="007F18DE" w:rsidRDefault="007F18DE" w:rsidP="008202D1">
      <w:pPr>
        <w:contextualSpacing/>
        <w:jc w:val="center"/>
        <w:rPr>
          <w:b/>
          <w:sz w:val="28"/>
          <w:szCs w:val="28"/>
        </w:rPr>
      </w:pPr>
      <w:r w:rsidRPr="007F18DE">
        <w:rPr>
          <w:b/>
          <w:sz w:val="28"/>
          <w:szCs w:val="28"/>
        </w:rPr>
        <w:t>не выбран способ управления таким домом</w:t>
      </w:r>
    </w:p>
    <w:p w:rsidR="007F18DE" w:rsidRPr="007F18DE" w:rsidRDefault="007F18DE" w:rsidP="008202D1">
      <w:pPr>
        <w:contextualSpacing/>
        <w:jc w:val="center"/>
        <w:rPr>
          <w:b/>
          <w:sz w:val="28"/>
          <w:szCs w:val="28"/>
        </w:rPr>
      </w:pPr>
      <w:r w:rsidRPr="007F18DE">
        <w:rPr>
          <w:b/>
          <w:sz w:val="28"/>
          <w:szCs w:val="28"/>
        </w:rPr>
        <w:t>или выбранный способ управления не реализован,</w:t>
      </w:r>
    </w:p>
    <w:p w:rsidR="007F18DE" w:rsidRPr="007F18DE" w:rsidRDefault="007F18DE" w:rsidP="008202D1">
      <w:pPr>
        <w:contextualSpacing/>
        <w:jc w:val="center"/>
        <w:rPr>
          <w:b/>
          <w:sz w:val="28"/>
          <w:szCs w:val="28"/>
        </w:rPr>
      </w:pPr>
      <w:r w:rsidRPr="007F18DE">
        <w:rPr>
          <w:b/>
          <w:sz w:val="28"/>
          <w:szCs w:val="28"/>
        </w:rPr>
        <w:t>не определена управляющая организация</w:t>
      </w:r>
    </w:p>
    <w:p w:rsidR="00581979" w:rsidRPr="001B6F20" w:rsidRDefault="00581979" w:rsidP="00581979">
      <w:pPr>
        <w:jc w:val="both"/>
        <w:rPr>
          <w:sz w:val="28"/>
          <w:szCs w:val="28"/>
        </w:rPr>
      </w:pPr>
    </w:p>
    <w:p w:rsidR="00955024" w:rsidRDefault="007F18DE" w:rsidP="007F18DE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 соответствии с частью 17 статьи 161 Жилищного кодекса Российской Федерации, постановлением Правительства РФ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</w:t>
      </w:r>
      <w:r w:rsidR="008202D1">
        <w:rPr>
          <w:noProof/>
          <w:sz w:val="28"/>
          <w:szCs w:val="28"/>
        </w:rPr>
        <w:t>ст. 36 Устава ЗАТО Озерный, администрация ЗАТО Озерный постановляет:</w:t>
      </w:r>
      <w:r w:rsidR="007B100B">
        <w:rPr>
          <w:noProof/>
          <w:sz w:val="28"/>
          <w:szCs w:val="28"/>
        </w:rPr>
        <w:t xml:space="preserve"> </w:t>
      </w:r>
    </w:p>
    <w:p w:rsidR="007B100B" w:rsidRDefault="008202D1" w:rsidP="008202D1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:rsidR="007F18DE" w:rsidRDefault="007F18DE" w:rsidP="007F18DE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1. Сформировать Перечень  управляющих организаций  для управления многоквартирным домом, в отношении которого собственниками 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(прилагается).</w:t>
      </w:r>
    </w:p>
    <w:p w:rsidR="00B964E6" w:rsidRDefault="000F5103" w:rsidP="008202D1">
      <w:pPr>
        <w:ind w:firstLine="85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2. </w:t>
      </w:r>
      <w:r w:rsidR="001D6656">
        <w:rPr>
          <w:noProof/>
          <w:sz w:val="28"/>
          <w:szCs w:val="28"/>
        </w:rPr>
        <w:t xml:space="preserve">Определить </w:t>
      </w:r>
      <w:r w:rsidR="008202D1">
        <w:rPr>
          <w:noProof/>
          <w:sz w:val="28"/>
          <w:szCs w:val="28"/>
        </w:rPr>
        <w:t>отдел по строительству и ЖКХ а</w:t>
      </w:r>
      <w:r w:rsidR="00B964E6">
        <w:rPr>
          <w:noProof/>
          <w:sz w:val="28"/>
          <w:szCs w:val="28"/>
        </w:rPr>
        <w:t xml:space="preserve">дминистрации </w:t>
      </w:r>
      <w:r w:rsidR="008202D1">
        <w:rPr>
          <w:noProof/>
          <w:sz w:val="28"/>
          <w:szCs w:val="28"/>
        </w:rPr>
        <w:t xml:space="preserve"> ЗАТО Озерный </w:t>
      </w:r>
      <w:r w:rsidR="00B964E6" w:rsidRPr="00B964E6">
        <w:rPr>
          <w:noProof/>
          <w:sz w:val="28"/>
          <w:szCs w:val="28"/>
        </w:rPr>
        <w:t>Тверской области</w:t>
      </w:r>
      <w:r w:rsidR="00B964E6">
        <w:rPr>
          <w:noProof/>
          <w:sz w:val="28"/>
          <w:szCs w:val="28"/>
        </w:rPr>
        <w:t xml:space="preserve"> уполномоченным органом по ведению Перечня организаций для управления многоквартирным домом, в отношении которого собственниками помещений в многокв</w:t>
      </w:r>
      <w:r w:rsidR="0007474B">
        <w:rPr>
          <w:noProof/>
          <w:sz w:val="28"/>
          <w:szCs w:val="28"/>
        </w:rPr>
        <w:t>а</w:t>
      </w:r>
      <w:r w:rsidR="00B964E6">
        <w:rPr>
          <w:noProof/>
          <w:sz w:val="28"/>
          <w:szCs w:val="28"/>
        </w:rPr>
        <w:t>рти</w:t>
      </w:r>
      <w:r w:rsidR="0007474B">
        <w:rPr>
          <w:noProof/>
          <w:sz w:val="28"/>
          <w:szCs w:val="28"/>
        </w:rPr>
        <w:t>р</w:t>
      </w:r>
      <w:r w:rsidR="00B964E6">
        <w:rPr>
          <w:noProof/>
          <w:sz w:val="28"/>
          <w:szCs w:val="28"/>
        </w:rPr>
        <w:t>ном доме не выбран способ управления таким домом или выбранный способ управления              не реализован, не определена управляющая организация и размещению       его в государтственной системе жилищно-коммунального  хозяйства.</w:t>
      </w:r>
    </w:p>
    <w:p w:rsidR="00B964E6" w:rsidRDefault="008202D1" w:rsidP="00B964E6">
      <w:pPr>
        <w:tabs>
          <w:tab w:val="left" w:pos="426"/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964E6" w:rsidRPr="00CD4353">
        <w:rPr>
          <w:sz w:val="28"/>
          <w:szCs w:val="28"/>
        </w:rPr>
        <w:t xml:space="preserve">. </w:t>
      </w:r>
      <w:r w:rsidR="007B100B" w:rsidRPr="007B100B">
        <w:rPr>
          <w:sz w:val="28"/>
          <w:szCs w:val="28"/>
        </w:rPr>
        <w:t>Постановление вступает в силу со дня его подписания, подлежит опубликованию в газете «Дни Озерного» и размещению на официальном сайте муниципального образования ЗАТО Озерный в сети интернет (www.ozerny.ru).</w:t>
      </w:r>
    </w:p>
    <w:p w:rsidR="008202D1" w:rsidRDefault="008202D1" w:rsidP="001D6656">
      <w:pPr>
        <w:jc w:val="both"/>
        <w:rPr>
          <w:sz w:val="28"/>
          <w:szCs w:val="28"/>
        </w:rPr>
      </w:pPr>
    </w:p>
    <w:p w:rsidR="000F7037" w:rsidRPr="008202D1" w:rsidRDefault="001D6656" w:rsidP="008202D1">
      <w:pPr>
        <w:jc w:val="both"/>
        <w:rPr>
          <w:sz w:val="28"/>
          <w:szCs w:val="28"/>
        </w:rPr>
      </w:pPr>
      <w:r w:rsidRPr="008202D1">
        <w:rPr>
          <w:sz w:val="28"/>
          <w:szCs w:val="28"/>
        </w:rPr>
        <w:t xml:space="preserve">Глава ЗАТО Озерный                                               </w:t>
      </w:r>
      <w:r w:rsidR="008202D1">
        <w:rPr>
          <w:sz w:val="28"/>
          <w:szCs w:val="28"/>
        </w:rPr>
        <w:t xml:space="preserve">                   Н.А. Яковлева,</w:t>
      </w:r>
      <w:bookmarkStart w:id="0" w:name="_GoBack"/>
      <w:bookmarkEnd w:id="0"/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0F7037" w:rsidRDefault="000F7037" w:rsidP="007F18DE">
      <w:pPr>
        <w:ind w:firstLine="709"/>
        <w:jc w:val="both"/>
      </w:pPr>
    </w:p>
    <w:p w:rsidR="004542E2" w:rsidRDefault="004542E2" w:rsidP="007F18DE">
      <w:pPr>
        <w:ind w:firstLine="709"/>
        <w:jc w:val="both"/>
      </w:pPr>
      <w:r>
        <w:br w:type="page"/>
      </w:r>
    </w:p>
    <w:p w:rsidR="004542E2" w:rsidRDefault="004542E2" w:rsidP="007F18DE">
      <w:pPr>
        <w:ind w:firstLine="709"/>
        <w:jc w:val="both"/>
        <w:sectPr w:rsidR="004542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42E2" w:rsidRPr="007605C7" w:rsidRDefault="004542E2" w:rsidP="004542E2">
      <w:pPr>
        <w:jc w:val="right"/>
        <w:rPr>
          <w:sz w:val="28"/>
          <w:szCs w:val="28"/>
        </w:rPr>
      </w:pPr>
      <w:r w:rsidRPr="007605C7">
        <w:rPr>
          <w:sz w:val="28"/>
          <w:szCs w:val="28"/>
        </w:rPr>
        <w:lastRenderedPageBreak/>
        <w:t xml:space="preserve">Приложение </w:t>
      </w:r>
    </w:p>
    <w:p w:rsidR="004542E2" w:rsidRPr="007605C7" w:rsidRDefault="004542E2" w:rsidP="004542E2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Pr="007605C7">
        <w:rPr>
          <w:sz w:val="28"/>
          <w:szCs w:val="28"/>
        </w:rPr>
        <w:t xml:space="preserve"> Администрации</w:t>
      </w:r>
    </w:p>
    <w:p w:rsidR="004542E2" w:rsidRPr="007605C7" w:rsidRDefault="004542E2" w:rsidP="004542E2">
      <w:pPr>
        <w:jc w:val="center"/>
        <w:rPr>
          <w:sz w:val="28"/>
          <w:szCs w:val="28"/>
        </w:rPr>
      </w:pPr>
      <w:r w:rsidRPr="007605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ЗАТО Озерный Тверской области</w:t>
      </w:r>
    </w:p>
    <w:p w:rsidR="004542E2" w:rsidRPr="007605C7" w:rsidRDefault="008F16DA" w:rsidP="008F16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="004542E2" w:rsidRPr="008F16DA">
        <w:rPr>
          <w:sz w:val="28"/>
          <w:szCs w:val="28"/>
        </w:rPr>
        <w:t>от 24.12.2025 №</w:t>
      </w:r>
      <w:r>
        <w:rPr>
          <w:sz w:val="28"/>
          <w:szCs w:val="28"/>
        </w:rPr>
        <w:t xml:space="preserve"> 191</w:t>
      </w:r>
      <w:r w:rsidR="004542E2" w:rsidRPr="007605C7">
        <w:rPr>
          <w:sz w:val="28"/>
          <w:szCs w:val="28"/>
        </w:rPr>
        <w:t xml:space="preserve"> </w:t>
      </w:r>
    </w:p>
    <w:p w:rsidR="00086446" w:rsidRDefault="00086446" w:rsidP="00086446">
      <w:pPr>
        <w:jc w:val="center"/>
        <w:rPr>
          <w:b/>
          <w:sz w:val="28"/>
          <w:szCs w:val="28"/>
        </w:rPr>
      </w:pPr>
    </w:p>
    <w:p w:rsidR="00086446" w:rsidRDefault="00086446" w:rsidP="00086446">
      <w:pPr>
        <w:jc w:val="center"/>
        <w:rPr>
          <w:b/>
          <w:sz w:val="28"/>
          <w:szCs w:val="28"/>
        </w:rPr>
      </w:pPr>
    </w:p>
    <w:p w:rsidR="00086446" w:rsidRPr="006A78C3" w:rsidRDefault="00086446" w:rsidP="00086446">
      <w:pPr>
        <w:jc w:val="center"/>
        <w:rPr>
          <w:b/>
          <w:sz w:val="28"/>
          <w:szCs w:val="28"/>
        </w:rPr>
      </w:pPr>
      <w:r w:rsidRPr="006A78C3">
        <w:rPr>
          <w:b/>
          <w:sz w:val="28"/>
          <w:szCs w:val="28"/>
        </w:rPr>
        <w:t xml:space="preserve">Перечень </w:t>
      </w:r>
    </w:p>
    <w:p w:rsidR="00086446" w:rsidRDefault="00086446" w:rsidP="00086446">
      <w:pPr>
        <w:jc w:val="center"/>
        <w:rPr>
          <w:b/>
          <w:sz w:val="28"/>
          <w:szCs w:val="28"/>
        </w:rPr>
      </w:pPr>
      <w:r w:rsidRPr="006A78C3">
        <w:rPr>
          <w:b/>
          <w:sz w:val="28"/>
          <w:szCs w:val="28"/>
        </w:rPr>
        <w:t>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086446" w:rsidRDefault="00086446" w:rsidP="00086446">
      <w:pPr>
        <w:jc w:val="center"/>
        <w:rPr>
          <w:b/>
          <w:sz w:val="28"/>
          <w:szCs w:val="28"/>
        </w:rPr>
      </w:pPr>
    </w:p>
    <w:tbl>
      <w:tblPr>
        <w:tblStyle w:val="a6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701"/>
        <w:gridCol w:w="1843"/>
        <w:gridCol w:w="2410"/>
        <w:gridCol w:w="2693"/>
        <w:gridCol w:w="1559"/>
        <w:gridCol w:w="2694"/>
      </w:tblGrid>
      <w:tr w:rsidR="00A64460" w:rsidRPr="007A0301" w:rsidTr="00A64460">
        <w:trPr>
          <w:trHeight w:val="465"/>
        </w:trPr>
        <w:tc>
          <w:tcPr>
            <w:tcW w:w="568" w:type="dxa"/>
            <w:vMerge w:val="restart"/>
          </w:tcPr>
          <w:p w:rsidR="007A1E21" w:rsidRPr="007A0301" w:rsidRDefault="007A1E21" w:rsidP="001C2FF6">
            <w:pPr>
              <w:jc w:val="center"/>
              <w:rPr>
                <w:b/>
              </w:rPr>
            </w:pPr>
            <w:r w:rsidRPr="007A0301">
              <w:rPr>
                <w:b/>
              </w:rPr>
              <w:t>№ п/п</w:t>
            </w:r>
          </w:p>
        </w:tc>
        <w:tc>
          <w:tcPr>
            <w:tcW w:w="1842" w:type="dxa"/>
            <w:vMerge w:val="restart"/>
          </w:tcPr>
          <w:p w:rsidR="007A1E21" w:rsidRPr="007A0301" w:rsidRDefault="007A1E21" w:rsidP="001C2FF6">
            <w:pPr>
              <w:jc w:val="center"/>
              <w:rPr>
                <w:b/>
              </w:rPr>
            </w:pPr>
            <w:r w:rsidRPr="007A0301">
              <w:rPr>
                <w:b/>
              </w:rPr>
              <w:t>Наименование управляющей организации</w:t>
            </w:r>
          </w:p>
        </w:tc>
        <w:tc>
          <w:tcPr>
            <w:tcW w:w="1701" w:type="dxa"/>
            <w:vMerge w:val="restart"/>
          </w:tcPr>
          <w:p w:rsidR="007A1E21" w:rsidRDefault="007A1E21" w:rsidP="00086446">
            <w:pPr>
              <w:jc w:val="center"/>
              <w:rPr>
                <w:b/>
              </w:rPr>
            </w:pPr>
            <w:r>
              <w:rPr>
                <w:b/>
              </w:rPr>
              <w:t xml:space="preserve">ИНН/ </w:t>
            </w:r>
          </w:p>
          <w:p w:rsidR="007A1E21" w:rsidRPr="007A0301" w:rsidRDefault="007A1E21" w:rsidP="00086446">
            <w:pPr>
              <w:jc w:val="center"/>
              <w:rPr>
                <w:b/>
              </w:rPr>
            </w:pPr>
            <w:r>
              <w:rPr>
                <w:b/>
              </w:rPr>
              <w:t>ОГРН</w:t>
            </w:r>
          </w:p>
        </w:tc>
        <w:tc>
          <w:tcPr>
            <w:tcW w:w="1843" w:type="dxa"/>
            <w:vMerge w:val="restart"/>
          </w:tcPr>
          <w:p w:rsidR="007A1E21" w:rsidRPr="007A0301" w:rsidRDefault="007A1E21" w:rsidP="001C2FF6">
            <w:pPr>
              <w:jc w:val="center"/>
              <w:rPr>
                <w:b/>
              </w:rPr>
            </w:pPr>
            <w:r w:rsidRPr="00086446">
              <w:rPr>
                <w:b/>
              </w:rPr>
              <w:t>Юридический адрес организации</w:t>
            </w:r>
          </w:p>
        </w:tc>
        <w:tc>
          <w:tcPr>
            <w:tcW w:w="2410" w:type="dxa"/>
            <w:vMerge w:val="restart"/>
          </w:tcPr>
          <w:p w:rsidR="00657525" w:rsidRDefault="007A1E21" w:rsidP="001C2FF6">
            <w:pPr>
              <w:jc w:val="center"/>
              <w:rPr>
                <w:b/>
              </w:rPr>
            </w:pPr>
            <w:r w:rsidRPr="00086446">
              <w:rPr>
                <w:b/>
              </w:rPr>
              <w:t xml:space="preserve">Телефон, </w:t>
            </w:r>
          </w:p>
          <w:p w:rsidR="007A1E21" w:rsidRPr="007A0301" w:rsidRDefault="007A1E21" w:rsidP="001C2FF6">
            <w:pPr>
              <w:jc w:val="center"/>
              <w:rPr>
                <w:b/>
              </w:rPr>
            </w:pPr>
            <w:r w:rsidRPr="00086446">
              <w:rPr>
                <w:b/>
              </w:rPr>
              <w:t>адрес эл. почты</w:t>
            </w:r>
          </w:p>
        </w:tc>
        <w:tc>
          <w:tcPr>
            <w:tcW w:w="2693" w:type="dxa"/>
            <w:vMerge w:val="restart"/>
          </w:tcPr>
          <w:p w:rsidR="007A1E21" w:rsidRPr="007A0301" w:rsidRDefault="007A1E21" w:rsidP="001C2FF6">
            <w:pPr>
              <w:jc w:val="center"/>
              <w:rPr>
                <w:b/>
              </w:rPr>
            </w:pPr>
            <w:r w:rsidRPr="007A1E21">
              <w:rPr>
                <w:b/>
              </w:rPr>
              <w:t>Сведения о лицензировании</w:t>
            </w:r>
          </w:p>
        </w:tc>
        <w:tc>
          <w:tcPr>
            <w:tcW w:w="4253" w:type="dxa"/>
            <w:gridSpan w:val="2"/>
          </w:tcPr>
          <w:p w:rsidR="007A1E21" w:rsidRPr="007A0301" w:rsidRDefault="007A1E21" w:rsidP="001C2FF6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 включении управляющей организации </w:t>
            </w:r>
          </w:p>
        </w:tc>
      </w:tr>
      <w:tr w:rsidR="00A64460" w:rsidRPr="007A0301" w:rsidTr="00A64460">
        <w:trPr>
          <w:trHeight w:val="345"/>
        </w:trPr>
        <w:tc>
          <w:tcPr>
            <w:tcW w:w="568" w:type="dxa"/>
            <w:vMerge/>
          </w:tcPr>
          <w:p w:rsidR="007A1E21" w:rsidRPr="007A0301" w:rsidRDefault="007A1E21" w:rsidP="001C2FF6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</w:tcPr>
          <w:p w:rsidR="007A1E21" w:rsidRPr="007A0301" w:rsidRDefault="007A1E21" w:rsidP="001C2FF6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A1E21" w:rsidRDefault="007A1E21" w:rsidP="0008644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7A1E21" w:rsidRPr="00086446" w:rsidRDefault="007A1E21" w:rsidP="001C2FF6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</w:tcPr>
          <w:p w:rsidR="007A1E21" w:rsidRPr="00086446" w:rsidRDefault="007A1E21" w:rsidP="001C2FF6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/>
          </w:tcPr>
          <w:p w:rsidR="007A1E21" w:rsidRPr="007A1E21" w:rsidRDefault="007A1E21" w:rsidP="001C2FF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7A1E21" w:rsidRPr="007A0301" w:rsidRDefault="007A1E21" w:rsidP="001C2FF6">
            <w:pPr>
              <w:jc w:val="center"/>
              <w:rPr>
                <w:b/>
              </w:rPr>
            </w:pPr>
            <w:r>
              <w:rPr>
                <w:b/>
              </w:rPr>
              <w:t>Дата включения</w:t>
            </w:r>
          </w:p>
        </w:tc>
        <w:tc>
          <w:tcPr>
            <w:tcW w:w="2694" w:type="dxa"/>
          </w:tcPr>
          <w:p w:rsidR="007A1E21" w:rsidRPr="007A0301" w:rsidRDefault="00657525" w:rsidP="001C2FF6">
            <w:pPr>
              <w:jc w:val="center"/>
              <w:rPr>
                <w:b/>
              </w:rPr>
            </w:pPr>
            <w:r>
              <w:rPr>
                <w:b/>
              </w:rPr>
              <w:t>Основание</w:t>
            </w:r>
            <w:r w:rsidR="007A1E21">
              <w:rPr>
                <w:b/>
              </w:rPr>
              <w:t xml:space="preserve"> включения</w:t>
            </w:r>
          </w:p>
        </w:tc>
      </w:tr>
      <w:tr w:rsidR="00A64460" w:rsidRPr="007A0301" w:rsidTr="00A64460">
        <w:trPr>
          <w:trHeight w:val="230"/>
        </w:trPr>
        <w:tc>
          <w:tcPr>
            <w:tcW w:w="568" w:type="dxa"/>
            <w:vAlign w:val="center"/>
          </w:tcPr>
          <w:p w:rsidR="007A1E21" w:rsidRPr="007A0301" w:rsidRDefault="007A1E21" w:rsidP="007A1E21">
            <w:pPr>
              <w:jc w:val="center"/>
            </w:pPr>
            <w:r>
              <w:t>1</w:t>
            </w:r>
          </w:p>
        </w:tc>
        <w:tc>
          <w:tcPr>
            <w:tcW w:w="1842" w:type="dxa"/>
            <w:vAlign w:val="center"/>
          </w:tcPr>
          <w:p w:rsidR="007A1E21" w:rsidRPr="007A0301" w:rsidRDefault="007A1E21" w:rsidP="007A1E21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7A1E21" w:rsidRPr="007A0301" w:rsidRDefault="007A1E21" w:rsidP="007A1E21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7A1E21" w:rsidRPr="007A0301" w:rsidRDefault="007A1E21" w:rsidP="007A1E21">
            <w:pPr>
              <w:jc w:val="center"/>
            </w:pPr>
            <w:r>
              <w:t>4</w:t>
            </w:r>
          </w:p>
        </w:tc>
        <w:tc>
          <w:tcPr>
            <w:tcW w:w="2410" w:type="dxa"/>
            <w:vAlign w:val="center"/>
          </w:tcPr>
          <w:p w:rsidR="007A1E21" w:rsidRPr="007A0301" w:rsidRDefault="007A1E21" w:rsidP="007A1E21">
            <w:pPr>
              <w:jc w:val="center"/>
            </w:pPr>
            <w:r>
              <w:t>5</w:t>
            </w:r>
          </w:p>
        </w:tc>
        <w:tc>
          <w:tcPr>
            <w:tcW w:w="2693" w:type="dxa"/>
            <w:vAlign w:val="center"/>
          </w:tcPr>
          <w:p w:rsidR="007A1E21" w:rsidRPr="007A0301" w:rsidRDefault="007A1E21" w:rsidP="007A1E21">
            <w:pPr>
              <w:jc w:val="center"/>
            </w:pPr>
            <w:r>
              <w:t>6</w:t>
            </w:r>
          </w:p>
        </w:tc>
        <w:tc>
          <w:tcPr>
            <w:tcW w:w="1559" w:type="dxa"/>
            <w:vAlign w:val="center"/>
          </w:tcPr>
          <w:p w:rsidR="007A1E21" w:rsidRPr="007A0301" w:rsidRDefault="007A1E21" w:rsidP="007A1E21">
            <w:pPr>
              <w:jc w:val="center"/>
            </w:pPr>
            <w:r>
              <w:t>7</w:t>
            </w:r>
          </w:p>
        </w:tc>
        <w:tc>
          <w:tcPr>
            <w:tcW w:w="2694" w:type="dxa"/>
          </w:tcPr>
          <w:p w:rsidR="007A1E21" w:rsidRPr="007A0301" w:rsidRDefault="007A1E21" w:rsidP="007A1E21">
            <w:pPr>
              <w:jc w:val="center"/>
            </w:pPr>
            <w:r>
              <w:t>8</w:t>
            </w:r>
          </w:p>
        </w:tc>
      </w:tr>
      <w:tr w:rsidR="00A64460" w:rsidRPr="007A0301" w:rsidTr="00A64460">
        <w:tc>
          <w:tcPr>
            <w:tcW w:w="568" w:type="dxa"/>
          </w:tcPr>
          <w:p w:rsidR="007A1E21" w:rsidRPr="007A1E21" w:rsidRDefault="007A1E21" w:rsidP="001C2FF6">
            <w:pPr>
              <w:jc w:val="center"/>
              <w:rPr>
                <w:sz w:val="22"/>
                <w:szCs w:val="22"/>
              </w:rPr>
            </w:pPr>
          </w:p>
          <w:p w:rsidR="00F602B2" w:rsidRDefault="00F602B2" w:rsidP="001C2FF6">
            <w:pPr>
              <w:jc w:val="center"/>
              <w:rPr>
                <w:sz w:val="22"/>
                <w:szCs w:val="22"/>
              </w:rPr>
            </w:pPr>
          </w:p>
          <w:p w:rsidR="007A1E21" w:rsidRPr="007A1E21" w:rsidRDefault="007A1E21" w:rsidP="001C2FF6">
            <w:pPr>
              <w:jc w:val="center"/>
              <w:rPr>
                <w:sz w:val="22"/>
                <w:szCs w:val="22"/>
              </w:rPr>
            </w:pPr>
            <w:r w:rsidRPr="007A1E21">
              <w:rPr>
                <w:sz w:val="22"/>
                <w:szCs w:val="22"/>
              </w:rPr>
              <w:t>1</w:t>
            </w:r>
          </w:p>
          <w:p w:rsidR="007A1E21" w:rsidRPr="007A1E21" w:rsidRDefault="007A1E21" w:rsidP="001C2F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F602B2" w:rsidRDefault="00F602B2" w:rsidP="00086446">
            <w:pPr>
              <w:jc w:val="center"/>
              <w:rPr>
                <w:sz w:val="22"/>
                <w:szCs w:val="22"/>
              </w:rPr>
            </w:pPr>
          </w:p>
          <w:p w:rsidR="007A1E21" w:rsidRPr="007A1E21" w:rsidRDefault="007A1E21" w:rsidP="00086446">
            <w:pPr>
              <w:jc w:val="center"/>
              <w:rPr>
                <w:sz w:val="22"/>
                <w:szCs w:val="22"/>
              </w:rPr>
            </w:pPr>
            <w:r w:rsidRPr="007A1E21">
              <w:rPr>
                <w:sz w:val="22"/>
                <w:szCs w:val="22"/>
              </w:rPr>
              <w:t>ООО</w:t>
            </w:r>
          </w:p>
          <w:p w:rsidR="007A1E21" w:rsidRPr="007A1E21" w:rsidRDefault="007A1E21" w:rsidP="001C2FF6">
            <w:pPr>
              <w:rPr>
                <w:sz w:val="22"/>
                <w:szCs w:val="22"/>
              </w:rPr>
            </w:pPr>
            <w:r w:rsidRPr="007A1E21">
              <w:rPr>
                <w:sz w:val="22"/>
                <w:szCs w:val="22"/>
              </w:rPr>
              <w:t>«УК ЖилСервис ЗАТО Озерный»</w:t>
            </w:r>
          </w:p>
        </w:tc>
        <w:tc>
          <w:tcPr>
            <w:tcW w:w="1701" w:type="dxa"/>
          </w:tcPr>
          <w:p w:rsidR="00F602B2" w:rsidRDefault="00F602B2" w:rsidP="00086446">
            <w:pPr>
              <w:jc w:val="center"/>
              <w:rPr>
                <w:sz w:val="22"/>
                <w:szCs w:val="22"/>
              </w:rPr>
            </w:pPr>
          </w:p>
          <w:p w:rsidR="007A1E21" w:rsidRPr="007A1E21" w:rsidRDefault="007A1E21" w:rsidP="00086446">
            <w:pPr>
              <w:jc w:val="center"/>
              <w:rPr>
                <w:sz w:val="22"/>
                <w:szCs w:val="22"/>
              </w:rPr>
            </w:pPr>
            <w:r w:rsidRPr="007A1E21">
              <w:rPr>
                <w:sz w:val="22"/>
                <w:szCs w:val="22"/>
              </w:rPr>
              <w:t>6900026443/</w:t>
            </w:r>
          </w:p>
          <w:p w:rsidR="007A1E21" w:rsidRPr="007A1E21" w:rsidRDefault="007A1E21" w:rsidP="00086446">
            <w:pPr>
              <w:jc w:val="center"/>
              <w:rPr>
                <w:sz w:val="22"/>
                <w:szCs w:val="22"/>
              </w:rPr>
            </w:pPr>
            <w:r w:rsidRPr="007A1E21">
              <w:rPr>
                <w:sz w:val="22"/>
                <w:szCs w:val="22"/>
              </w:rPr>
              <w:t>1256900009706</w:t>
            </w:r>
          </w:p>
        </w:tc>
        <w:tc>
          <w:tcPr>
            <w:tcW w:w="1843" w:type="dxa"/>
          </w:tcPr>
          <w:p w:rsidR="007A1E21" w:rsidRPr="007A1E21" w:rsidRDefault="007A1E21" w:rsidP="00A64460">
            <w:pPr>
              <w:rPr>
                <w:sz w:val="22"/>
                <w:szCs w:val="22"/>
              </w:rPr>
            </w:pPr>
            <w:r w:rsidRPr="007A1E21">
              <w:rPr>
                <w:sz w:val="22"/>
                <w:szCs w:val="22"/>
              </w:rPr>
              <w:t xml:space="preserve">171090, </w:t>
            </w:r>
            <w:r w:rsidR="00A64460">
              <w:rPr>
                <w:sz w:val="22"/>
                <w:szCs w:val="22"/>
              </w:rPr>
              <w:t>Тверская область, г.о.</w:t>
            </w:r>
            <w:r w:rsidRPr="007A1E21">
              <w:rPr>
                <w:sz w:val="22"/>
                <w:szCs w:val="22"/>
              </w:rPr>
              <w:t xml:space="preserve"> </w:t>
            </w:r>
            <w:r w:rsidR="00A64460">
              <w:rPr>
                <w:sz w:val="22"/>
                <w:szCs w:val="22"/>
              </w:rPr>
              <w:t>ЗАТО Озерный, п Озерный, ул. Коммунальная, д.</w:t>
            </w:r>
            <w:r w:rsidRPr="007A1E21">
              <w:rPr>
                <w:sz w:val="22"/>
                <w:szCs w:val="22"/>
              </w:rPr>
              <w:t xml:space="preserve"> 4</w:t>
            </w:r>
          </w:p>
        </w:tc>
        <w:tc>
          <w:tcPr>
            <w:tcW w:w="2410" w:type="dxa"/>
          </w:tcPr>
          <w:p w:rsidR="00F602B2" w:rsidRDefault="00F602B2" w:rsidP="001C2FF6">
            <w:pPr>
              <w:rPr>
                <w:sz w:val="22"/>
                <w:szCs w:val="22"/>
              </w:rPr>
            </w:pPr>
          </w:p>
          <w:p w:rsidR="007A1E21" w:rsidRPr="007A1E21" w:rsidRDefault="007A1E21" w:rsidP="001C2FF6">
            <w:pPr>
              <w:rPr>
                <w:sz w:val="22"/>
                <w:szCs w:val="22"/>
              </w:rPr>
            </w:pPr>
            <w:r w:rsidRPr="007A1E21">
              <w:rPr>
                <w:sz w:val="22"/>
                <w:szCs w:val="22"/>
              </w:rPr>
              <w:t>Тел. 8 (48238) 4-17-81</w:t>
            </w:r>
          </w:p>
          <w:p w:rsidR="007A1E21" w:rsidRPr="007A1E21" w:rsidRDefault="007A1E21" w:rsidP="001C2FF6">
            <w:pPr>
              <w:rPr>
                <w:sz w:val="22"/>
                <w:szCs w:val="22"/>
              </w:rPr>
            </w:pPr>
            <w:r w:rsidRPr="007A1E21">
              <w:rPr>
                <w:sz w:val="22"/>
                <w:szCs w:val="22"/>
              </w:rPr>
              <w:t>ukkomservis@inbox.ru</w:t>
            </w:r>
          </w:p>
        </w:tc>
        <w:tc>
          <w:tcPr>
            <w:tcW w:w="2693" w:type="dxa"/>
          </w:tcPr>
          <w:p w:rsidR="00F602B2" w:rsidRDefault="00F602B2" w:rsidP="001C2FF6">
            <w:pPr>
              <w:rPr>
                <w:sz w:val="22"/>
                <w:szCs w:val="22"/>
              </w:rPr>
            </w:pPr>
          </w:p>
          <w:p w:rsidR="00A64460" w:rsidRDefault="00A64460" w:rsidP="001C2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Л045-01032-69/04059838 </w:t>
            </w:r>
          </w:p>
          <w:p w:rsidR="007A1E21" w:rsidRPr="007A1E21" w:rsidRDefault="00A64460" w:rsidP="001C2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23.12.2025</w:t>
            </w:r>
            <w:r w:rsidR="00DE42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A64460" w:rsidRDefault="00A64460" w:rsidP="001C2FF6">
            <w:pPr>
              <w:rPr>
                <w:sz w:val="22"/>
                <w:szCs w:val="22"/>
              </w:rPr>
            </w:pPr>
          </w:p>
          <w:p w:rsidR="007A1E21" w:rsidRPr="007A1E21" w:rsidRDefault="007A1E21" w:rsidP="00A64460">
            <w:pPr>
              <w:jc w:val="center"/>
              <w:rPr>
                <w:sz w:val="22"/>
                <w:szCs w:val="22"/>
              </w:rPr>
            </w:pPr>
            <w:r w:rsidRPr="008F16DA">
              <w:rPr>
                <w:sz w:val="22"/>
                <w:szCs w:val="22"/>
              </w:rPr>
              <w:t>24.12.2025</w:t>
            </w:r>
          </w:p>
        </w:tc>
        <w:tc>
          <w:tcPr>
            <w:tcW w:w="2694" w:type="dxa"/>
          </w:tcPr>
          <w:p w:rsidR="00F602B2" w:rsidRDefault="00F602B2" w:rsidP="00A64460">
            <w:pPr>
              <w:jc w:val="center"/>
              <w:rPr>
                <w:sz w:val="22"/>
                <w:szCs w:val="22"/>
              </w:rPr>
            </w:pPr>
          </w:p>
          <w:p w:rsidR="007A1E21" w:rsidRPr="007A1E21" w:rsidRDefault="007A1E21" w:rsidP="00A64460">
            <w:pPr>
              <w:jc w:val="center"/>
              <w:rPr>
                <w:sz w:val="22"/>
                <w:szCs w:val="22"/>
              </w:rPr>
            </w:pPr>
            <w:r w:rsidRPr="007A1E21">
              <w:rPr>
                <w:sz w:val="22"/>
                <w:szCs w:val="22"/>
              </w:rPr>
              <w:t xml:space="preserve">Заявление о включении в перечень организаций от </w:t>
            </w:r>
            <w:r w:rsidRPr="008F16DA">
              <w:rPr>
                <w:sz w:val="22"/>
                <w:szCs w:val="22"/>
              </w:rPr>
              <w:t>23.12.2025 года</w:t>
            </w:r>
          </w:p>
        </w:tc>
      </w:tr>
    </w:tbl>
    <w:p w:rsidR="00DE421D" w:rsidRDefault="00DE421D" w:rsidP="004542E2">
      <w:pPr>
        <w:jc w:val="both"/>
      </w:pPr>
    </w:p>
    <w:p w:rsidR="00DE421D" w:rsidRDefault="00DE421D" w:rsidP="004542E2">
      <w:pPr>
        <w:jc w:val="both"/>
      </w:pPr>
    </w:p>
    <w:p w:rsidR="000F7037" w:rsidRPr="001C5409" w:rsidRDefault="008202D1" w:rsidP="001C54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0F7037" w:rsidRPr="001C5409" w:rsidSect="004542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B7F"/>
    <w:rsid w:val="00010582"/>
    <w:rsid w:val="0007474B"/>
    <w:rsid w:val="00086446"/>
    <w:rsid w:val="000F5103"/>
    <w:rsid w:val="000F7037"/>
    <w:rsid w:val="001C5409"/>
    <w:rsid w:val="001D6656"/>
    <w:rsid w:val="003C6D96"/>
    <w:rsid w:val="004542E2"/>
    <w:rsid w:val="00555AAF"/>
    <w:rsid w:val="00581979"/>
    <w:rsid w:val="00657525"/>
    <w:rsid w:val="007A1E21"/>
    <w:rsid w:val="007B100B"/>
    <w:rsid w:val="007F18DE"/>
    <w:rsid w:val="008202D1"/>
    <w:rsid w:val="00883F13"/>
    <w:rsid w:val="008F16DA"/>
    <w:rsid w:val="00A64460"/>
    <w:rsid w:val="00B964E6"/>
    <w:rsid w:val="00CB45B7"/>
    <w:rsid w:val="00D32B7F"/>
    <w:rsid w:val="00DE421D"/>
    <w:rsid w:val="00F6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FC26"/>
  <w15:docId w15:val="{7DAF703D-8B7C-4198-8EBB-289248DE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81979"/>
    <w:pPr>
      <w:keepNext/>
      <w:outlineLvl w:val="1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581979"/>
    <w:pPr>
      <w:keepNext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819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819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581979"/>
    <w:pPr>
      <w:jc w:val="center"/>
    </w:pPr>
    <w:rPr>
      <w:b/>
      <w:sz w:val="44"/>
      <w:szCs w:val="20"/>
    </w:rPr>
  </w:style>
  <w:style w:type="character" w:customStyle="1" w:styleId="a4">
    <w:name w:val="Заголовок Знак"/>
    <w:basedOn w:val="a0"/>
    <w:link w:val="a3"/>
    <w:rsid w:val="0058197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5">
    <w:name w:val="Hyperlink"/>
    <w:basedOn w:val="a0"/>
    <w:uiPriority w:val="99"/>
    <w:unhideWhenUsed/>
    <w:rsid w:val="001D6656"/>
    <w:rPr>
      <w:color w:val="0000FF" w:themeColor="hyperlink"/>
      <w:u w:val="single"/>
    </w:rPr>
  </w:style>
  <w:style w:type="table" w:styleId="a6">
    <w:name w:val="Table Grid"/>
    <w:basedOn w:val="a1"/>
    <w:uiPriority w:val="99"/>
    <w:rsid w:val="000864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F16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16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</dc:creator>
  <cp:keywords/>
  <dc:description/>
  <cp:lastModifiedBy>7777</cp:lastModifiedBy>
  <cp:revision>49</cp:revision>
  <cp:lastPrinted>2025-12-24T15:03:00Z</cp:lastPrinted>
  <dcterms:created xsi:type="dcterms:W3CDTF">2025-12-23T06:20:00Z</dcterms:created>
  <dcterms:modified xsi:type="dcterms:W3CDTF">2025-12-24T15:04:00Z</dcterms:modified>
</cp:coreProperties>
</file>