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135E24" w:rsidP="00F76B25">
      <w:pPr>
        <w:pStyle w:val="3"/>
        <w:jc w:val="both"/>
        <w:rPr>
          <w:b w:val="0"/>
          <w:sz w:val="28"/>
          <w:szCs w:val="28"/>
        </w:rPr>
      </w:pPr>
      <w:r w:rsidRPr="00135E24">
        <w:rPr>
          <w:b w:val="0"/>
          <w:sz w:val="28"/>
          <w:szCs w:val="28"/>
        </w:rPr>
        <w:t>04</w:t>
      </w:r>
      <w:r w:rsidR="00974079" w:rsidRPr="00135E24">
        <w:rPr>
          <w:b w:val="0"/>
          <w:sz w:val="28"/>
          <w:szCs w:val="28"/>
        </w:rPr>
        <w:t>.0</w:t>
      </w:r>
      <w:r w:rsidRPr="00135E24">
        <w:rPr>
          <w:b w:val="0"/>
          <w:sz w:val="28"/>
          <w:szCs w:val="28"/>
        </w:rPr>
        <w:t>5</w:t>
      </w:r>
      <w:r w:rsidR="009242E1" w:rsidRPr="00135E24">
        <w:rPr>
          <w:b w:val="0"/>
          <w:sz w:val="28"/>
          <w:szCs w:val="28"/>
        </w:rPr>
        <w:t>.2023</w:t>
      </w:r>
      <w:r w:rsidR="00F76B25" w:rsidRPr="00DE2D70">
        <w:rPr>
          <w:b w:val="0"/>
          <w:sz w:val="28"/>
          <w:szCs w:val="28"/>
        </w:rPr>
        <w:t xml:space="preserve">            </w:t>
      </w:r>
      <w:r w:rsidR="000A0656" w:rsidRPr="00DE2D70">
        <w:rPr>
          <w:b w:val="0"/>
          <w:sz w:val="28"/>
          <w:szCs w:val="28"/>
        </w:rPr>
        <w:t xml:space="preserve">    </w:t>
      </w:r>
      <w:r w:rsidR="001A25A3" w:rsidRPr="00DE2D70">
        <w:rPr>
          <w:b w:val="0"/>
          <w:sz w:val="28"/>
          <w:szCs w:val="28"/>
        </w:rPr>
        <w:t xml:space="preserve">       </w:t>
      </w:r>
      <w:r w:rsidR="008F1C61" w:rsidRPr="00DE2D70">
        <w:rPr>
          <w:b w:val="0"/>
          <w:sz w:val="28"/>
          <w:szCs w:val="28"/>
        </w:rPr>
        <w:t xml:space="preserve">    </w:t>
      </w:r>
      <w:r w:rsidR="00193C19" w:rsidRPr="00DE2D70">
        <w:rPr>
          <w:b w:val="0"/>
          <w:sz w:val="28"/>
          <w:szCs w:val="28"/>
        </w:rPr>
        <w:t xml:space="preserve"> </w:t>
      </w:r>
      <w:r w:rsidR="000A0656" w:rsidRPr="00DE2D70">
        <w:rPr>
          <w:b w:val="0"/>
          <w:sz w:val="28"/>
          <w:szCs w:val="28"/>
        </w:rPr>
        <w:t xml:space="preserve">  </w:t>
      </w:r>
      <w:r w:rsidR="001A25A3" w:rsidRPr="00DE2D70">
        <w:rPr>
          <w:b w:val="0"/>
          <w:sz w:val="28"/>
          <w:szCs w:val="28"/>
        </w:rPr>
        <w:t xml:space="preserve">  </w:t>
      </w:r>
      <w:r w:rsidR="00F16F07" w:rsidRPr="00DE2D70">
        <w:rPr>
          <w:b w:val="0"/>
          <w:sz w:val="28"/>
          <w:szCs w:val="28"/>
        </w:rPr>
        <w:t xml:space="preserve">  </w:t>
      </w:r>
      <w:r w:rsidR="00B87938" w:rsidRPr="00DE2D70">
        <w:rPr>
          <w:b w:val="0"/>
          <w:sz w:val="28"/>
          <w:szCs w:val="28"/>
        </w:rPr>
        <w:t xml:space="preserve">   </w:t>
      </w:r>
      <w:r w:rsidR="00A22EF0" w:rsidRPr="00DE2D70">
        <w:rPr>
          <w:b w:val="0"/>
          <w:sz w:val="28"/>
          <w:szCs w:val="28"/>
        </w:rPr>
        <w:t xml:space="preserve">     </w:t>
      </w:r>
      <w:r w:rsidR="00A22EF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</w:t>
      </w:r>
      <w:r w:rsidR="00A07CD0" w:rsidRPr="00DE2D70">
        <w:rPr>
          <w:b w:val="0"/>
          <w:sz w:val="28"/>
          <w:szCs w:val="28"/>
        </w:rPr>
        <w:tab/>
      </w:r>
      <w:r w:rsidR="00765648" w:rsidRPr="00DE2D70">
        <w:rPr>
          <w:b w:val="0"/>
          <w:sz w:val="28"/>
          <w:szCs w:val="28"/>
        </w:rPr>
        <w:t xml:space="preserve">   </w:t>
      </w:r>
      <w:r w:rsidR="00765648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   </w:t>
      </w:r>
      <w:r w:rsidR="00F76B25" w:rsidRPr="00DE2D70">
        <w:rPr>
          <w:b w:val="0"/>
          <w:sz w:val="28"/>
          <w:szCs w:val="28"/>
        </w:rPr>
        <w:t xml:space="preserve">№ </w:t>
      </w:r>
      <w:r w:rsidRPr="00135E24">
        <w:rPr>
          <w:b w:val="0"/>
          <w:sz w:val="28"/>
          <w:szCs w:val="28"/>
        </w:rPr>
        <w:t>4</w:t>
      </w:r>
      <w:r w:rsidR="00974079" w:rsidRPr="00135E24">
        <w:rPr>
          <w:b w:val="0"/>
          <w:sz w:val="28"/>
          <w:szCs w:val="28"/>
        </w:rPr>
        <w:t>7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  <w:r w:rsidR="00523950">
        <w:rPr>
          <w:b w:val="0"/>
          <w:sz w:val="28"/>
          <w:szCs w:val="28"/>
        </w:rPr>
        <w:t xml:space="preserve">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Озерный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дефицита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>статьями 22 и 25 Устава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бюджета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>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</w:t>
      </w:r>
      <w:hyperlink r:id="rId9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862" w:rsidRDefault="003F7862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5534E" w:rsidRDefault="00E01DEC" w:rsidP="00A26A41">
      <w:pPr>
        <w:pStyle w:val="3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Глава </w:t>
      </w:r>
      <w:r w:rsidRPr="00530968">
        <w:rPr>
          <w:b w:val="0"/>
          <w:bCs/>
          <w:sz w:val="28"/>
          <w:szCs w:val="28"/>
        </w:rPr>
        <w:t xml:space="preserve">ЗАТО </w:t>
      </w:r>
      <w:r w:rsidR="00F76B25" w:rsidRPr="00530968">
        <w:rPr>
          <w:b w:val="0"/>
          <w:bCs/>
          <w:sz w:val="28"/>
          <w:szCs w:val="28"/>
        </w:rPr>
        <w:t>Озерный</w:t>
      </w:r>
      <w:r w:rsidR="00F76B25" w:rsidRPr="00530968">
        <w:rPr>
          <w:b w:val="0"/>
          <w:bCs/>
          <w:sz w:val="28"/>
          <w:szCs w:val="28"/>
        </w:rPr>
        <w:tab/>
      </w:r>
      <w:r w:rsidR="00667E60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  <w:t xml:space="preserve">   </w:t>
      </w:r>
      <w:r w:rsidR="00667E60">
        <w:rPr>
          <w:b w:val="0"/>
          <w:bCs/>
          <w:sz w:val="28"/>
          <w:szCs w:val="28"/>
        </w:rPr>
        <w:tab/>
      </w:r>
      <w:r w:rsidR="00DA52DD" w:rsidRPr="00530968">
        <w:rPr>
          <w:b w:val="0"/>
          <w:bCs/>
          <w:sz w:val="28"/>
          <w:szCs w:val="28"/>
        </w:rPr>
        <w:t xml:space="preserve"> </w:t>
      </w:r>
      <w:r w:rsidR="005C7694" w:rsidRPr="00530968">
        <w:rPr>
          <w:b w:val="0"/>
          <w:bCs/>
          <w:sz w:val="28"/>
          <w:szCs w:val="28"/>
        </w:rPr>
        <w:t xml:space="preserve">   </w:t>
      </w:r>
      <w:r w:rsidR="00452D87" w:rsidRPr="00530968">
        <w:rPr>
          <w:b w:val="0"/>
          <w:bCs/>
          <w:sz w:val="28"/>
          <w:szCs w:val="28"/>
        </w:rPr>
        <w:tab/>
      </w:r>
      <w:r w:rsidR="005C7694" w:rsidRPr="00530968">
        <w:rPr>
          <w:b w:val="0"/>
          <w:bCs/>
          <w:sz w:val="28"/>
          <w:szCs w:val="28"/>
        </w:rPr>
        <w:t xml:space="preserve"> </w:t>
      </w:r>
      <w:r w:rsidR="00F76B25" w:rsidRPr="00530968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>Н.А. Яковлева</w:t>
      </w:r>
    </w:p>
    <w:p w:rsidR="007D0697" w:rsidRDefault="007D0697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82A3C" w:rsidRDefault="00482A3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B54" w:rsidRDefault="003F7B54" w:rsidP="00081AA3">
      <w:pPr>
        <w:pStyle w:val="3"/>
        <w:jc w:val="right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ЗАТО Озерный от </w:t>
      </w:r>
      <w:r w:rsidR="00135E24" w:rsidRPr="00135E24">
        <w:rPr>
          <w:b w:val="0"/>
          <w:bCs/>
          <w:sz w:val="28"/>
          <w:szCs w:val="28"/>
        </w:rPr>
        <w:t>04</w:t>
      </w:r>
      <w:r w:rsidR="00974079" w:rsidRPr="00135E24">
        <w:rPr>
          <w:b w:val="0"/>
          <w:bCs/>
          <w:sz w:val="28"/>
          <w:szCs w:val="28"/>
        </w:rPr>
        <w:t>.0</w:t>
      </w:r>
      <w:r w:rsidR="00135E24" w:rsidRPr="00135E24">
        <w:rPr>
          <w:b w:val="0"/>
          <w:bCs/>
          <w:sz w:val="28"/>
          <w:szCs w:val="28"/>
        </w:rPr>
        <w:t>5</w:t>
      </w:r>
      <w:r w:rsidR="009242E1" w:rsidRPr="00135E24">
        <w:rPr>
          <w:b w:val="0"/>
          <w:bCs/>
          <w:sz w:val="28"/>
          <w:szCs w:val="28"/>
        </w:rPr>
        <w:t>.2023</w:t>
      </w:r>
      <w:r w:rsidR="00081AA3" w:rsidRPr="00135E24">
        <w:rPr>
          <w:b w:val="0"/>
          <w:bCs/>
          <w:sz w:val="28"/>
          <w:szCs w:val="28"/>
        </w:rPr>
        <w:t xml:space="preserve"> № </w:t>
      </w:r>
      <w:r w:rsidR="00135E24" w:rsidRPr="00135E24">
        <w:rPr>
          <w:b w:val="0"/>
          <w:bCs/>
          <w:sz w:val="28"/>
          <w:szCs w:val="28"/>
        </w:rPr>
        <w:t>4</w:t>
      </w:r>
      <w:r w:rsidR="00974079" w:rsidRPr="00135E24">
        <w:rPr>
          <w:b w:val="0"/>
          <w:bCs/>
          <w:sz w:val="28"/>
          <w:szCs w:val="28"/>
        </w:rPr>
        <w:t>7</w:t>
      </w:r>
      <w:r w:rsidR="00081AA3">
        <w:rPr>
          <w:b w:val="0"/>
          <w:bCs/>
          <w:sz w:val="28"/>
          <w:szCs w:val="28"/>
        </w:rPr>
        <w:t xml:space="preserve"> 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>в доходов бюджета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693"/>
        <w:gridCol w:w="6804"/>
      </w:tblGrid>
      <w:tr w:rsidR="00482A3C" w:rsidRPr="00ED5BB5" w:rsidTr="00CC56A9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бюджета ЗАТО Озерный/ Наименование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>местного бюджета ЗАТО Озерный</w:t>
            </w:r>
          </w:p>
        </w:tc>
      </w:tr>
      <w:tr w:rsidR="00482A3C" w:rsidRPr="00ED5BB5" w:rsidTr="00CC56A9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</w:pPr>
            <w:r>
              <w:rPr>
                <w:sz w:val="22"/>
                <w:szCs w:val="22"/>
              </w:rPr>
              <w:t>вида (подвида) доходов бюджета ЗАТО Озерный</w:t>
            </w:r>
          </w:p>
        </w:tc>
        <w:tc>
          <w:tcPr>
            <w:tcW w:w="6804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CC56A9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804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>Финансовый отдел администрации ЗАТО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CC56A9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804" w:type="dxa"/>
          </w:tcPr>
          <w:p w:rsidR="00D16BE8" w:rsidRPr="00566D4C" w:rsidRDefault="00D16BE8" w:rsidP="00D16BE8">
            <w:pPr>
              <w:jc w:val="both"/>
            </w:pPr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22990" w:rsidRPr="00ED5BB5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804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804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CC56A9">
        <w:trPr>
          <w:trHeight w:val="70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15010 04 0000 150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2 02 29999 04 2223 150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(на повышение оплаты труда работникам муниципальных учреждений в связи с увеличением минимального размера оплаты труда)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242E1" w:rsidRPr="00ED5BB5" w:rsidTr="00CC56A9">
        <w:tc>
          <w:tcPr>
            <w:tcW w:w="1135" w:type="dxa"/>
          </w:tcPr>
          <w:p w:rsidR="009242E1" w:rsidRPr="00A64388" w:rsidRDefault="009242E1" w:rsidP="00672C25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9242E1" w:rsidRPr="00A64388" w:rsidRDefault="009242E1" w:rsidP="0027567D">
            <w:r>
              <w:t>2 08 10000 04 0000 150</w:t>
            </w:r>
          </w:p>
        </w:tc>
        <w:tc>
          <w:tcPr>
            <w:tcW w:w="6804" w:type="dxa"/>
          </w:tcPr>
          <w:p w:rsidR="009242E1" w:rsidRPr="00A64388" w:rsidRDefault="009242E1" w:rsidP="006C1BCC">
            <w:pPr>
              <w:jc w:val="both"/>
            </w:pPr>
            <w: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804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804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62A0E">
              <w:t xml:space="preserve">Субсидии бюджетам городских округов на обеспечение </w:t>
            </w:r>
            <w:r w:rsidRPr="00662A0E">
              <w:lastRenderedPageBreak/>
              <w:t>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804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804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A35FF3" w:rsidRPr="00ED5BB5" w:rsidTr="00CC56A9">
        <w:tc>
          <w:tcPr>
            <w:tcW w:w="1135" w:type="dxa"/>
          </w:tcPr>
          <w:p w:rsidR="00A35FF3" w:rsidRPr="00367390" w:rsidRDefault="00A35FF3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A35FF3" w:rsidRPr="00367390" w:rsidRDefault="00A35FF3" w:rsidP="0027567D">
            <w:r w:rsidRPr="00367390">
              <w:t>2 02 29999 04 2242 150</w:t>
            </w:r>
          </w:p>
        </w:tc>
        <w:tc>
          <w:tcPr>
            <w:tcW w:w="6804" w:type="dxa"/>
          </w:tcPr>
          <w:p w:rsidR="00A35FF3" w:rsidRPr="00367390" w:rsidRDefault="00A35FF3" w:rsidP="00A35FF3">
            <w:pPr>
              <w:jc w:val="both"/>
            </w:pPr>
            <w:r w:rsidRPr="00367390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D63B2A" w:rsidRPr="00ED5BB5" w:rsidTr="00CC56A9">
        <w:tc>
          <w:tcPr>
            <w:tcW w:w="1135" w:type="dxa"/>
          </w:tcPr>
          <w:p w:rsidR="00D63B2A" w:rsidRPr="00367390" w:rsidRDefault="00D63B2A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D63B2A" w:rsidRPr="00367390" w:rsidRDefault="00D63B2A" w:rsidP="00D63B2A">
            <w:r w:rsidRPr="00367390">
              <w:t>2 02 29999 04 2244 150</w:t>
            </w:r>
          </w:p>
        </w:tc>
        <w:tc>
          <w:tcPr>
            <w:tcW w:w="6804" w:type="dxa"/>
          </w:tcPr>
          <w:p w:rsidR="00D63B2A" w:rsidRPr="00367390" w:rsidRDefault="00D63B2A" w:rsidP="0027567D">
            <w:pPr>
              <w:jc w:val="both"/>
            </w:pPr>
            <w:r w:rsidRPr="00367390">
              <w:t>Прочие субсидии бюджетам городских округов (на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расходы по оплате труда которых осуществляется за счет средств местных бюджетов Тверской области на 2022 год)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804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804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CC56A9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1 11 05012 04 0000 120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804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804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804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CC56A9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804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Администрация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804" w:type="dxa"/>
          </w:tcPr>
          <w:p w:rsidR="00482A3C" w:rsidRPr="00566D4C" w:rsidRDefault="00D16BE8" w:rsidP="0027567D">
            <w:pPr>
              <w:ind w:left="60" w:right="60"/>
              <w:jc w:val="both"/>
            </w:pPr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7D2DAC" w:rsidRDefault="00505BF2" w:rsidP="0027567D">
            <w:pPr>
              <w:ind w:right="-108"/>
            </w:pPr>
            <w:r w:rsidRPr="007D2DAC">
              <w:t>1 17 15020 04 9001</w:t>
            </w:r>
            <w:r w:rsidR="00482A3C" w:rsidRPr="007D2DAC">
              <w:t xml:space="preserve"> 150</w:t>
            </w:r>
          </w:p>
        </w:tc>
        <w:tc>
          <w:tcPr>
            <w:tcW w:w="6804" w:type="dxa"/>
          </w:tcPr>
          <w:p w:rsidR="00482A3C" w:rsidRPr="00566D4C" w:rsidRDefault="00482A3C" w:rsidP="00505BF2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  <w:r w:rsidR="00505BF2">
              <w:t xml:space="preserve"> (на </w:t>
            </w:r>
            <w:r w:rsidR="00505BF2" w:rsidRPr="00505BF2">
              <w:t>реализаци</w:t>
            </w:r>
            <w:r w:rsidR="00505BF2">
              <w:t>ю</w:t>
            </w:r>
            <w:r w:rsidR="00505BF2" w:rsidRPr="00505BF2">
              <w:t xml:space="preserve"> программ</w:t>
            </w:r>
            <w:r w:rsidR="00505BF2">
              <w:t>ы</w:t>
            </w:r>
            <w:r w:rsidR="00505BF2" w:rsidRPr="00505BF2">
              <w:t xml:space="preserve"> по поддержке местных инициатив в Тверской области, устройство детской игровой </w:t>
            </w:r>
            <w:r w:rsidR="00505BF2" w:rsidRPr="00505BF2">
              <w:lastRenderedPageBreak/>
              <w:t>площадки по ул. Советская в районе домов №2 и №4</w:t>
            </w:r>
            <w:r w:rsidR="00505BF2">
              <w:t>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lastRenderedPageBreak/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1 17 15020 04 9002 150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(на реализацию программы по поддержке местных инициатив в Тверской области, устройство</w:t>
            </w:r>
            <w:r w:rsidR="00CC56A9" w:rsidRPr="00367390">
              <w:t xml:space="preserve">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1 17 15020 04 9003 150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CC56A9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135E24" w:rsidRDefault="00CE3A24" w:rsidP="00CE3A24">
            <w:r w:rsidRPr="00135E24">
              <w:t>1 17 15020 04 9004 150</w:t>
            </w:r>
          </w:p>
        </w:tc>
        <w:tc>
          <w:tcPr>
            <w:tcW w:w="6804" w:type="dxa"/>
          </w:tcPr>
          <w:p w:rsidR="00CE3A24" w:rsidRPr="00135E24" w:rsidRDefault="00CE3A24" w:rsidP="00CE3A24">
            <w:pPr>
              <w:jc w:val="both"/>
            </w:pPr>
            <w:r w:rsidRPr="00135E24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поставка детского игрового комплекса </w:t>
            </w:r>
            <w:proofErr w:type="gramStart"/>
            <w:r w:rsidRPr="00135E24">
              <w:t>в</w:t>
            </w:r>
            <w:proofErr w:type="gramEnd"/>
            <w:r w:rsidRPr="00135E24">
              <w:t xml:space="preserve"> ЗАТО Озерный Тверской области)</w:t>
            </w:r>
          </w:p>
        </w:tc>
      </w:tr>
      <w:tr w:rsidR="00422990" w:rsidRPr="00ED5BB5" w:rsidTr="00CC56A9">
        <w:trPr>
          <w:trHeight w:val="275"/>
        </w:trPr>
        <w:tc>
          <w:tcPr>
            <w:tcW w:w="1135" w:type="dxa"/>
          </w:tcPr>
          <w:p w:rsidR="00422990" w:rsidRPr="00135E24" w:rsidRDefault="00422990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22990" w:rsidRPr="00135E24" w:rsidRDefault="00422990" w:rsidP="0036246C">
            <w:r w:rsidRPr="00135E24">
              <w:t>1 17 16000 04 0000 1</w:t>
            </w:r>
            <w:r w:rsidR="00575DC7" w:rsidRPr="00135E24">
              <w:t>8</w:t>
            </w:r>
            <w:r w:rsidRPr="00135E24">
              <w:t>0</w:t>
            </w:r>
          </w:p>
        </w:tc>
        <w:tc>
          <w:tcPr>
            <w:tcW w:w="6804" w:type="dxa"/>
          </w:tcPr>
          <w:p w:rsidR="00422990" w:rsidRPr="00135E24" w:rsidRDefault="00422990" w:rsidP="00422990">
            <w:pPr>
              <w:jc w:val="both"/>
            </w:pPr>
            <w:r w:rsidRPr="00135E24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804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CC56A9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lastRenderedPageBreak/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804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2 02 29999 04 2049 150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субсидии бюджетам городских округов (</w:t>
            </w:r>
            <w:r w:rsidR="0027567D" w:rsidRPr="00566D4C">
              <w:t>на поддержку редакций районных и городских газет</w:t>
            </w:r>
            <w:r w:rsidRPr="00566D4C"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804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623C8F" w:rsidRPr="00ED5BB5" w:rsidTr="00CC56A9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804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2 02 29999 04 9002 150</w:t>
            </w:r>
          </w:p>
        </w:tc>
        <w:tc>
          <w:tcPr>
            <w:tcW w:w="6804" w:type="dxa"/>
          </w:tcPr>
          <w:p w:rsidR="00AA5EFD" w:rsidRPr="00367390" w:rsidRDefault="00623F09" w:rsidP="009A4743">
            <w:pPr>
              <w:wordWrap w:val="0"/>
              <w:ind w:right="60"/>
              <w:jc w:val="both"/>
            </w:pPr>
            <w:r w:rsidRPr="00367390">
              <w:t>Прочие субсидии бюджетам</w:t>
            </w:r>
            <w:r w:rsidR="00653F3C" w:rsidRPr="00367390">
              <w:t xml:space="preserve"> городских округов (на реализаци</w:t>
            </w:r>
            <w:r w:rsidRPr="00367390">
              <w:t>ю программ по поддержке местных инициатив</w:t>
            </w:r>
            <w:r w:rsidR="00CC56A9" w:rsidRPr="00367390">
              <w:t>, устройство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2 02 29999 04 9003 150</w:t>
            </w:r>
          </w:p>
        </w:tc>
        <w:tc>
          <w:tcPr>
            <w:tcW w:w="6804" w:type="dxa"/>
          </w:tcPr>
          <w:p w:rsidR="00AA5EFD" w:rsidRPr="00367390" w:rsidRDefault="00623F09" w:rsidP="00CC56A9">
            <w:pPr>
              <w:wordWrap w:val="0"/>
              <w:ind w:right="60"/>
              <w:jc w:val="both"/>
            </w:pPr>
            <w:r w:rsidRPr="00367390">
              <w:t>Прочие субсидии бюджетам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CC56A9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135E24" w:rsidRDefault="00CE3A24" w:rsidP="00CE3A24">
            <w:r w:rsidRPr="00135E24">
              <w:t>2 02 29999 04 9004 150</w:t>
            </w:r>
          </w:p>
        </w:tc>
        <w:tc>
          <w:tcPr>
            <w:tcW w:w="6804" w:type="dxa"/>
          </w:tcPr>
          <w:p w:rsidR="00CE3A24" w:rsidRPr="00135E24" w:rsidRDefault="00CE3A24" w:rsidP="00CE3A24">
            <w:pPr>
              <w:jc w:val="both"/>
            </w:pPr>
            <w:r w:rsidRPr="00135E24">
              <w:t xml:space="preserve">Прочие субсидии бюджетам городских округов (на реализацию программы по поддержке местных инициатив в Тверской области, поставка детского игрового комплекса </w:t>
            </w:r>
            <w:proofErr w:type="gramStart"/>
            <w:r w:rsidRPr="00135E24">
              <w:t>в</w:t>
            </w:r>
            <w:proofErr w:type="gramEnd"/>
            <w:r w:rsidRPr="00135E24">
              <w:t xml:space="preserve"> ЗАТО Озерный Тверской области)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135E24" w:rsidRDefault="00482A3C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82A3C" w:rsidRPr="00135E24" w:rsidRDefault="00482A3C" w:rsidP="0027567D">
            <w:pPr>
              <w:ind w:right="-108"/>
            </w:pPr>
            <w:r w:rsidRPr="00135E24">
              <w:t>2 02 35930 04 0000 150</w:t>
            </w:r>
          </w:p>
        </w:tc>
        <w:tc>
          <w:tcPr>
            <w:tcW w:w="6804" w:type="dxa"/>
          </w:tcPr>
          <w:p w:rsidR="00482A3C" w:rsidRPr="00135E24" w:rsidRDefault="00482A3C" w:rsidP="009A4743">
            <w:pPr>
              <w:wordWrap w:val="0"/>
              <w:ind w:right="60"/>
              <w:jc w:val="both"/>
            </w:pPr>
            <w:r w:rsidRPr="00135E24">
              <w:t xml:space="preserve">Субвенции бюджетам городских округов на </w:t>
            </w:r>
            <w:r w:rsidR="00672C25" w:rsidRPr="00135E24">
              <w:t>государственную</w:t>
            </w:r>
            <w:r w:rsidRPr="00135E24">
              <w:t xml:space="preserve"> регистрацию актов гражданского состояния</w:t>
            </w:r>
            <w:bookmarkStart w:id="0" w:name="_GoBack"/>
            <w:bookmarkEnd w:id="0"/>
          </w:p>
        </w:tc>
      </w:tr>
      <w:tr w:rsidR="00482A3C" w:rsidRPr="00ED5BB5" w:rsidTr="00CC56A9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804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>первичного воинского учета органами местного самоуправ</w:t>
            </w:r>
            <w:r w:rsidR="00672C25" w:rsidRPr="00566D4C">
              <w:t>л</w:t>
            </w:r>
            <w:r w:rsidRPr="00566D4C">
              <w:t>ения поселений, муниципальных и городских округов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6515E2" w:rsidRPr="00ED5BB5" w:rsidTr="00CC56A9">
        <w:trPr>
          <w:trHeight w:val="619"/>
        </w:trPr>
        <w:tc>
          <w:tcPr>
            <w:tcW w:w="1135" w:type="dxa"/>
          </w:tcPr>
          <w:p w:rsidR="006515E2" w:rsidRPr="007D2DAC" w:rsidRDefault="006515E2" w:rsidP="002C0EC2">
            <w:pPr>
              <w:jc w:val="center"/>
            </w:pPr>
            <w:r w:rsidRPr="007D2DAC">
              <w:t>045</w:t>
            </w:r>
          </w:p>
        </w:tc>
        <w:tc>
          <w:tcPr>
            <w:tcW w:w="2693" w:type="dxa"/>
          </w:tcPr>
          <w:p w:rsidR="006515E2" w:rsidRPr="007D2DAC" w:rsidRDefault="006515E2" w:rsidP="006515E2">
            <w:r w:rsidRPr="007D2DAC">
              <w:t>2 02 49999 04 2233 150</w:t>
            </w:r>
          </w:p>
        </w:tc>
        <w:tc>
          <w:tcPr>
            <w:tcW w:w="6804" w:type="dxa"/>
          </w:tcPr>
          <w:p w:rsidR="006515E2" w:rsidRPr="002967ED" w:rsidRDefault="006515E2" w:rsidP="002C0EC2">
            <w:pPr>
              <w:jc w:val="both"/>
            </w:pPr>
            <w:r w:rsidRPr="006515E2">
              <w:t>Прочие межбюджетные трансферты, передаваемые бюджетам городских округов (на приобретение и установку детских игровых комплексов)</w:t>
            </w:r>
          </w:p>
        </w:tc>
      </w:tr>
      <w:tr w:rsidR="002C0EC2" w:rsidRPr="00ED5BB5" w:rsidTr="00CC56A9">
        <w:trPr>
          <w:trHeight w:val="619"/>
        </w:trPr>
        <w:tc>
          <w:tcPr>
            <w:tcW w:w="1135" w:type="dxa"/>
          </w:tcPr>
          <w:p w:rsidR="002C0EC2" w:rsidRPr="002967ED" w:rsidRDefault="002C0EC2" w:rsidP="002C0EC2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2C0EC2" w:rsidRPr="002967ED" w:rsidRDefault="002C0EC2" w:rsidP="00A22EF0">
            <w:r w:rsidRPr="002967ED">
              <w:t>2 02 49999 04 2164 150</w:t>
            </w:r>
          </w:p>
        </w:tc>
        <w:tc>
          <w:tcPr>
            <w:tcW w:w="6804" w:type="dxa"/>
          </w:tcPr>
          <w:p w:rsidR="002C0EC2" w:rsidRDefault="002C0EC2" w:rsidP="002C0EC2">
            <w:pPr>
              <w:jc w:val="both"/>
            </w:pPr>
            <w:r w:rsidRPr="002967ED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CC56A9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804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804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>общее образование в государственных и муниципальных образовательных организациях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 xml:space="preserve">на укрепление материально-технической базы муниципальных детских </w:t>
            </w:r>
            <w:r w:rsidRPr="00ED5BB5">
              <w:lastRenderedPageBreak/>
              <w:t>юношеских спортивных школ</w:t>
            </w:r>
            <w:r>
              <w:t>)</w:t>
            </w:r>
          </w:p>
        </w:tc>
      </w:tr>
      <w:tr w:rsidR="000108AD" w:rsidRPr="00ED5BB5" w:rsidTr="00CC56A9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lastRenderedPageBreak/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804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804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>на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6515E2" w:rsidRPr="00ED5BB5" w:rsidTr="00CC56A9">
        <w:tc>
          <w:tcPr>
            <w:tcW w:w="1135" w:type="dxa"/>
          </w:tcPr>
          <w:p w:rsidR="006515E2" w:rsidRPr="00ED5BB5" w:rsidRDefault="006515E2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6515E2" w:rsidRPr="007D2DAC" w:rsidRDefault="006515E2" w:rsidP="006515E2">
            <w:pPr>
              <w:ind w:right="-108"/>
            </w:pPr>
            <w:r w:rsidRPr="007D2DAC">
              <w:t>2 02 29999 04 2222 150</w:t>
            </w:r>
          </w:p>
        </w:tc>
        <w:tc>
          <w:tcPr>
            <w:tcW w:w="6804" w:type="dxa"/>
          </w:tcPr>
          <w:p w:rsidR="006515E2" w:rsidRPr="00AE5106" w:rsidRDefault="006515E2" w:rsidP="0027567D">
            <w:pPr>
              <w:jc w:val="both"/>
            </w:pPr>
            <w:r w:rsidRPr="006515E2">
              <w:t>Прочие субсидии бюджетам городских округов</w:t>
            </w:r>
            <w:r>
              <w:t xml:space="preserve"> (</w:t>
            </w:r>
            <w:r w:rsidRPr="006515E2">
              <w:t>на укрепление материально-технической базы муниципальных дошкольных образовательных организаций</w:t>
            </w:r>
            <w:r>
              <w:t>)</w:t>
            </w:r>
          </w:p>
        </w:tc>
      </w:tr>
      <w:tr w:rsidR="00D923C0" w:rsidRPr="00ED5BB5" w:rsidTr="00CC56A9">
        <w:tc>
          <w:tcPr>
            <w:tcW w:w="1135" w:type="dxa"/>
          </w:tcPr>
          <w:p w:rsidR="00D923C0" w:rsidRPr="00367390" w:rsidRDefault="00D923C0" w:rsidP="0027567D">
            <w:pPr>
              <w:jc w:val="center"/>
            </w:pPr>
            <w:r w:rsidRPr="00367390">
              <w:t>047</w:t>
            </w:r>
          </w:p>
        </w:tc>
        <w:tc>
          <w:tcPr>
            <w:tcW w:w="2693" w:type="dxa"/>
          </w:tcPr>
          <w:p w:rsidR="00D923C0" w:rsidRPr="00367390" w:rsidRDefault="00D923C0" w:rsidP="00D923C0">
            <w:pPr>
              <w:ind w:right="-108"/>
            </w:pPr>
            <w:r w:rsidRPr="00367390">
              <w:t>2 02 29999 04 2244 150</w:t>
            </w:r>
          </w:p>
        </w:tc>
        <w:tc>
          <w:tcPr>
            <w:tcW w:w="6804" w:type="dxa"/>
          </w:tcPr>
          <w:p w:rsidR="00D923C0" w:rsidRPr="00367390" w:rsidRDefault="00D923C0" w:rsidP="0027567D">
            <w:pPr>
              <w:jc w:val="both"/>
            </w:pPr>
            <w:r w:rsidRPr="00367390">
              <w:t>Прочие субсидии бюджетам городских округов (на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расходы по оплате труда которых осуществляется за счет средств местных бюджетов Тверской области на 2022 год)</w:t>
            </w:r>
            <w:r w:rsidR="002C6377" w:rsidRPr="00367390">
              <w:t xml:space="preserve">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2 02 35303 04 0000 150</w:t>
            </w:r>
          </w:p>
        </w:tc>
        <w:tc>
          <w:tcPr>
            <w:tcW w:w="6804" w:type="dxa"/>
          </w:tcPr>
          <w:p w:rsidR="00482A3C" w:rsidRPr="00D97AF8" w:rsidRDefault="00482A3C" w:rsidP="0027567D">
            <w:pPr>
              <w:jc w:val="both"/>
            </w:pPr>
            <w:r w:rsidRPr="00F029E6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2 02 3</w:t>
            </w:r>
            <w:r>
              <w:t>9</w:t>
            </w:r>
            <w:r w:rsidRPr="00ED5BB5">
              <w:t>999 04 2016 15</w:t>
            </w:r>
            <w:r>
              <w:t>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D97AF8">
              <w:t xml:space="preserve">Прочие субвенции бюджетам городских округов </w:t>
            </w:r>
            <w:r>
              <w:t>(</w:t>
            </w:r>
            <w:r w:rsidRPr="00ED5BB5">
      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39999 04 2153 150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D97AF8">
              <w:rPr>
                <w:bCs/>
              </w:rPr>
              <w:t xml:space="preserve">Прочие субвенции бюджетам городских округов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 xml:space="preserve">на реализацию мероприятий по обращениям, поступающим к депутатам Законодательного </w:t>
            </w:r>
            <w:r w:rsidRPr="00ED5BB5">
              <w:lastRenderedPageBreak/>
              <w:t>собрания Тверской области</w:t>
            </w:r>
            <w:r>
              <w:t>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901F32" w:rsidRDefault="00737967" w:rsidP="00737967">
            <w:pPr>
              <w:jc w:val="center"/>
            </w:pPr>
            <w:r w:rsidRPr="00901F32">
              <w:lastRenderedPageBreak/>
              <w:t>047</w:t>
            </w:r>
          </w:p>
        </w:tc>
        <w:tc>
          <w:tcPr>
            <w:tcW w:w="2693" w:type="dxa"/>
          </w:tcPr>
          <w:p w:rsidR="00737967" w:rsidRPr="00901F32" w:rsidRDefault="00737967" w:rsidP="00737967">
            <w:pPr>
              <w:jc w:val="center"/>
            </w:pPr>
            <w:r w:rsidRPr="00901F32">
              <w:t>2 02 49999 04 8003 150</w:t>
            </w:r>
          </w:p>
        </w:tc>
        <w:tc>
          <w:tcPr>
            <w:tcW w:w="6804" w:type="dxa"/>
          </w:tcPr>
          <w:p w:rsidR="00737967" w:rsidRPr="00901F32" w:rsidRDefault="00737967" w:rsidP="007C57DA">
            <w:pPr>
              <w:jc w:val="both"/>
            </w:pPr>
            <w:r w:rsidRPr="00901F32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</w:t>
            </w:r>
            <w:r w:rsidR="00E01DEC" w:rsidRPr="00901F32">
              <w:t xml:space="preserve"> </w:t>
            </w:r>
            <w:r w:rsidRPr="00901F32">
              <w:t xml:space="preserve"> области в МБОУ СОШ №</w:t>
            </w:r>
            <w:r w:rsidR="00974079" w:rsidRPr="00901F32">
              <w:t xml:space="preserve"> </w:t>
            </w:r>
            <w:r w:rsidRPr="00901F32">
              <w:t>1 ЗАТО Озерный Тверской области)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901F32" w:rsidRDefault="00737967" w:rsidP="00737967">
            <w:pPr>
              <w:jc w:val="center"/>
            </w:pPr>
            <w:r w:rsidRPr="00901F32">
              <w:t>047</w:t>
            </w:r>
          </w:p>
        </w:tc>
        <w:tc>
          <w:tcPr>
            <w:tcW w:w="2693" w:type="dxa"/>
          </w:tcPr>
          <w:p w:rsidR="00737967" w:rsidRPr="00901F32" w:rsidRDefault="00737967" w:rsidP="00737967">
            <w:pPr>
              <w:jc w:val="center"/>
            </w:pPr>
            <w:r w:rsidRPr="00901F32">
              <w:t>2 02 49999 04 8004 150</w:t>
            </w:r>
          </w:p>
        </w:tc>
        <w:tc>
          <w:tcPr>
            <w:tcW w:w="6804" w:type="dxa"/>
          </w:tcPr>
          <w:p w:rsidR="00737967" w:rsidRPr="00901F32" w:rsidRDefault="00737967" w:rsidP="007C57DA">
            <w:pPr>
              <w:jc w:val="both"/>
            </w:pPr>
            <w:r w:rsidRPr="00901F32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 области в МБОУ СОШ №</w:t>
            </w:r>
            <w:r w:rsidR="00974079" w:rsidRPr="00901F32">
              <w:t xml:space="preserve"> </w:t>
            </w:r>
            <w:r w:rsidRPr="00901F32">
              <w:t>2 ЗАТО Озерный Тверской области)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1 17 01040 04 0000 180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1 17 05040 04 0000 180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E8003C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>из бюджетов городских округов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F40593" w:rsidRDefault="00F40593" w:rsidP="00D209AC">
            <w:pPr>
              <w:jc w:val="center"/>
              <w:rPr>
                <w:b/>
              </w:rPr>
            </w:pPr>
            <w:r w:rsidRPr="00F40593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F40593" w:rsidRDefault="00F40593" w:rsidP="0027567D">
            <w:pPr>
              <w:rPr>
                <w:b/>
              </w:rPr>
            </w:pPr>
          </w:p>
        </w:tc>
        <w:tc>
          <w:tcPr>
            <w:tcW w:w="6804" w:type="dxa"/>
          </w:tcPr>
          <w:p w:rsidR="00F40593" w:rsidRPr="00F40593" w:rsidRDefault="005516F8" w:rsidP="005516F8">
            <w:pPr>
              <w:jc w:val="both"/>
              <w:rPr>
                <w:b/>
              </w:rPr>
            </w:pPr>
            <w:r>
              <w:rPr>
                <w:b/>
              </w:rPr>
              <w:t xml:space="preserve">Верхне–Волжское межрегиональное управление </w:t>
            </w:r>
            <w:r w:rsidR="00F40593" w:rsidRPr="00F40593">
              <w:rPr>
                <w:b/>
              </w:rPr>
              <w:t>Федеральн</w:t>
            </w:r>
            <w:r>
              <w:rPr>
                <w:b/>
              </w:rPr>
              <w:t xml:space="preserve">ой службы </w:t>
            </w:r>
            <w:r w:rsidR="00F40593" w:rsidRPr="00F40593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927B6C" w:rsidRDefault="00F40593" w:rsidP="00D209A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</w:tcPr>
          <w:p w:rsidR="00F40593" w:rsidRPr="00927B6C" w:rsidRDefault="00F40593" w:rsidP="0027567D">
            <w:r w:rsidRPr="00927B6C">
              <w:t>1 12 01010 01 0000 120</w:t>
            </w:r>
          </w:p>
        </w:tc>
        <w:tc>
          <w:tcPr>
            <w:tcW w:w="6804" w:type="dxa"/>
          </w:tcPr>
          <w:p w:rsidR="00F40593" w:rsidRPr="00927B6C" w:rsidRDefault="00F40593" w:rsidP="00880DA8">
            <w:pPr>
              <w:jc w:val="both"/>
            </w:pPr>
            <w:r w:rsidRPr="00927B6C">
              <w:t>Плата за выбросы загрязняющих веществ в атмосферный в</w:t>
            </w:r>
            <w:r w:rsidR="00887073">
              <w:t>оздух стационарными объектами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4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1 12 01030 01 0000 120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сбросы загрязня</w:t>
            </w:r>
            <w:r w:rsidR="00887073">
              <w:t>ющих веществ в водные объекты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CC56A9">
        <w:trPr>
          <w:trHeight w:val="408"/>
        </w:trPr>
        <w:tc>
          <w:tcPr>
            <w:tcW w:w="1135" w:type="dxa"/>
            <w:vAlign w:val="center"/>
          </w:tcPr>
          <w:p w:rsidR="00D209AC" w:rsidRPr="00927B6C" w:rsidRDefault="00D209AC" w:rsidP="006C1BCC">
            <w:pPr>
              <w:jc w:val="center"/>
            </w:pPr>
            <w:r>
              <w:t>048</w:t>
            </w:r>
          </w:p>
        </w:tc>
        <w:tc>
          <w:tcPr>
            <w:tcW w:w="2693" w:type="dxa"/>
            <w:vAlign w:val="center"/>
          </w:tcPr>
          <w:p w:rsidR="00D209AC" w:rsidRPr="00927B6C" w:rsidRDefault="00D209AC" w:rsidP="006C1BCC">
            <w:pPr>
              <w:jc w:val="center"/>
            </w:pPr>
            <w:r w:rsidRPr="00D209AC">
              <w:t>1 12 01040 01 0000 12</w:t>
            </w:r>
            <w:r>
              <w:t>0</w:t>
            </w:r>
          </w:p>
        </w:tc>
        <w:tc>
          <w:tcPr>
            <w:tcW w:w="6804" w:type="dxa"/>
            <w:vAlign w:val="center"/>
          </w:tcPr>
          <w:p w:rsidR="00D209AC" w:rsidRPr="00927B6C" w:rsidRDefault="00D209AC" w:rsidP="00880DA8">
            <w:r w:rsidRPr="00D209AC">
              <w:t>Плата за размещение отходов производства и потребления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1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1 12 01041 01 0000 120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размещение отходов прои</w:t>
            </w:r>
            <w:r w:rsidR="00887073">
              <w:t>зводства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07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1 12 01042 01 0000 120</w:t>
            </w:r>
          </w:p>
        </w:tc>
        <w:tc>
          <w:tcPr>
            <w:tcW w:w="6804" w:type="dxa"/>
            <w:vAlign w:val="center"/>
          </w:tcPr>
          <w:p w:rsidR="00F40593" w:rsidRDefault="00F40593" w:rsidP="00880DA8">
            <w:r w:rsidRPr="00927B6C">
              <w:t>Плата за размещение</w:t>
            </w:r>
            <w:r w:rsidR="00887073">
              <w:t xml:space="preserve"> твердых коммунальных отходов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1 16 01083 01 0000 140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r w:rsidRPr="00DE2D70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1 16 01084 01 0000 140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r w:rsidRPr="00DE2D70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1 16 11050 01 0000 140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proofErr w:type="gramStart"/>
            <w:r w:rsidRPr="00DE2D70">
              <w:rPr>
                <w:bCs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</w:t>
            </w:r>
            <w:r w:rsidRPr="00DE2D70">
              <w:rPr>
                <w:bCs/>
              </w:rPr>
              <w:lastRenderedPageBreak/>
              <w:t>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образования&lt;1&gt;</w:t>
            </w:r>
            <w:proofErr w:type="gramEnd"/>
          </w:p>
        </w:tc>
      </w:tr>
      <w:tr w:rsidR="00367390" w:rsidRPr="00ED5BB5" w:rsidTr="00CC56A9">
        <w:trPr>
          <w:trHeight w:val="426"/>
        </w:trPr>
        <w:tc>
          <w:tcPr>
            <w:tcW w:w="1135" w:type="dxa"/>
            <w:vAlign w:val="center"/>
          </w:tcPr>
          <w:p w:rsidR="00367390" w:rsidRPr="0060212A" w:rsidRDefault="00367390" w:rsidP="006C1BCC">
            <w:pPr>
              <w:jc w:val="center"/>
              <w:rPr>
                <w:b/>
                <w:bCs/>
              </w:rPr>
            </w:pPr>
            <w:r w:rsidRPr="0060212A">
              <w:rPr>
                <w:b/>
                <w:bCs/>
              </w:rPr>
              <w:lastRenderedPageBreak/>
              <w:t>075</w:t>
            </w:r>
          </w:p>
        </w:tc>
        <w:tc>
          <w:tcPr>
            <w:tcW w:w="2693" w:type="dxa"/>
          </w:tcPr>
          <w:p w:rsidR="00367390" w:rsidRPr="00915B0F" w:rsidRDefault="00367390" w:rsidP="0027567D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6804" w:type="dxa"/>
            <w:vAlign w:val="center"/>
          </w:tcPr>
          <w:p w:rsidR="00367390" w:rsidRPr="0060212A" w:rsidRDefault="00367390" w:rsidP="006C1BCC">
            <w:pPr>
              <w:rPr>
                <w:b/>
                <w:bCs/>
              </w:rPr>
            </w:pPr>
            <w:r w:rsidRPr="0060212A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1 16 01063 01 0000 140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1 16 01073 01 0000 140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813087"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813087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4E59A2" w:rsidRPr="00ED5BB5" w:rsidTr="00CC56A9">
        <w:tc>
          <w:tcPr>
            <w:tcW w:w="1135" w:type="dxa"/>
          </w:tcPr>
          <w:p w:rsidR="004E59A2" w:rsidRPr="004E59A2" w:rsidRDefault="004E59A2" w:rsidP="004E59A2">
            <w:pPr>
              <w:jc w:val="center"/>
              <w:rPr>
                <w:b/>
              </w:rPr>
            </w:pPr>
            <w:r w:rsidRPr="004E59A2">
              <w:rPr>
                <w:b/>
              </w:rPr>
              <w:t>182</w:t>
            </w:r>
          </w:p>
        </w:tc>
        <w:tc>
          <w:tcPr>
            <w:tcW w:w="2693" w:type="dxa"/>
          </w:tcPr>
          <w:p w:rsidR="004E59A2" w:rsidRPr="004E59A2" w:rsidRDefault="004E59A2" w:rsidP="00974079">
            <w:pPr>
              <w:rPr>
                <w:b/>
              </w:rPr>
            </w:pPr>
          </w:p>
        </w:tc>
        <w:tc>
          <w:tcPr>
            <w:tcW w:w="6804" w:type="dxa"/>
          </w:tcPr>
          <w:p w:rsidR="004E59A2" w:rsidRPr="004E59A2" w:rsidRDefault="004E59A2" w:rsidP="00974079">
            <w:pPr>
              <w:rPr>
                <w:b/>
              </w:rPr>
            </w:pPr>
            <w:r w:rsidRPr="004E59A2">
              <w:rPr>
                <w:b/>
              </w:rPr>
              <w:t xml:space="preserve">Управление Федеральной налоговой службы по Тверской области 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D44BCA">
              <w:t>1 01 02010 01 0000 110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D44BC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7459A1">
              <w:t>1 01 02020 01 0000 110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7459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047502">
              <w:t>1 01 02030 01 0000 110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04750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CE6E53" w:rsidRDefault="00367390" w:rsidP="0027567D">
            <w:pPr>
              <w:jc w:val="center"/>
              <w:rPr>
                <w:bCs/>
              </w:rPr>
            </w:pPr>
            <w:r w:rsidRPr="00CE6E53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CE6E53" w:rsidRDefault="00367390" w:rsidP="0027567D">
            <w:r w:rsidRPr="00CE6E53">
              <w:t>1 01 02080 01 0000 110</w:t>
            </w:r>
          </w:p>
        </w:tc>
        <w:tc>
          <w:tcPr>
            <w:tcW w:w="6804" w:type="dxa"/>
          </w:tcPr>
          <w:p w:rsidR="00367390" w:rsidRPr="00CE6E53" w:rsidRDefault="00367390" w:rsidP="00880DA8">
            <w:pPr>
              <w:jc w:val="both"/>
            </w:pPr>
            <w:r w:rsidRPr="00CE6E5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1 03 02231 01 0000 110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1 03 02241 01 0000 110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1 03 02251 01 0000 110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1 03 02261 01 0000 110</w:t>
            </w:r>
          </w:p>
        </w:tc>
        <w:tc>
          <w:tcPr>
            <w:tcW w:w="6804" w:type="dxa"/>
          </w:tcPr>
          <w:p w:rsidR="00E01DEC" w:rsidRDefault="00E01DEC" w:rsidP="00E01DEC">
            <w:pPr>
              <w:jc w:val="both"/>
            </w:pPr>
            <w:r w:rsidRPr="00B726C2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B726C2">
              <w:lastRenderedPageBreak/>
              <w:t xml:space="preserve">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1 05 01011 01 0000 110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1 05 01021 01 0000 110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616A6F">
              <w:t>1 05 02010 02 0000 110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CE6E53">
            <w:pPr>
              <w:jc w:val="both"/>
            </w:pPr>
            <w:r w:rsidRPr="00616A6F">
              <w:t>Единый налог на вмененный доход для отдельных видов деятельности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rPr>
          <w:trHeight w:val="403"/>
        </w:trPr>
        <w:tc>
          <w:tcPr>
            <w:tcW w:w="1135" w:type="dxa"/>
          </w:tcPr>
          <w:p w:rsidR="00367390" w:rsidRPr="006C1BCC" w:rsidRDefault="00367390" w:rsidP="0027567D">
            <w:pPr>
              <w:jc w:val="center"/>
              <w:rPr>
                <w:bCs/>
              </w:rPr>
            </w:pPr>
            <w:r w:rsidRPr="006C1BCC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6C1BCC" w:rsidRDefault="00367390" w:rsidP="0027567D">
            <w:pPr>
              <w:rPr>
                <w:bCs/>
              </w:rPr>
            </w:pPr>
            <w:r w:rsidRPr="006C1BCC">
              <w:rPr>
                <w:bCs/>
              </w:rPr>
              <w:t>1 05 03010 01 0000 110</w:t>
            </w:r>
          </w:p>
        </w:tc>
        <w:tc>
          <w:tcPr>
            <w:tcW w:w="6804" w:type="dxa"/>
          </w:tcPr>
          <w:p w:rsidR="00367390" w:rsidRPr="006C1BCC" w:rsidRDefault="00367390" w:rsidP="0027567D">
            <w:pPr>
              <w:jc w:val="both"/>
              <w:rPr>
                <w:bCs/>
              </w:rPr>
            </w:pPr>
            <w:r w:rsidRPr="006C1BCC">
              <w:rPr>
                <w:bCs/>
              </w:rPr>
              <w:t>Единый сельскохозяйственный налог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ED5BB5" w:rsidRDefault="00367390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804" w:type="dxa"/>
          </w:tcPr>
          <w:p w:rsidR="00367390" w:rsidRPr="00ED5BB5" w:rsidRDefault="00367390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7136DD" w:rsidRDefault="00367390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367390" w:rsidRPr="007136DD" w:rsidRDefault="00367390" w:rsidP="0027567D">
            <w:r w:rsidRPr="007136DD">
              <w:t>1 16 10123 01 0000 140</w:t>
            </w:r>
          </w:p>
        </w:tc>
        <w:tc>
          <w:tcPr>
            <w:tcW w:w="6804" w:type="dxa"/>
          </w:tcPr>
          <w:p w:rsidR="00367390" w:rsidRPr="007136DD" w:rsidRDefault="00367390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Default="00367390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367390" w:rsidRPr="00E4358E" w:rsidRDefault="00367390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804" w:type="dxa"/>
          </w:tcPr>
          <w:p w:rsidR="00367390" w:rsidRPr="00E4358E" w:rsidRDefault="00367390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Pr="00F72B6E" w:rsidRDefault="00367390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Pr="0031599E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</w:t>
            </w:r>
            <w:r w:rsidRPr="00C01AC1">
              <w:rPr>
                <w:bCs/>
              </w:rPr>
              <w:lastRenderedPageBreak/>
              <w:t>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0"/>
      <w:headerReference w:type="default" r:id="rId11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54D" w:rsidRDefault="00FB654D">
      <w:r>
        <w:separator/>
      </w:r>
    </w:p>
  </w:endnote>
  <w:endnote w:type="continuationSeparator" w:id="0">
    <w:p w:rsidR="00FB654D" w:rsidRDefault="00FB6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54D" w:rsidRDefault="00FB654D">
      <w:r>
        <w:separator/>
      </w:r>
    </w:p>
  </w:footnote>
  <w:footnote w:type="continuationSeparator" w:id="0">
    <w:p w:rsidR="00FB654D" w:rsidRDefault="00FB65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79" w:rsidRDefault="00E20B2E">
    <w:pPr>
      <w:rPr>
        <w:sz w:val="2"/>
        <w:szCs w:val="2"/>
      </w:rPr>
    </w:pPr>
    <w:r w:rsidRPr="00E20B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974079" w:rsidRDefault="00E20B2E">
                <w:pPr>
                  <w:pStyle w:val="a8"/>
                  <w:shd w:val="clear" w:color="auto" w:fill="auto"/>
                  <w:spacing w:line="240" w:lineRule="auto"/>
                </w:pPr>
                <w:r w:rsidRPr="00E20B2E">
                  <w:fldChar w:fldCharType="begin"/>
                </w:r>
                <w:r w:rsidR="00974079">
                  <w:instrText xml:space="preserve"> PAGE \* MERGEFORMAT </w:instrText>
                </w:r>
                <w:r w:rsidRPr="00E20B2E">
                  <w:fldChar w:fldCharType="separate"/>
                </w:r>
                <w:r w:rsidR="00974079"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79" w:rsidRDefault="00974079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6B25"/>
    <w:rsid w:val="000108AD"/>
    <w:rsid w:val="00014510"/>
    <w:rsid w:val="000269DD"/>
    <w:rsid w:val="0003294E"/>
    <w:rsid w:val="000361E0"/>
    <w:rsid w:val="00042C54"/>
    <w:rsid w:val="00055F37"/>
    <w:rsid w:val="00057847"/>
    <w:rsid w:val="00081AA3"/>
    <w:rsid w:val="000822BF"/>
    <w:rsid w:val="000914B2"/>
    <w:rsid w:val="000976B5"/>
    <w:rsid w:val="000978FC"/>
    <w:rsid w:val="00097A93"/>
    <w:rsid w:val="000A0656"/>
    <w:rsid w:val="000A546E"/>
    <w:rsid w:val="000C4B57"/>
    <w:rsid w:val="000C55B6"/>
    <w:rsid w:val="000C7233"/>
    <w:rsid w:val="000F23E5"/>
    <w:rsid w:val="000F3095"/>
    <w:rsid w:val="00130556"/>
    <w:rsid w:val="00135E24"/>
    <w:rsid w:val="00145812"/>
    <w:rsid w:val="00193C19"/>
    <w:rsid w:val="001967A3"/>
    <w:rsid w:val="001A25A3"/>
    <w:rsid w:val="001D0385"/>
    <w:rsid w:val="001F0E6A"/>
    <w:rsid w:val="00201E42"/>
    <w:rsid w:val="00215F30"/>
    <w:rsid w:val="0021629B"/>
    <w:rsid w:val="00216F4D"/>
    <w:rsid w:val="00223CBD"/>
    <w:rsid w:val="00235C90"/>
    <w:rsid w:val="00246EBF"/>
    <w:rsid w:val="00250566"/>
    <w:rsid w:val="00251AC4"/>
    <w:rsid w:val="00252B94"/>
    <w:rsid w:val="002633C8"/>
    <w:rsid w:val="002746A5"/>
    <w:rsid w:val="0027567D"/>
    <w:rsid w:val="002A52F9"/>
    <w:rsid w:val="002A7EA1"/>
    <w:rsid w:val="002B31A0"/>
    <w:rsid w:val="002C05BC"/>
    <w:rsid w:val="002C0EC2"/>
    <w:rsid w:val="002C245D"/>
    <w:rsid w:val="002C6377"/>
    <w:rsid w:val="002E19C3"/>
    <w:rsid w:val="002E1CE3"/>
    <w:rsid w:val="002E4313"/>
    <w:rsid w:val="002F094C"/>
    <w:rsid w:val="00303F2F"/>
    <w:rsid w:val="003073E9"/>
    <w:rsid w:val="0031599E"/>
    <w:rsid w:val="00316688"/>
    <w:rsid w:val="0033115A"/>
    <w:rsid w:val="0036246C"/>
    <w:rsid w:val="003644A2"/>
    <w:rsid w:val="00367390"/>
    <w:rsid w:val="003728FB"/>
    <w:rsid w:val="00375CE2"/>
    <w:rsid w:val="003828B7"/>
    <w:rsid w:val="00383651"/>
    <w:rsid w:val="00384781"/>
    <w:rsid w:val="003C7E77"/>
    <w:rsid w:val="003F7862"/>
    <w:rsid w:val="003F7B54"/>
    <w:rsid w:val="00422504"/>
    <w:rsid w:val="00422990"/>
    <w:rsid w:val="00426575"/>
    <w:rsid w:val="004317BD"/>
    <w:rsid w:val="00435D9A"/>
    <w:rsid w:val="00452D87"/>
    <w:rsid w:val="0045534E"/>
    <w:rsid w:val="00470613"/>
    <w:rsid w:val="00482A3C"/>
    <w:rsid w:val="004A1555"/>
    <w:rsid w:val="004B4C00"/>
    <w:rsid w:val="004B6628"/>
    <w:rsid w:val="004E59A2"/>
    <w:rsid w:val="004F5DB4"/>
    <w:rsid w:val="005039C4"/>
    <w:rsid w:val="00504CD6"/>
    <w:rsid w:val="00505BF2"/>
    <w:rsid w:val="00523950"/>
    <w:rsid w:val="00530968"/>
    <w:rsid w:val="0053673A"/>
    <w:rsid w:val="005516F8"/>
    <w:rsid w:val="00565BF5"/>
    <w:rsid w:val="00566D4C"/>
    <w:rsid w:val="0056747B"/>
    <w:rsid w:val="00571FB5"/>
    <w:rsid w:val="00575DC7"/>
    <w:rsid w:val="00585814"/>
    <w:rsid w:val="005863A5"/>
    <w:rsid w:val="005A45A0"/>
    <w:rsid w:val="005C50F3"/>
    <w:rsid w:val="005C67E9"/>
    <w:rsid w:val="005C7694"/>
    <w:rsid w:val="005E1DA1"/>
    <w:rsid w:val="005E2720"/>
    <w:rsid w:val="005E54C6"/>
    <w:rsid w:val="005E637C"/>
    <w:rsid w:val="00612560"/>
    <w:rsid w:val="00614A5E"/>
    <w:rsid w:val="00623C8F"/>
    <w:rsid w:val="00623F09"/>
    <w:rsid w:val="006248A4"/>
    <w:rsid w:val="006304B0"/>
    <w:rsid w:val="00642EE8"/>
    <w:rsid w:val="006515E2"/>
    <w:rsid w:val="00653F3C"/>
    <w:rsid w:val="00667E60"/>
    <w:rsid w:val="00672C25"/>
    <w:rsid w:val="00674670"/>
    <w:rsid w:val="006A519C"/>
    <w:rsid w:val="006A6B6A"/>
    <w:rsid w:val="006B1D4F"/>
    <w:rsid w:val="006B261F"/>
    <w:rsid w:val="006C1BCC"/>
    <w:rsid w:val="006C48D0"/>
    <w:rsid w:val="006C7087"/>
    <w:rsid w:val="006D07EA"/>
    <w:rsid w:val="006D3411"/>
    <w:rsid w:val="006D736D"/>
    <w:rsid w:val="006D7F0F"/>
    <w:rsid w:val="00715B77"/>
    <w:rsid w:val="00716541"/>
    <w:rsid w:val="00720D13"/>
    <w:rsid w:val="0072699A"/>
    <w:rsid w:val="007343B6"/>
    <w:rsid w:val="00737967"/>
    <w:rsid w:val="00740027"/>
    <w:rsid w:val="00746446"/>
    <w:rsid w:val="00750A9C"/>
    <w:rsid w:val="00765648"/>
    <w:rsid w:val="0077584F"/>
    <w:rsid w:val="00784402"/>
    <w:rsid w:val="007C08BD"/>
    <w:rsid w:val="007C57DA"/>
    <w:rsid w:val="007D0697"/>
    <w:rsid w:val="007D0C25"/>
    <w:rsid w:val="007D0D79"/>
    <w:rsid w:val="007D2DAC"/>
    <w:rsid w:val="007F7375"/>
    <w:rsid w:val="007F7913"/>
    <w:rsid w:val="00800E5B"/>
    <w:rsid w:val="00813087"/>
    <w:rsid w:val="00851C6D"/>
    <w:rsid w:val="008714C5"/>
    <w:rsid w:val="00880DA8"/>
    <w:rsid w:val="008849CB"/>
    <w:rsid w:val="00885C4D"/>
    <w:rsid w:val="00887073"/>
    <w:rsid w:val="00894030"/>
    <w:rsid w:val="008B14F7"/>
    <w:rsid w:val="008B79C9"/>
    <w:rsid w:val="008C3FCA"/>
    <w:rsid w:val="008C7077"/>
    <w:rsid w:val="008D321B"/>
    <w:rsid w:val="008D7C8D"/>
    <w:rsid w:val="008E1D53"/>
    <w:rsid w:val="008E32E3"/>
    <w:rsid w:val="008F1C61"/>
    <w:rsid w:val="008F4C0A"/>
    <w:rsid w:val="008F7C41"/>
    <w:rsid w:val="00901F32"/>
    <w:rsid w:val="00907B50"/>
    <w:rsid w:val="009242E1"/>
    <w:rsid w:val="00933982"/>
    <w:rsid w:val="00936CA7"/>
    <w:rsid w:val="009444DA"/>
    <w:rsid w:val="00945EAC"/>
    <w:rsid w:val="00952399"/>
    <w:rsid w:val="00974079"/>
    <w:rsid w:val="00977625"/>
    <w:rsid w:val="009A4743"/>
    <w:rsid w:val="009A5608"/>
    <w:rsid w:val="009D51F4"/>
    <w:rsid w:val="00A048CD"/>
    <w:rsid w:val="00A0553B"/>
    <w:rsid w:val="00A07CD0"/>
    <w:rsid w:val="00A22EF0"/>
    <w:rsid w:val="00A26A41"/>
    <w:rsid w:val="00A34086"/>
    <w:rsid w:val="00A35FF3"/>
    <w:rsid w:val="00A36267"/>
    <w:rsid w:val="00A5029F"/>
    <w:rsid w:val="00A54EC9"/>
    <w:rsid w:val="00A60DF3"/>
    <w:rsid w:val="00AA02F2"/>
    <w:rsid w:val="00AA5EFD"/>
    <w:rsid w:val="00AB5D5F"/>
    <w:rsid w:val="00AC5E9A"/>
    <w:rsid w:val="00AC5F65"/>
    <w:rsid w:val="00AE76E4"/>
    <w:rsid w:val="00AF2D99"/>
    <w:rsid w:val="00B03484"/>
    <w:rsid w:val="00B2211B"/>
    <w:rsid w:val="00B41F75"/>
    <w:rsid w:val="00B446D7"/>
    <w:rsid w:val="00B516BE"/>
    <w:rsid w:val="00B560DD"/>
    <w:rsid w:val="00B56A33"/>
    <w:rsid w:val="00B628B7"/>
    <w:rsid w:val="00B72208"/>
    <w:rsid w:val="00B7234D"/>
    <w:rsid w:val="00B75FDF"/>
    <w:rsid w:val="00B81C9B"/>
    <w:rsid w:val="00B82C1C"/>
    <w:rsid w:val="00B87938"/>
    <w:rsid w:val="00B96B78"/>
    <w:rsid w:val="00B97949"/>
    <w:rsid w:val="00BB2CF1"/>
    <w:rsid w:val="00BC7AB1"/>
    <w:rsid w:val="00BD445B"/>
    <w:rsid w:val="00BD542A"/>
    <w:rsid w:val="00BE4972"/>
    <w:rsid w:val="00C0080A"/>
    <w:rsid w:val="00C278C1"/>
    <w:rsid w:val="00C27CBD"/>
    <w:rsid w:val="00C30915"/>
    <w:rsid w:val="00C32FE0"/>
    <w:rsid w:val="00C7126B"/>
    <w:rsid w:val="00C746D3"/>
    <w:rsid w:val="00C85FDA"/>
    <w:rsid w:val="00C87843"/>
    <w:rsid w:val="00C906F3"/>
    <w:rsid w:val="00C9240D"/>
    <w:rsid w:val="00CA0B44"/>
    <w:rsid w:val="00CC56A9"/>
    <w:rsid w:val="00CD4458"/>
    <w:rsid w:val="00CE3A24"/>
    <w:rsid w:val="00CE5F5F"/>
    <w:rsid w:val="00CE6E53"/>
    <w:rsid w:val="00CE7AD2"/>
    <w:rsid w:val="00CF1732"/>
    <w:rsid w:val="00CF192B"/>
    <w:rsid w:val="00CF7E1D"/>
    <w:rsid w:val="00D059F7"/>
    <w:rsid w:val="00D11287"/>
    <w:rsid w:val="00D16BE8"/>
    <w:rsid w:val="00D209AC"/>
    <w:rsid w:val="00D4320D"/>
    <w:rsid w:val="00D60A87"/>
    <w:rsid w:val="00D63B2A"/>
    <w:rsid w:val="00D76051"/>
    <w:rsid w:val="00D83A1B"/>
    <w:rsid w:val="00D923C0"/>
    <w:rsid w:val="00D92997"/>
    <w:rsid w:val="00D97710"/>
    <w:rsid w:val="00DA2F05"/>
    <w:rsid w:val="00DA52DD"/>
    <w:rsid w:val="00DB37BA"/>
    <w:rsid w:val="00DB5946"/>
    <w:rsid w:val="00DC74F7"/>
    <w:rsid w:val="00DD1097"/>
    <w:rsid w:val="00DD3D2D"/>
    <w:rsid w:val="00DE2D70"/>
    <w:rsid w:val="00E01910"/>
    <w:rsid w:val="00E01DEC"/>
    <w:rsid w:val="00E20B2E"/>
    <w:rsid w:val="00E26165"/>
    <w:rsid w:val="00E36E6E"/>
    <w:rsid w:val="00E65E2F"/>
    <w:rsid w:val="00E67BA1"/>
    <w:rsid w:val="00E70A20"/>
    <w:rsid w:val="00E9464F"/>
    <w:rsid w:val="00EB1BEF"/>
    <w:rsid w:val="00EB47D5"/>
    <w:rsid w:val="00EB70FF"/>
    <w:rsid w:val="00EC09BC"/>
    <w:rsid w:val="00EC283F"/>
    <w:rsid w:val="00ED1027"/>
    <w:rsid w:val="00EE6FBE"/>
    <w:rsid w:val="00EF0205"/>
    <w:rsid w:val="00EF33BF"/>
    <w:rsid w:val="00F00552"/>
    <w:rsid w:val="00F11B53"/>
    <w:rsid w:val="00F12742"/>
    <w:rsid w:val="00F13D98"/>
    <w:rsid w:val="00F14B0D"/>
    <w:rsid w:val="00F16F07"/>
    <w:rsid w:val="00F2317C"/>
    <w:rsid w:val="00F30548"/>
    <w:rsid w:val="00F40593"/>
    <w:rsid w:val="00F434A1"/>
    <w:rsid w:val="00F4418E"/>
    <w:rsid w:val="00F46A5A"/>
    <w:rsid w:val="00F76B25"/>
    <w:rsid w:val="00F76C10"/>
    <w:rsid w:val="00F77313"/>
    <w:rsid w:val="00F8796C"/>
    <w:rsid w:val="00F957D0"/>
    <w:rsid w:val="00FA4626"/>
    <w:rsid w:val="00FB654D"/>
    <w:rsid w:val="00FB6D51"/>
    <w:rsid w:val="00FE3003"/>
    <w:rsid w:val="00FE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33AE1-773B-432D-953D-1A10095A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5784</Words>
  <Characters>32973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15</cp:revision>
  <cp:lastPrinted>2023-03-24T08:13:00Z</cp:lastPrinted>
  <dcterms:created xsi:type="dcterms:W3CDTF">2023-02-07T10:49:00Z</dcterms:created>
  <dcterms:modified xsi:type="dcterms:W3CDTF">2023-05-05T11:05:00Z</dcterms:modified>
</cp:coreProperties>
</file>