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9B" w:rsidRPr="004D5CA8" w:rsidRDefault="00795A9B" w:rsidP="00795A9B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A9B" w:rsidRDefault="00795A9B" w:rsidP="00795A9B">
      <w:pPr>
        <w:jc w:val="center"/>
        <w:rPr>
          <w:bCs/>
          <w:sz w:val="40"/>
          <w:szCs w:val="40"/>
        </w:rPr>
      </w:pPr>
    </w:p>
    <w:p w:rsidR="00795A9B" w:rsidRDefault="00795A9B" w:rsidP="00795A9B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795A9B" w:rsidRPr="000C1574" w:rsidRDefault="00795A9B" w:rsidP="00795A9B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795A9B" w:rsidRDefault="00795A9B" w:rsidP="00795A9B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795A9B" w:rsidRDefault="00795A9B" w:rsidP="00795A9B">
      <w:pPr>
        <w:jc w:val="center"/>
        <w:rPr>
          <w:b/>
          <w:sz w:val="28"/>
          <w:szCs w:val="28"/>
        </w:rPr>
      </w:pPr>
    </w:p>
    <w:p w:rsidR="00795A9B" w:rsidRPr="004D5CA8" w:rsidRDefault="00795A9B" w:rsidP="00795A9B">
      <w:pPr>
        <w:jc w:val="center"/>
        <w:rPr>
          <w:b/>
          <w:sz w:val="28"/>
          <w:szCs w:val="28"/>
        </w:rPr>
      </w:pPr>
    </w:p>
    <w:p w:rsidR="00795A9B" w:rsidRPr="004D5CA8" w:rsidRDefault="00795A9B" w:rsidP="00795A9B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795A9B" w:rsidRPr="00135AE6" w:rsidRDefault="00795A9B" w:rsidP="00795A9B">
      <w:pPr>
        <w:jc w:val="center"/>
        <w:rPr>
          <w:b/>
          <w:sz w:val="26"/>
          <w:szCs w:val="26"/>
        </w:rPr>
      </w:pPr>
    </w:p>
    <w:p w:rsidR="00795A9B" w:rsidRPr="009F3BA5" w:rsidRDefault="00795A9B" w:rsidP="00795A9B">
      <w:pPr>
        <w:jc w:val="center"/>
        <w:rPr>
          <w:b/>
          <w:sz w:val="28"/>
          <w:szCs w:val="28"/>
        </w:rPr>
      </w:pPr>
    </w:p>
    <w:p w:rsidR="00795A9B" w:rsidRPr="00994090" w:rsidRDefault="00795A9B" w:rsidP="00795A9B">
      <w:pPr>
        <w:pStyle w:val="2"/>
        <w:rPr>
          <w:szCs w:val="28"/>
        </w:rPr>
      </w:pPr>
      <w:r>
        <w:rPr>
          <w:szCs w:val="28"/>
        </w:rPr>
        <w:t>19.04</w:t>
      </w:r>
      <w:r w:rsidRPr="002448C9">
        <w:rPr>
          <w:szCs w:val="28"/>
        </w:rPr>
        <w:t>.20</w:t>
      </w:r>
      <w:r>
        <w:rPr>
          <w:szCs w:val="28"/>
        </w:rPr>
        <w:t>24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49</w:t>
      </w:r>
    </w:p>
    <w:p w:rsidR="00795A9B" w:rsidRPr="002448C9" w:rsidRDefault="00795A9B" w:rsidP="00795A9B">
      <w:pPr>
        <w:rPr>
          <w:sz w:val="28"/>
          <w:szCs w:val="28"/>
        </w:rPr>
      </w:pPr>
    </w:p>
    <w:p w:rsidR="00795A9B" w:rsidRPr="002448C9" w:rsidRDefault="00795A9B" w:rsidP="00795A9B">
      <w:pPr>
        <w:rPr>
          <w:sz w:val="28"/>
          <w:szCs w:val="28"/>
        </w:rPr>
      </w:pPr>
    </w:p>
    <w:p w:rsidR="00795A9B" w:rsidRDefault="00795A9B" w:rsidP="00795A9B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постановлений </w:t>
      </w:r>
    </w:p>
    <w:p w:rsidR="00795A9B" w:rsidRPr="006300F0" w:rsidRDefault="00795A9B" w:rsidP="00795A9B">
      <w:pPr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 w:rsidRPr="006300F0">
        <w:rPr>
          <w:b/>
          <w:sz w:val="28"/>
          <w:szCs w:val="28"/>
        </w:rPr>
        <w:t xml:space="preserve"> ЗАТО Озерный </w:t>
      </w:r>
    </w:p>
    <w:p w:rsidR="00795A9B" w:rsidRPr="004D0F83" w:rsidRDefault="00795A9B" w:rsidP="00795A9B">
      <w:pPr>
        <w:jc w:val="both"/>
        <w:rPr>
          <w:sz w:val="26"/>
          <w:szCs w:val="26"/>
        </w:rPr>
      </w:pPr>
    </w:p>
    <w:p w:rsidR="00795A9B" w:rsidRPr="00A82CD7" w:rsidRDefault="00795A9B" w:rsidP="00795A9B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A82CD7">
        <w:rPr>
          <w:sz w:val="28"/>
          <w:szCs w:val="28"/>
        </w:rPr>
        <w:t xml:space="preserve">руководствуясь статьей 36 </w:t>
      </w:r>
      <w:proofErr w:type="gramStart"/>
      <w:r w:rsidRPr="00A82CD7">
        <w:rPr>
          <w:sz w:val="28"/>
          <w:szCs w:val="28"/>
        </w:rPr>
        <w:t>Устава</w:t>
      </w:r>
      <w:proofErr w:type="gramEnd"/>
      <w:r w:rsidRPr="00A82CD7">
        <w:rPr>
          <w:sz w:val="28"/>
          <w:szCs w:val="28"/>
        </w:rPr>
        <w:t xml:space="preserve"> ЗАТО Озерный, администрация ЗАТО Озерный постановляет:</w:t>
      </w:r>
    </w:p>
    <w:p w:rsidR="00795A9B" w:rsidRPr="00A82CD7" w:rsidRDefault="00795A9B" w:rsidP="00795A9B">
      <w:pPr>
        <w:jc w:val="center"/>
        <w:rPr>
          <w:sz w:val="28"/>
          <w:szCs w:val="28"/>
        </w:rPr>
      </w:pPr>
    </w:p>
    <w:p w:rsidR="00795A9B" w:rsidRPr="00795A9B" w:rsidRDefault="00795A9B" w:rsidP="00795A9B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</w:t>
      </w:r>
      <w:r w:rsidRPr="00795A9B">
        <w:rPr>
          <w:sz w:val="28"/>
          <w:szCs w:val="28"/>
        </w:rPr>
        <w:t>1. Признать утратившими силу:</w:t>
      </w:r>
    </w:p>
    <w:p w:rsidR="00795A9B" w:rsidRPr="00795A9B" w:rsidRDefault="00795A9B" w:rsidP="00795A9B">
      <w:pPr>
        <w:jc w:val="both"/>
        <w:rPr>
          <w:sz w:val="28"/>
          <w:szCs w:val="28"/>
        </w:rPr>
      </w:pPr>
      <w:r w:rsidRPr="00795A9B">
        <w:rPr>
          <w:sz w:val="28"/>
          <w:szCs w:val="28"/>
        </w:rPr>
        <w:tab/>
        <w:t xml:space="preserve">1.1. Постановление </w:t>
      </w:r>
      <w:proofErr w:type="gramStart"/>
      <w:r w:rsidRPr="00795A9B">
        <w:rPr>
          <w:sz w:val="28"/>
          <w:szCs w:val="28"/>
        </w:rPr>
        <w:t>администрации</w:t>
      </w:r>
      <w:proofErr w:type="gramEnd"/>
      <w:r w:rsidRPr="00795A9B">
        <w:rPr>
          <w:sz w:val="28"/>
          <w:szCs w:val="28"/>
        </w:rPr>
        <w:t xml:space="preserve"> ЗАТО Озерный 25.04.2016 №150 «О назначении должностного лица администрации ЗАТО Озерный Тверской области, ответственного за ежеквартальное представление сведений о муниципальных услугах по форме 1-МУ»; </w:t>
      </w:r>
    </w:p>
    <w:p w:rsidR="00795A9B" w:rsidRPr="00795A9B" w:rsidRDefault="00795A9B" w:rsidP="00795A9B">
      <w:pPr>
        <w:ind w:firstLine="708"/>
        <w:jc w:val="both"/>
        <w:rPr>
          <w:sz w:val="28"/>
          <w:szCs w:val="28"/>
        </w:rPr>
      </w:pPr>
      <w:r w:rsidRPr="00795A9B">
        <w:rPr>
          <w:sz w:val="28"/>
          <w:szCs w:val="28"/>
        </w:rPr>
        <w:t xml:space="preserve">1.2. Постановление </w:t>
      </w:r>
      <w:proofErr w:type="gramStart"/>
      <w:r w:rsidRPr="00795A9B">
        <w:rPr>
          <w:sz w:val="28"/>
          <w:szCs w:val="28"/>
        </w:rPr>
        <w:t>администрации</w:t>
      </w:r>
      <w:proofErr w:type="gramEnd"/>
      <w:r w:rsidRPr="00795A9B">
        <w:rPr>
          <w:sz w:val="28"/>
          <w:szCs w:val="28"/>
        </w:rPr>
        <w:t xml:space="preserve"> ЗАТО Озерный 25.04.2016 №151 «О назначении ответственного за внесение сведений об утвержденных административных регламентах предоставления муниципальных услуг в государственную информационную систему Тверской области «Реестр государственных и муниципальных услуг (функций) Тверской области»  </w:t>
      </w:r>
    </w:p>
    <w:p w:rsidR="00795A9B" w:rsidRPr="00A82CD7" w:rsidRDefault="00795A9B" w:rsidP="00795A9B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  <w:r w:rsidRPr="00A82CD7">
        <w:rPr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A82CD7">
        <w:rPr>
          <w:sz w:val="28"/>
          <w:szCs w:val="28"/>
        </w:rPr>
        <w:t>сайте</w:t>
      </w:r>
      <w:proofErr w:type="gramEnd"/>
      <w:r w:rsidRPr="00A82CD7">
        <w:rPr>
          <w:sz w:val="28"/>
          <w:szCs w:val="28"/>
        </w:rPr>
        <w:t xml:space="preserve"> ЗАТО Озерный в сети Интернет (</w:t>
      </w:r>
      <w:hyperlink r:id="rId5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82CD7">
        <w:rPr>
          <w:sz w:val="28"/>
          <w:szCs w:val="28"/>
        </w:rPr>
        <w:t>).</w:t>
      </w:r>
    </w:p>
    <w:p w:rsidR="00795A9B" w:rsidRPr="00A82CD7" w:rsidRDefault="00795A9B" w:rsidP="00795A9B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795A9B" w:rsidRPr="00A82CD7" w:rsidRDefault="00795A9B" w:rsidP="00795A9B">
      <w:pPr>
        <w:ind w:firstLine="284"/>
        <w:jc w:val="both"/>
        <w:rPr>
          <w:sz w:val="28"/>
          <w:szCs w:val="28"/>
        </w:rPr>
      </w:pPr>
    </w:p>
    <w:p w:rsidR="00795A9B" w:rsidRPr="00A82CD7" w:rsidRDefault="00795A9B" w:rsidP="00795A9B">
      <w:pPr>
        <w:ind w:left="284"/>
        <w:jc w:val="both"/>
        <w:rPr>
          <w:sz w:val="28"/>
          <w:szCs w:val="28"/>
        </w:rPr>
      </w:pPr>
    </w:p>
    <w:p w:rsidR="00795A9B" w:rsidRPr="00A82CD7" w:rsidRDefault="00795A9B" w:rsidP="00795A9B">
      <w:pPr>
        <w:ind w:left="284"/>
        <w:jc w:val="both"/>
        <w:rPr>
          <w:sz w:val="28"/>
          <w:szCs w:val="28"/>
        </w:rPr>
      </w:pPr>
    </w:p>
    <w:p w:rsidR="00795A9B" w:rsidRPr="00A82CD7" w:rsidRDefault="00795A9B" w:rsidP="00795A9B">
      <w:pPr>
        <w:ind w:left="284"/>
        <w:jc w:val="both"/>
        <w:rPr>
          <w:sz w:val="28"/>
          <w:szCs w:val="28"/>
        </w:rPr>
      </w:pPr>
    </w:p>
    <w:p w:rsidR="00795A9B" w:rsidRDefault="00795A9B" w:rsidP="00795A9B">
      <w:pPr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Глава ЗАТО Озерный                                           </w:t>
      </w:r>
      <w:bookmarkStart w:id="0" w:name="_GoBack"/>
      <w:bookmarkEnd w:id="0"/>
      <w:r w:rsidRPr="00A82CD7">
        <w:rPr>
          <w:sz w:val="28"/>
          <w:szCs w:val="28"/>
        </w:rPr>
        <w:t xml:space="preserve">                            Н.А. Яковлева</w:t>
      </w:r>
    </w:p>
    <w:p w:rsidR="00795A9B" w:rsidRDefault="00795A9B" w:rsidP="00795A9B">
      <w:pPr>
        <w:jc w:val="both"/>
        <w:rPr>
          <w:sz w:val="28"/>
          <w:szCs w:val="28"/>
        </w:rPr>
      </w:pPr>
    </w:p>
    <w:p w:rsidR="00795A9B" w:rsidRDefault="00795A9B" w:rsidP="00795A9B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5A9B"/>
    <w:rsid w:val="001A2FA8"/>
    <w:rsid w:val="00795A9B"/>
    <w:rsid w:val="00A463BC"/>
    <w:rsid w:val="00C64BBC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9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5A9B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795A9B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5A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5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95A9B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795A9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795A9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95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Company>Администрация ЗАТО Озерный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2024-04-24T07:34:00Z</dcterms:created>
  <dcterms:modified xsi:type="dcterms:W3CDTF">2024-04-24T07:45:00Z</dcterms:modified>
</cp:coreProperties>
</file>