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662" w:rsidRDefault="00A06BDA">
      <w:pPr>
        <w:pStyle w:val="a8"/>
        <w:rPr>
          <w:b w:val="0"/>
          <w:sz w:val="40"/>
        </w:rPr>
      </w:pPr>
      <w:r>
        <w:rPr>
          <w:i/>
          <w:noProof/>
          <w:sz w:val="40"/>
          <w:lang w:eastAsia="ru-RU"/>
        </w:rPr>
        <w:drawing>
          <wp:inline distT="0" distB="0" distL="0" distR="0">
            <wp:extent cx="323850" cy="400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0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662" w:rsidRDefault="00562662" w:rsidP="00E76641">
      <w:pPr>
        <w:pStyle w:val="a8"/>
        <w:rPr>
          <w:b w:val="0"/>
          <w:sz w:val="40"/>
        </w:rPr>
      </w:pPr>
      <w:r>
        <w:rPr>
          <w:b w:val="0"/>
          <w:sz w:val="40"/>
        </w:rPr>
        <w:t>А</w:t>
      </w:r>
      <w:r w:rsidR="009E423B">
        <w:rPr>
          <w:b w:val="0"/>
          <w:sz w:val="40"/>
        </w:rPr>
        <w:t>дминистрация</w:t>
      </w:r>
    </w:p>
    <w:p w:rsidR="00562662" w:rsidRDefault="00562662" w:rsidP="00E76641">
      <w:pPr>
        <w:pStyle w:val="a8"/>
        <w:tabs>
          <w:tab w:val="left" w:pos="7200"/>
        </w:tabs>
        <w:rPr>
          <w:b w:val="0"/>
          <w:sz w:val="40"/>
        </w:rPr>
      </w:pPr>
      <w:r>
        <w:rPr>
          <w:b w:val="0"/>
          <w:sz w:val="40"/>
        </w:rPr>
        <w:t>закрытого административно-территориального</w:t>
      </w:r>
      <w:r w:rsidR="009E423B">
        <w:rPr>
          <w:b w:val="0"/>
          <w:sz w:val="40"/>
        </w:rPr>
        <w:t xml:space="preserve"> </w:t>
      </w:r>
      <w:r>
        <w:rPr>
          <w:b w:val="0"/>
          <w:sz w:val="40"/>
        </w:rPr>
        <w:t>образования Озерный Тверской области</w:t>
      </w:r>
    </w:p>
    <w:p w:rsidR="00562662" w:rsidRDefault="00562662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562662" w:rsidRDefault="00562662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9E423B" w:rsidRPr="009E423B" w:rsidRDefault="009E423B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91535A" w:rsidRDefault="00562662" w:rsidP="00127F9E">
      <w:pPr>
        <w:shd w:val="clear" w:color="auto" w:fill="FFFFFF"/>
        <w:tabs>
          <w:tab w:val="left" w:pos="8890"/>
          <w:tab w:val="left" w:pos="13230"/>
        </w:tabs>
        <w:spacing w:line="25" w:lineRule="atLeast"/>
        <w:jc w:val="center"/>
        <w:rPr>
          <w:color w:val="000000"/>
          <w:spacing w:val="52"/>
          <w:sz w:val="28"/>
          <w:szCs w:val="30"/>
        </w:rPr>
      </w:pPr>
      <w:r>
        <w:rPr>
          <w:color w:val="000000"/>
          <w:spacing w:val="52"/>
          <w:sz w:val="28"/>
          <w:szCs w:val="30"/>
        </w:rPr>
        <w:t>ПОСТАНОВЛЕНИ</w:t>
      </w:r>
      <w:r w:rsidR="0091535A">
        <w:rPr>
          <w:color w:val="000000"/>
          <w:spacing w:val="52"/>
          <w:sz w:val="28"/>
          <w:szCs w:val="30"/>
        </w:rPr>
        <w:t>Е</w:t>
      </w:r>
    </w:p>
    <w:p w:rsidR="009E423B" w:rsidRPr="009E423B" w:rsidRDefault="009E423B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562662" w:rsidRPr="009E423B" w:rsidRDefault="00562662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A348E1" w:rsidRPr="00A348E1" w:rsidRDefault="006D5D4A" w:rsidP="00FE7C62">
      <w:pPr>
        <w:spacing w:line="2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A348E1" w:rsidRPr="00084A0F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AE4BE9" w:rsidRPr="00084A0F">
        <w:rPr>
          <w:sz w:val="28"/>
          <w:szCs w:val="28"/>
        </w:rPr>
        <w:t>.202</w:t>
      </w:r>
      <w:r w:rsidR="00B90120">
        <w:rPr>
          <w:sz w:val="28"/>
          <w:szCs w:val="28"/>
        </w:rPr>
        <w:t>5</w:t>
      </w:r>
      <w:r w:rsidR="00A348E1" w:rsidRPr="00084A0F">
        <w:rPr>
          <w:sz w:val="28"/>
          <w:szCs w:val="28"/>
        </w:rPr>
        <w:t xml:space="preserve">                           </w:t>
      </w:r>
      <w:r w:rsidR="009E423B" w:rsidRPr="00084A0F">
        <w:rPr>
          <w:sz w:val="28"/>
          <w:szCs w:val="28"/>
        </w:rPr>
        <w:t xml:space="preserve">            </w:t>
      </w:r>
      <w:r w:rsidR="00451D38" w:rsidRPr="00084A0F">
        <w:rPr>
          <w:sz w:val="28"/>
          <w:szCs w:val="28"/>
        </w:rPr>
        <w:t xml:space="preserve">  </w:t>
      </w:r>
      <w:r w:rsidR="009E423B" w:rsidRPr="00084A0F">
        <w:rPr>
          <w:sz w:val="28"/>
          <w:szCs w:val="28"/>
        </w:rPr>
        <w:t xml:space="preserve">           </w:t>
      </w:r>
      <w:r w:rsidR="00A348E1" w:rsidRPr="00084A0F">
        <w:rPr>
          <w:sz w:val="28"/>
          <w:szCs w:val="28"/>
        </w:rPr>
        <w:t xml:space="preserve">                                                  № </w:t>
      </w:r>
      <w:r>
        <w:rPr>
          <w:sz w:val="28"/>
          <w:szCs w:val="28"/>
        </w:rPr>
        <w:t>91</w:t>
      </w:r>
    </w:p>
    <w:p w:rsidR="00E76641" w:rsidRDefault="00E76641" w:rsidP="00FE7C62">
      <w:pPr>
        <w:spacing w:line="25" w:lineRule="atLeast"/>
        <w:rPr>
          <w:sz w:val="28"/>
          <w:szCs w:val="28"/>
        </w:rPr>
      </w:pPr>
    </w:p>
    <w:p w:rsidR="00A348E1" w:rsidRPr="00E76641" w:rsidRDefault="00A348E1" w:rsidP="00FE7C62">
      <w:pPr>
        <w:spacing w:line="25" w:lineRule="atLeast"/>
        <w:rPr>
          <w:sz w:val="28"/>
          <w:szCs w:val="28"/>
        </w:rPr>
      </w:pPr>
    </w:p>
    <w:p w:rsidR="00A14726" w:rsidRDefault="006D5D4A" w:rsidP="006D5D4A">
      <w:pPr>
        <w:shd w:val="clear" w:color="auto" w:fill="FFFFFF"/>
        <w:spacing w:line="25" w:lineRule="atLeast"/>
        <w:ind w:left="1276" w:right="1131"/>
        <w:jc w:val="center"/>
        <w:rPr>
          <w:b/>
          <w:bCs/>
          <w:spacing w:val="-2"/>
          <w:sz w:val="28"/>
          <w:szCs w:val="28"/>
        </w:rPr>
      </w:pPr>
      <w:r w:rsidRPr="006D5D4A">
        <w:rPr>
          <w:b/>
          <w:bCs/>
          <w:spacing w:val="-2"/>
          <w:sz w:val="28"/>
          <w:szCs w:val="28"/>
        </w:rPr>
        <w:t>Об обеспечении первичных</w:t>
      </w:r>
      <w:r>
        <w:rPr>
          <w:b/>
          <w:bCs/>
          <w:spacing w:val="-2"/>
          <w:sz w:val="28"/>
          <w:szCs w:val="28"/>
        </w:rPr>
        <w:t xml:space="preserve"> </w:t>
      </w:r>
      <w:r w:rsidRPr="006D5D4A">
        <w:rPr>
          <w:b/>
          <w:bCs/>
          <w:spacing w:val="-2"/>
          <w:sz w:val="28"/>
          <w:szCs w:val="28"/>
        </w:rPr>
        <w:t xml:space="preserve">мер пожарной безопасности </w:t>
      </w:r>
      <w:r>
        <w:rPr>
          <w:b/>
          <w:bCs/>
          <w:spacing w:val="-2"/>
          <w:sz w:val="28"/>
          <w:szCs w:val="28"/>
        </w:rPr>
        <w:t xml:space="preserve">на </w:t>
      </w:r>
      <w:proofErr w:type="gramStart"/>
      <w:r>
        <w:rPr>
          <w:b/>
          <w:bCs/>
          <w:spacing w:val="-2"/>
          <w:sz w:val="28"/>
          <w:szCs w:val="28"/>
        </w:rPr>
        <w:t>территории</w:t>
      </w:r>
      <w:proofErr w:type="gramEnd"/>
      <w:r>
        <w:rPr>
          <w:b/>
          <w:bCs/>
          <w:spacing w:val="-2"/>
          <w:sz w:val="28"/>
          <w:szCs w:val="28"/>
        </w:rPr>
        <w:t xml:space="preserve"> </w:t>
      </w:r>
      <w:r w:rsidRPr="006D5D4A">
        <w:rPr>
          <w:b/>
          <w:bCs/>
          <w:spacing w:val="-2"/>
          <w:sz w:val="28"/>
          <w:szCs w:val="28"/>
        </w:rPr>
        <w:t>ЗАТО Озерный</w:t>
      </w:r>
    </w:p>
    <w:p w:rsidR="00A14726" w:rsidRPr="00A14726" w:rsidRDefault="00A14726" w:rsidP="00A14726">
      <w:pPr>
        <w:shd w:val="clear" w:color="auto" w:fill="FFFFFF"/>
        <w:spacing w:line="25" w:lineRule="atLeast"/>
        <w:ind w:left="1276" w:right="1131"/>
        <w:jc w:val="center"/>
        <w:rPr>
          <w:b/>
          <w:bCs/>
          <w:spacing w:val="-2"/>
          <w:sz w:val="28"/>
          <w:szCs w:val="28"/>
        </w:rPr>
      </w:pPr>
    </w:p>
    <w:p w:rsidR="004B5A11" w:rsidRPr="004B5A11" w:rsidRDefault="00A14726" w:rsidP="00127F9E">
      <w:pPr>
        <w:shd w:val="clear" w:color="auto" w:fill="FFFFFF"/>
        <w:spacing w:line="322" w:lineRule="exact"/>
        <w:ind w:left="34" w:firstLine="720"/>
        <w:jc w:val="both"/>
        <w:rPr>
          <w:bCs/>
          <w:spacing w:val="-2"/>
          <w:sz w:val="28"/>
          <w:szCs w:val="28"/>
        </w:rPr>
      </w:pPr>
      <w:r w:rsidRPr="00A14726">
        <w:rPr>
          <w:bCs/>
          <w:spacing w:val="-2"/>
          <w:sz w:val="28"/>
          <w:szCs w:val="28"/>
        </w:rPr>
        <w:t xml:space="preserve">В целях обеспечения пожарной безопасности населения, руководствуясь Федеральным законом от 21.12.1994 </w:t>
      </w:r>
      <w:r w:rsidR="004B5A11">
        <w:rPr>
          <w:bCs/>
          <w:spacing w:val="-2"/>
          <w:sz w:val="28"/>
          <w:szCs w:val="28"/>
        </w:rPr>
        <w:t xml:space="preserve">года </w:t>
      </w:r>
      <w:r w:rsidRPr="00A14726">
        <w:rPr>
          <w:bCs/>
          <w:spacing w:val="-2"/>
          <w:sz w:val="28"/>
          <w:szCs w:val="28"/>
        </w:rPr>
        <w:t xml:space="preserve">№ 68-ФЗ «О защите населения и территорий от чрезвычайных ситуаций природного и техногенного характера», Федеральным законом от 21.12.1994 </w:t>
      </w:r>
      <w:r w:rsidR="004B5A11">
        <w:rPr>
          <w:bCs/>
          <w:spacing w:val="-2"/>
          <w:sz w:val="28"/>
          <w:szCs w:val="28"/>
        </w:rPr>
        <w:t xml:space="preserve">года </w:t>
      </w:r>
      <w:r w:rsidRPr="00A14726">
        <w:rPr>
          <w:bCs/>
          <w:spacing w:val="-2"/>
          <w:sz w:val="28"/>
          <w:szCs w:val="28"/>
        </w:rPr>
        <w:t>№ 69-ФЗ «О пожарной безопасности»,</w:t>
      </w:r>
      <w:r w:rsidR="007B7E21">
        <w:rPr>
          <w:bCs/>
          <w:spacing w:val="-2"/>
          <w:sz w:val="28"/>
          <w:szCs w:val="28"/>
        </w:rPr>
        <w:t xml:space="preserve"> </w:t>
      </w:r>
      <w:r w:rsidR="007B7E21" w:rsidRPr="007B7E21">
        <w:rPr>
          <w:bCs/>
          <w:spacing w:val="-2"/>
          <w:sz w:val="28"/>
          <w:szCs w:val="28"/>
        </w:rPr>
        <w:t>Федеральн</w:t>
      </w:r>
      <w:r w:rsidR="007B7E21">
        <w:rPr>
          <w:bCs/>
          <w:spacing w:val="-2"/>
          <w:sz w:val="28"/>
          <w:szCs w:val="28"/>
        </w:rPr>
        <w:t>ым</w:t>
      </w:r>
      <w:r w:rsidR="007B7E21" w:rsidRPr="007B7E21">
        <w:rPr>
          <w:bCs/>
          <w:spacing w:val="-2"/>
          <w:sz w:val="28"/>
          <w:szCs w:val="28"/>
        </w:rPr>
        <w:t xml:space="preserve"> закон</w:t>
      </w:r>
      <w:r w:rsidR="007B7E21">
        <w:rPr>
          <w:bCs/>
          <w:spacing w:val="-2"/>
          <w:sz w:val="28"/>
          <w:szCs w:val="28"/>
        </w:rPr>
        <w:t>ом</w:t>
      </w:r>
      <w:r w:rsidR="007B7E21" w:rsidRPr="007B7E21">
        <w:rPr>
          <w:bCs/>
          <w:spacing w:val="-2"/>
          <w:sz w:val="28"/>
          <w:szCs w:val="28"/>
        </w:rPr>
        <w:t xml:space="preserve"> от</w:t>
      </w:r>
      <w:r w:rsidR="007B7E21">
        <w:rPr>
          <w:bCs/>
          <w:spacing w:val="-2"/>
          <w:sz w:val="28"/>
          <w:szCs w:val="28"/>
        </w:rPr>
        <w:t xml:space="preserve"> </w:t>
      </w:r>
      <w:r w:rsidR="007B7E21" w:rsidRPr="007B7E21">
        <w:rPr>
          <w:bCs/>
          <w:spacing w:val="-2"/>
          <w:sz w:val="28"/>
          <w:szCs w:val="28"/>
        </w:rPr>
        <w:t>22.07.2008 № 123 «Технический регламент о требованиях пожарной безопасности»</w:t>
      </w:r>
      <w:r w:rsidR="00127F9E">
        <w:rPr>
          <w:bCs/>
          <w:spacing w:val="-2"/>
          <w:sz w:val="28"/>
          <w:szCs w:val="28"/>
        </w:rPr>
        <w:t>,</w:t>
      </w:r>
      <w:r w:rsidR="007B7E21">
        <w:rPr>
          <w:bCs/>
          <w:spacing w:val="-2"/>
          <w:sz w:val="28"/>
          <w:szCs w:val="28"/>
        </w:rPr>
        <w:t xml:space="preserve"> </w:t>
      </w:r>
      <w:r w:rsidR="00127F9E">
        <w:rPr>
          <w:spacing w:val="-2"/>
          <w:sz w:val="28"/>
          <w:szCs w:val="28"/>
        </w:rPr>
        <w:t xml:space="preserve">статьей 36 </w:t>
      </w:r>
      <w:proofErr w:type="gramStart"/>
      <w:r w:rsidR="00127F9E">
        <w:rPr>
          <w:spacing w:val="-2"/>
          <w:sz w:val="28"/>
          <w:szCs w:val="28"/>
        </w:rPr>
        <w:t>Устава</w:t>
      </w:r>
      <w:proofErr w:type="gramEnd"/>
      <w:r w:rsidR="00127F9E">
        <w:rPr>
          <w:spacing w:val="-2"/>
          <w:sz w:val="28"/>
          <w:szCs w:val="28"/>
        </w:rPr>
        <w:t xml:space="preserve"> ЗАТО Озерный, </w:t>
      </w:r>
      <w:r w:rsidR="004B5A11" w:rsidRPr="004B5A11">
        <w:rPr>
          <w:bCs/>
          <w:spacing w:val="-2"/>
          <w:sz w:val="28"/>
          <w:szCs w:val="28"/>
        </w:rPr>
        <w:t>администрация ЗАТО Озерный постановляет:</w:t>
      </w:r>
    </w:p>
    <w:p w:rsidR="00144F3D" w:rsidRPr="007B7E21" w:rsidRDefault="00144F3D" w:rsidP="00144F3D">
      <w:pPr>
        <w:rPr>
          <w:bCs/>
          <w:spacing w:val="-2"/>
          <w:sz w:val="28"/>
          <w:szCs w:val="28"/>
        </w:rPr>
      </w:pPr>
    </w:p>
    <w:p w:rsidR="00144F3D" w:rsidRPr="008928F0" w:rsidRDefault="00144F3D" w:rsidP="00144F3D">
      <w:pPr>
        <w:jc w:val="both"/>
        <w:rPr>
          <w:sz w:val="28"/>
        </w:rPr>
      </w:pPr>
    </w:p>
    <w:p w:rsidR="006D5D4A" w:rsidRPr="006D5D4A" w:rsidRDefault="006D5D4A" w:rsidP="006D5D4A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6D5D4A">
        <w:rPr>
          <w:bCs/>
          <w:spacing w:val="-2"/>
          <w:sz w:val="28"/>
          <w:szCs w:val="28"/>
        </w:rPr>
        <w:t xml:space="preserve">1. Реализацию полномочий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на </w:t>
      </w:r>
      <w:proofErr w:type="gramStart"/>
      <w:r w:rsidRPr="006D5D4A">
        <w:rPr>
          <w:bCs/>
          <w:spacing w:val="-2"/>
          <w:sz w:val="28"/>
          <w:szCs w:val="28"/>
        </w:rPr>
        <w:t>территории</w:t>
      </w:r>
      <w:proofErr w:type="gramEnd"/>
      <w:r w:rsidRPr="006D5D4A">
        <w:rPr>
          <w:bCs/>
          <w:spacing w:val="-2"/>
          <w:sz w:val="28"/>
          <w:szCs w:val="28"/>
        </w:rPr>
        <w:t xml:space="preserve"> ЗАТО Озерный осуществлять в соответствии с действующим законодательством Российской Федерации, нормативно-правовыми актами органов местного самоуправления.</w:t>
      </w:r>
    </w:p>
    <w:p w:rsidR="006D5D4A" w:rsidRPr="006D5D4A" w:rsidRDefault="006D5D4A" w:rsidP="006D5D4A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6D5D4A">
        <w:rPr>
          <w:bCs/>
          <w:spacing w:val="-2"/>
          <w:sz w:val="28"/>
          <w:szCs w:val="28"/>
        </w:rPr>
        <w:t xml:space="preserve">2. Разработку мероприятий по обеспечению пожарной безопасности на </w:t>
      </w:r>
      <w:proofErr w:type="gramStart"/>
      <w:r w:rsidRPr="006D5D4A">
        <w:rPr>
          <w:bCs/>
          <w:spacing w:val="-2"/>
          <w:sz w:val="28"/>
          <w:szCs w:val="28"/>
        </w:rPr>
        <w:t>территории</w:t>
      </w:r>
      <w:proofErr w:type="gramEnd"/>
      <w:r w:rsidRPr="006D5D4A">
        <w:rPr>
          <w:bCs/>
          <w:spacing w:val="-2"/>
          <w:sz w:val="28"/>
          <w:szCs w:val="28"/>
        </w:rPr>
        <w:t xml:space="preserve"> ЗАТО Озерный и на объектах муниципальной собственности осуществлять ежегодно с указанием конкретных мероприятий в муниципальной программе «Обеспечение безопасности жизнедеятельности населения ЗАТО Озерный Тверской области» в подпрограмме № 3 «Повышение пожарной безопасности на территории ЗАТО Озерный Тверской области»</w:t>
      </w:r>
    </w:p>
    <w:p w:rsidR="006D5D4A" w:rsidRPr="006D5D4A" w:rsidRDefault="006D5D4A" w:rsidP="006D5D4A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6D5D4A">
        <w:rPr>
          <w:bCs/>
          <w:spacing w:val="-2"/>
          <w:sz w:val="28"/>
          <w:szCs w:val="28"/>
        </w:rPr>
        <w:t xml:space="preserve">3. Финансирование мероприятий по обеспечению пожарной безопасности на </w:t>
      </w:r>
      <w:proofErr w:type="gramStart"/>
      <w:r w:rsidRPr="006D5D4A">
        <w:rPr>
          <w:bCs/>
          <w:spacing w:val="-2"/>
          <w:sz w:val="28"/>
          <w:szCs w:val="28"/>
        </w:rPr>
        <w:t>территории</w:t>
      </w:r>
      <w:proofErr w:type="gramEnd"/>
      <w:r w:rsidRPr="006D5D4A">
        <w:rPr>
          <w:bCs/>
          <w:spacing w:val="-2"/>
          <w:sz w:val="28"/>
          <w:szCs w:val="28"/>
        </w:rPr>
        <w:t xml:space="preserve"> ЗАТО Озерный и объектах муниципальной собственности осуществлять за счет средств, выделяемых на реализацию муниципальной программы «Обеспечение безопасности жизнедеятельности населения ЗАТО Озерный Тверской области».</w:t>
      </w:r>
    </w:p>
    <w:p w:rsidR="006D5D4A" w:rsidRPr="006D5D4A" w:rsidRDefault="006D5D4A" w:rsidP="006D5D4A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6D5D4A">
        <w:rPr>
          <w:bCs/>
          <w:spacing w:val="-2"/>
          <w:sz w:val="28"/>
          <w:szCs w:val="28"/>
        </w:rPr>
        <w:lastRenderedPageBreak/>
        <w:t xml:space="preserve">4. Обучение должностных лиц органов местного самоуправления, руководителей учреждений и предприятий, работающего и не работающего населения проводить в соответствии с действующим законодательством Российской Федерации, органов местного </w:t>
      </w:r>
      <w:proofErr w:type="gramStart"/>
      <w:r w:rsidRPr="006D5D4A">
        <w:rPr>
          <w:bCs/>
          <w:spacing w:val="-2"/>
          <w:sz w:val="28"/>
          <w:szCs w:val="28"/>
        </w:rPr>
        <w:t>самоуправления</w:t>
      </w:r>
      <w:proofErr w:type="gramEnd"/>
      <w:r w:rsidRPr="006D5D4A">
        <w:rPr>
          <w:bCs/>
          <w:spacing w:val="-2"/>
          <w:sz w:val="28"/>
          <w:szCs w:val="28"/>
        </w:rPr>
        <w:t xml:space="preserve"> ЗАТО Озерный.</w:t>
      </w:r>
    </w:p>
    <w:p w:rsidR="006D5D4A" w:rsidRPr="006D5D4A" w:rsidRDefault="006D5D4A" w:rsidP="006D5D4A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6D5D4A">
        <w:rPr>
          <w:bCs/>
          <w:spacing w:val="-2"/>
          <w:sz w:val="28"/>
          <w:szCs w:val="28"/>
        </w:rPr>
        <w:t xml:space="preserve">5. Общее руководство по разработке и осуществлению мероприятий по обеспечению пожарной безопасности на </w:t>
      </w:r>
      <w:proofErr w:type="gramStart"/>
      <w:r w:rsidRPr="006D5D4A">
        <w:rPr>
          <w:bCs/>
          <w:spacing w:val="-2"/>
          <w:sz w:val="28"/>
          <w:szCs w:val="28"/>
        </w:rPr>
        <w:t>территории</w:t>
      </w:r>
      <w:proofErr w:type="gramEnd"/>
      <w:r w:rsidRPr="006D5D4A">
        <w:rPr>
          <w:bCs/>
          <w:spacing w:val="-2"/>
          <w:sz w:val="28"/>
          <w:szCs w:val="28"/>
        </w:rPr>
        <w:t xml:space="preserve"> ЗАТО Озерный возложить на руководителя отдела мобилизационной подготовки, делам ГО и ЧС </w:t>
      </w:r>
      <w:r>
        <w:rPr>
          <w:bCs/>
          <w:spacing w:val="-2"/>
          <w:sz w:val="28"/>
          <w:szCs w:val="28"/>
        </w:rPr>
        <w:t>администрации ЗАТО Озерный П</w:t>
      </w:r>
      <w:r w:rsidRPr="006D5D4A">
        <w:rPr>
          <w:bCs/>
          <w:spacing w:val="-2"/>
          <w:sz w:val="28"/>
          <w:szCs w:val="28"/>
        </w:rPr>
        <w:t>.</w:t>
      </w:r>
      <w:r>
        <w:rPr>
          <w:bCs/>
          <w:spacing w:val="-2"/>
          <w:sz w:val="28"/>
          <w:szCs w:val="28"/>
        </w:rPr>
        <w:t>Е</w:t>
      </w:r>
      <w:r w:rsidRPr="006D5D4A">
        <w:rPr>
          <w:bCs/>
          <w:spacing w:val="-2"/>
          <w:sz w:val="28"/>
          <w:szCs w:val="28"/>
        </w:rPr>
        <w:t>.</w:t>
      </w:r>
      <w:r w:rsidR="00EB27E2">
        <w:rPr>
          <w:bCs/>
          <w:spacing w:val="-2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Андреев</w:t>
      </w:r>
      <w:r w:rsidR="00EB27E2">
        <w:rPr>
          <w:bCs/>
          <w:spacing w:val="-2"/>
          <w:sz w:val="28"/>
          <w:szCs w:val="28"/>
        </w:rPr>
        <w:t>а</w:t>
      </w:r>
      <w:r w:rsidRPr="006D5D4A">
        <w:rPr>
          <w:bCs/>
          <w:spacing w:val="-2"/>
          <w:sz w:val="28"/>
          <w:szCs w:val="28"/>
        </w:rPr>
        <w:t>.</w:t>
      </w:r>
    </w:p>
    <w:p w:rsidR="006D5D4A" w:rsidRPr="006D5D4A" w:rsidRDefault="006D5D4A" w:rsidP="006D5D4A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6D5D4A">
        <w:rPr>
          <w:bCs/>
          <w:spacing w:val="-2"/>
          <w:sz w:val="28"/>
          <w:szCs w:val="28"/>
        </w:rPr>
        <w:t>6. Пропаганду правил пожарной безопасности осуществлять в местных средствах массовой информации.</w:t>
      </w:r>
    </w:p>
    <w:p w:rsidR="006D5D4A" w:rsidRPr="006D5D4A" w:rsidRDefault="006D5D4A" w:rsidP="006D5D4A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6D5D4A">
        <w:rPr>
          <w:bCs/>
          <w:spacing w:val="-2"/>
          <w:sz w:val="28"/>
          <w:szCs w:val="28"/>
        </w:rPr>
        <w:t>7. Руководителям предприятий и учреждений разработку и осуществление мер пожарной безопасности осуществлять в соответствии с действующим законодательством Российской Федерации и настоящим постановлением.</w:t>
      </w:r>
    </w:p>
    <w:p w:rsidR="00DA4F14" w:rsidRDefault="00DA4F14" w:rsidP="002A378D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8. Постановление </w:t>
      </w:r>
      <w:proofErr w:type="gramStart"/>
      <w:r>
        <w:rPr>
          <w:bCs/>
          <w:spacing w:val="-2"/>
          <w:sz w:val="28"/>
          <w:szCs w:val="28"/>
        </w:rPr>
        <w:t>Главы</w:t>
      </w:r>
      <w:proofErr w:type="gramEnd"/>
      <w:r>
        <w:rPr>
          <w:bCs/>
          <w:spacing w:val="-2"/>
          <w:sz w:val="28"/>
          <w:szCs w:val="28"/>
        </w:rPr>
        <w:t xml:space="preserve"> ЗАТО Озерный № 31 от 14.06.2017 года «</w:t>
      </w:r>
      <w:r w:rsidR="002A378D" w:rsidRPr="002A378D">
        <w:rPr>
          <w:bCs/>
          <w:spacing w:val="-2"/>
          <w:sz w:val="28"/>
          <w:szCs w:val="28"/>
        </w:rPr>
        <w:t>Об обеспечении первичных мер пожарной безопасности в ЗАТО Озерный</w:t>
      </w:r>
      <w:r>
        <w:rPr>
          <w:bCs/>
          <w:spacing w:val="-2"/>
          <w:sz w:val="28"/>
          <w:szCs w:val="28"/>
        </w:rPr>
        <w:t>»</w:t>
      </w:r>
      <w:r w:rsidR="002A378D">
        <w:rPr>
          <w:bCs/>
          <w:spacing w:val="-2"/>
          <w:sz w:val="28"/>
          <w:szCs w:val="28"/>
        </w:rPr>
        <w:t xml:space="preserve"> признать утратившим силу.</w:t>
      </w:r>
    </w:p>
    <w:p w:rsidR="00F90169" w:rsidRPr="00051ACC" w:rsidRDefault="00DA4F14" w:rsidP="00F90169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9</w:t>
      </w:r>
      <w:r w:rsidR="00F90169" w:rsidRPr="00051ACC">
        <w:rPr>
          <w:bCs/>
          <w:spacing w:val="-2"/>
          <w:sz w:val="28"/>
          <w:szCs w:val="28"/>
        </w:rPr>
        <w:t xml:space="preserve">. Контроль за исполнением данного постановления </w:t>
      </w:r>
      <w:r w:rsidR="00034B75">
        <w:rPr>
          <w:bCs/>
          <w:spacing w:val="-2"/>
          <w:sz w:val="28"/>
          <w:szCs w:val="28"/>
        </w:rPr>
        <w:t>оставляю за собой</w:t>
      </w:r>
      <w:r w:rsidR="00F90169" w:rsidRPr="00051ACC">
        <w:rPr>
          <w:bCs/>
          <w:spacing w:val="-2"/>
          <w:sz w:val="28"/>
          <w:szCs w:val="28"/>
        </w:rPr>
        <w:t>.</w:t>
      </w:r>
    </w:p>
    <w:p w:rsidR="00F90169" w:rsidRDefault="00DA4F14" w:rsidP="00F90169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10</w:t>
      </w:r>
      <w:r w:rsidR="00144F3D" w:rsidRPr="00051ACC">
        <w:rPr>
          <w:bCs/>
          <w:spacing w:val="-2"/>
          <w:sz w:val="28"/>
          <w:szCs w:val="28"/>
        </w:rPr>
        <w:t xml:space="preserve">. </w:t>
      </w:r>
      <w:r w:rsidR="00F90169">
        <w:rPr>
          <w:bCs/>
          <w:spacing w:val="-2"/>
          <w:sz w:val="28"/>
          <w:szCs w:val="28"/>
        </w:rPr>
        <w:t xml:space="preserve">Настоящее постановление опубликовать в газете «Дни Озерного» и разместить на официальном сайте муниципального </w:t>
      </w:r>
      <w:proofErr w:type="gramStart"/>
      <w:r w:rsidR="00F90169">
        <w:rPr>
          <w:bCs/>
          <w:spacing w:val="-2"/>
          <w:sz w:val="28"/>
          <w:szCs w:val="28"/>
        </w:rPr>
        <w:t>образования</w:t>
      </w:r>
      <w:proofErr w:type="gramEnd"/>
      <w:r w:rsidR="00F90169">
        <w:rPr>
          <w:bCs/>
          <w:spacing w:val="-2"/>
          <w:sz w:val="28"/>
          <w:szCs w:val="28"/>
        </w:rPr>
        <w:t xml:space="preserve"> ЗАТО Озерный в сети Интернет (</w:t>
      </w:r>
      <w:hyperlink r:id="rId6" w:history="1">
        <w:r w:rsidR="00F90169" w:rsidRPr="00931219">
          <w:rPr>
            <w:bCs/>
            <w:spacing w:val="-2"/>
            <w:sz w:val="28"/>
            <w:szCs w:val="28"/>
          </w:rPr>
          <w:t>www.ozerny.ru</w:t>
        </w:r>
      </w:hyperlink>
      <w:r w:rsidR="00F90169">
        <w:rPr>
          <w:bCs/>
          <w:spacing w:val="-2"/>
          <w:sz w:val="28"/>
          <w:szCs w:val="28"/>
        </w:rPr>
        <w:t>).</w:t>
      </w:r>
    </w:p>
    <w:p w:rsidR="00051ACC" w:rsidRPr="004150FA" w:rsidRDefault="000F434F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1</w:t>
      </w:r>
      <w:r w:rsidR="00DA4F14">
        <w:rPr>
          <w:bCs/>
          <w:spacing w:val="-2"/>
          <w:sz w:val="28"/>
          <w:szCs w:val="28"/>
        </w:rPr>
        <w:t>1</w:t>
      </w:r>
      <w:r w:rsidR="00051ACC">
        <w:rPr>
          <w:bCs/>
          <w:spacing w:val="-2"/>
          <w:sz w:val="28"/>
          <w:szCs w:val="28"/>
        </w:rPr>
        <w:t>. Настоящее постановление вступает в силу со дня опубликования.</w:t>
      </w:r>
    </w:p>
    <w:p w:rsidR="00E76641" w:rsidRPr="00051ACC" w:rsidRDefault="00E76641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</w:p>
    <w:p w:rsidR="00562662" w:rsidRDefault="00562662" w:rsidP="00F90169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</w:p>
    <w:p w:rsidR="00F90169" w:rsidRPr="00F90169" w:rsidRDefault="00F90169" w:rsidP="00F90169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</w:p>
    <w:p w:rsidR="00947434" w:rsidRPr="00947434" w:rsidRDefault="00947434" w:rsidP="00947434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947434">
        <w:rPr>
          <w:bCs/>
          <w:spacing w:val="-2"/>
          <w:sz w:val="28"/>
          <w:szCs w:val="28"/>
        </w:rPr>
        <w:t xml:space="preserve">Исполняющий обязанности </w:t>
      </w:r>
    </w:p>
    <w:p w:rsidR="00947434" w:rsidRPr="00947434" w:rsidRDefault="00947434" w:rsidP="00947434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947434">
        <w:rPr>
          <w:bCs/>
          <w:spacing w:val="-2"/>
          <w:sz w:val="28"/>
          <w:szCs w:val="28"/>
        </w:rPr>
        <w:t xml:space="preserve">главы </w:t>
      </w:r>
      <w:proofErr w:type="gramStart"/>
      <w:r w:rsidRPr="00947434">
        <w:rPr>
          <w:bCs/>
          <w:spacing w:val="-2"/>
          <w:sz w:val="28"/>
          <w:szCs w:val="28"/>
        </w:rPr>
        <w:t>администрации</w:t>
      </w:r>
      <w:proofErr w:type="gramEnd"/>
      <w:r w:rsidRPr="00947434">
        <w:rPr>
          <w:bCs/>
          <w:spacing w:val="-2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ЗАТО Озерный</w:t>
      </w: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</w:r>
      <w:r w:rsidRPr="00947434">
        <w:rPr>
          <w:bCs/>
          <w:spacing w:val="-2"/>
          <w:sz w:val="28"/>
          <w:szCs w:val="28"/>
        </w:rPr>
        <w:t>А.Н. Комаров</w:t>
      </w:r>
      <w:bookmarkStart w:id="0" w:name="_GoBack"/>
      <w:bookmarkEnd w:id="0"/>
    </w:p>
    <w:sectPr w:rsidR="00947434" w:rsidRPr="00947434" w:rsidSect="003B1AF3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isplayBackgroundShape/>
  <w:proofState w:spelling="clean" w:grammar="clean"/>
  <w:defaultTabStop w:val="720"/>
  <w:drawingGridHorizontalSpacing w:val="100"/>
  <w:drawingGridVerticalSpacing w:val="0"/>
  <w:displayHorizontalDrawingGridEvery w:val="0"/>
  <w:displayVerticalDrawingGridEvery w:val="0"/>
  <w:characterSpacingControl w:val="compressPunctuation"/>
  <w:footnotePr>
    <w:pos w:val="beneathText"/>
  </w:footnotePr>
  <w:compat>
    <w:compatSetting w:name="compatibilityMode" w:uri="http://schemas.microsoft.com/office/word" w:val="12"/>
  </w:compat>
  <w:rsids>
    <w:rsidRoot w:val="00641A14"/>
    <w:rsid w:val="00003F4D"/>
    <w:rsid w:val="00034B75"/>
    <w:rsid w:val="00051ACC"/>
    <w:rsid w:val="00084A0F"/>
    <w:rsid w:val="000D341E"/>
    <w:rsid w:val="000F434F"/>
    <w:rsid w:val="00127F9E"/>
    <w:rsid w:val="001306E8"/>
    <w:rsid w:val="00144F3D"/>
    <w:rsid w:val="00260A16"/>
    <w:rsid w:val="002A378D"/>
    <w:rsid w:val="003B1AF3"/>
    <w:rsid w:val="00402C1B"/>
    <w:rsid w:val="004150FA"/>
    <w:rsid w:val="004459A7"/>
    <w:rsid w:val="00451D38"/>
    <w:rsid w:val="00491C46"/>
    <w:rsid w:val="004956B2"/>
    <w:rsid w:val="004B5A11"/>
    <w:rsid w:val="00543199"/>
    <w:rsid w:val="00562662"/>
    <w:rsid w:val="005D407A"/>
    <w:rsid w:val="005E25EA"/>
    <w:rsid w:val="005E2DEC"/>
    <w:rsid w:val="005F6527"/>
    <w:rsid w:val="00641A14"/>
    <w:rsid w:val="00655B8D"/>
    <w:rsid w:val="00656F11"/>
    <w:rsid w:val="00686E2A"/>
    <w:rsid w:val="006B78EB"/>
    <w:rsid w:val="006C7394"/>
    <w:rsid w:val="006D5D4A"/>
    <w:rsid w:val="006D75CA"/>
    <w:rsid w:val="006E21A7"/>
    <w:rsid w:val="006F0F23"/>
    <w:rsid w:val="006F4860"/>
    <w:rsid w:val="00782C5B"/>
    <w:rsid w:val="00786488"/>
    <w:rsid w:val="007B7E21"/>
    <w:rsid w:val="007F3DEE"/>
    <w:rsid w:val="007F6114"/>
    <w:rsid w:val="008A0634"/>
    <w:rsid w:val="008F3AA6"/>
    <w:rsid w:val="00912B08"/>
    <w:rsid w:val="0091535A"/>
    <w:rsid w:val="00931219"/>
    <w:rsid w:val="00947434"/>
    <w:rsid w:val="00963485"/>
    <w:rsid w:val="009A312D"/>
    <w:rsid w:val="009B2110"/>
    <w:rsid w:val="009C3115"/>
    <w:rsid w:val="009E423B"/>
    <w:rsid w:val="00A06BDA"/>
    <w:rsid w:val="00A13BF2"/>
    <w:rsid w:val="00A14726"/>
    <w:rsid w:val="00A348E1"/>
    <w:rsid w:val="00A84833"/>
    <w:rsid w:val="00AB634B"/>
    <w:rsid w:val="00AE464D"/>
    <w:rsid w:val="00AE4BE9"/>
    <w:rsid w:val="00B540B8"/>
    <w:rsid w:val="00B90120"/>
    <w:rsid w:val="00BF39EA"/>
    <w:rsid w:val="00C07DF4"/>
    <w:rsid w:val="00C202EB"/>
    <w:rsid w:val="00C43428"/>
    <w:rsid w:val="00C55B5E"/>
    <w:rsid w:val="00CD2FFB"/>
    <w:rsid w:val="00CE0316"/>
    <w:rsid w:val="00CF167B"/>
    <w:rsid w:val="00D24BA2"/>
    <w:rsid w:val="00D84C4A"/>
    <w:rsid w:val="00DA4F14"/>
    <w:rsid w:val="00E33270"/>
    <w:rsid w:val="00E76641"/>
    <w:rsid w:val="00EA2CC0"/>
    <w:rsid w:val="00EB27E2"/>
    <w:rsid w:val="00EF7AEC"/>
    <w:rsid w:val="00F21C86"/>
    <w:rsid w:val="00F90169"/>
    <w:rsid w:val="00F944A8"/>
    <w:rsid w:val="00FD6760"/>
    <w:rsid w:val="00FE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475D0-5359-4B46-A907-407EB1A9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AEC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EF7AEC"/>
    <w:pPr>
      <w:keepNext/>
      <w:numPr>
        <w:numId w:val="1"/>
      </w:numPr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F7AEC"/>
  </w:style>
  <w:style w:type="character" w:customStyle="1" w:styleId="WW-Absatz-Standardschriftart">
    <w:name w:val="WW-Absatz-Standardschriftart"/>
    <w:rsid w:val="00EF7AEC"/>
  </w:style>
  <w:style w:type="character" w:customStyle="1" w:styleId="WW-Absatz-Standardschriftart1">
    <w:name w:val="WW-Absatz-Standardschriftart1"/>
    <w:rsid w:val="00EF7AEC"/>
  </w:style>
  <w:style w:type="character" w:customStyle="1" w:styleId="WW-Absatz-Standardschriftart11">
    <w:name w:val="WW-Absatz-Standardschriftart11"/>
    <w:rsid w:val="00EF7AEC"/>
  </w:style>
  <w:style w:type="character" w:customStyle="1" w:styleId="WW-Absatz-Standardschriftart111">
    <w:name w:val="WW-Absatz-Standardschriftart111"/>
    <w:rsid w:val="00EF7AEC"/>
  </w:style>
  <w:style w:type="character" w:customStyle="1" w:styleId="WW-Absatz-Standardschriftart1111">
    <w:name w:val="WW-Absatz-Standardschriftart1111"/>
    <w:rsid w:val="00EF7AEC"/>
  </w:style>
  <w:style w:type="character" w:customStyle="1" w:styleId="WW-Absatz-Standardschriftart11111">
    <w:name w:val="WW-Absatz-Standardschriftart11111"/>
    <w:rsid w:val="00EF7AEC"/>
  </w:style>
  <w:style w:type="character" w:customStyle="1" w:styleId="WW-Absatz-Standardschriftart111111">
    <w:name w:val="WW-Absatz-Standardschriftart111111"/>
    <w:rsid w:val="00EF7AEC"/>
  </w:style>
  <w:style w:type="character" w:customStyle="1" w:styleId="WW-Absatz-Standardschriftart1111111">
    <w:name w:val="WW-Absatz-Standardschriftart1111111"/>
    <w:rsid w:val="00EF7AEC"/>
  </w:style>
  <w:style w:type="character" w:customStyle="1" w:styleId="WW-Absatz-Standardschriftart11111111">
    <w:name w:val="WW-Absatz-Standardschriftart11111111"/>
    <w:rsid w:val="00EF7AEC"/>
  </w:style>
  <w:style w:type="character" w:customStyle="1" w:styleId="WW-Absatz-Standardschriftart111111111">
    <w:name w:val="WW-Absatz-Standardschriftart111111111"/>
    <w:rsid w:val="00EF7AEC"/>
  </w:style>
  <w:style w:type="character" w:customStyle="1" w:styleId="WW-Absatz-Standardschriftart1111111111">
    <w:name w:val="WW-Absatz-Standardschriftart1111111111"/>
    <w:rsid w:val="00EF7AEC"/>
  </w:style>
  <w:style w:type="character" w:customStyle="1" w:styleId="WW-Absatz-Standardschriftart11111111111">
    <w:name w:val="WW-Absatz-Standardschriftart11111111111"/>
    <w:rsid w:val="00EF7AEC"/>
  </w:style>
  <w:style w:type="character" w:customStyle="1" w:styleId="WW-Absatz-Standardschriftart111111111111">
    <w:name w:val="WW-Absatz-Standardschriftart111111111111"/>
    <w:rsid w:val="00EF7AEC"/>
  </w:style>
  <w:style w:type="character" w:customStyle="1" w:styleId="WW-Absatz-Standardschriftart1111111111111">
    <w:name w:val="WW-Absatz-Standardschriftart1111111111111"/>
    <w:rsid w:val="00EF7AEC"/>
  </w:style>
  <w:style w:type="character" w:customStyle="1" w:styleId="WW-Absatz-Standardschriftart11111111111111">
    <w:name w:val="WW-Absatz-Standardschriftart11111111111111"/>
    <w:rsid w:val="00EF7AEC"/>
  </w:style>
  <w:style w:type="character" w:customStyle="1" w:styleId="WW-Absatz-Standardschriftart111111111111111">
    <w:name w:val="WW-Absatz-Standardschriftart111111111111111"/>
    <w:rsid w:val="00EF7AEC"/>
  </w:style>
  <w:style w:type="character" w:customStyle="1" w:styleId="WW-Absatz-Standardschriftart1111111111111111">
    <w:name w:val="WW-Absatz-Standardschriftart1111111111111111"/>
    <w:rsid w:val="00EF7AEC"/>
  </w:style>
  <w:style w:type="character" w:customStyle="1" w:styleId="WW-Absatz-Standardschriftart11111111111111111">
    <w:name w:val="WW-Absatz-Standardschriftart11111111111111111"/>
    <w:rsid w:val="00EF7AEC"/>
  </w:style>
  <w:style w:type="character" w:customStyle="1" w:styleId="WW-Absatz-Standardschriftart111111111111111111">
    <w:name w:val="WW-Absatz-Standardschriftart111111111111111111"/>
    <w:rsid w:val="00EF7AEC"/>
  </w:style>
  <w:style w:type="character" w:customStyle="1" w:styleId="WW-Absatz-Standardschriftart1111111111111111111">
    <w:name w:val="WW-Absatz-Standardschriftart1111111111111111111"/>
    <w:rsid w:val="00EF7AEC"/>
  </w:style>
  <w:style w:type="character" w:customStyle="1" w:styleId="WW-Absatz-Standardschriftart11111111111111111111">
    <w:name w:val="WW-Absatz-Standardschriftart11111111111111111111"/>
    <w:rsid w:val="00EF7AEC"/>
  </w:style>
  <w:style w:type="character" w:customStyle="1" w:styleId="WW-Absatz-Standardschriftart111111111111111111111">
    <w:name w:val="WW-Absatz-Standardschriftart111111111111111111111"/>
    <w:rsid w:val="00EF7AEC"/>
  </w:style>
  <w:style w:type="character" w:customStyle="1" w:styleId="WW-Absatz-Standardschriftart1111111111111111111111">
    <w:name w:val="WW-Absatz-Standardschriftart1111111111111111111111"/>
    <w:rsid w:val="00EF7AEC"/>
  </w:style>
  <w:style w:type="character" w:customStyle="1" w:styleId="WW-Absatz-Standardschriftart11111111111111111111111">
    <w:name w:val="WW-Absatz-Standardschriftart11111111111111111111111"/>
    <w:rsid w:val="00EF7AEC"/>
  </w:style>
  <w:style w:type="character" w:customStyle="1" w:styleId="WW8Num6z0">
    <w:name w:val="WW8Num6z0"/>
    <w:rsid w:val="00EF7AEC"/>
    <w:rPr>
      <w:rFonts w:ascii="Times New Roman" w:hAnsi="Times New Roman" w:cs="Times New Roman"/>
    </w:rPr>
  </w:style>
  <w:style w:type="character" w:customStyle="1" w:styleId="WW8Num7z0">
    <w:name w:val="WW8Num7z0"/>
    <w:rsid w:val="00EF7AEC"/>
    <w:rPr>
      <w:rFonts w:ascii="Times New Roman" w:hAnsi="Times New Roman" w:cs="Times New Roman"/>
    </w:rPr>
  </w:style>
  <w:style w:type="character" w:customStyle="1" w:styleId="WW8Num9z0">
    <w:name w:val="WW8Num9z0"/>
    <w:rsid w:val="00EF7AEC"/>
    <w:rPr>
      <w:rFonts w:ascii="Times New Roman" w:hAnsi="Times New Roman" w:cs="Times New Roman"/>
    </w:rPr>
  </w:style>
  <w:style w:type="character" w:customStyle="1" w:styleId="WW8NumSt2z0">
    <w:name w:val="WW8NumSt2z0"/>
    <w:rsid w:val="00EF7AEC"/>
    <w:rPr>
      <w:rFonts w:ascii="Times New Roman" w:hAnsi="Times New Roman" w:cs="Times New Roman"/>
    </w:rPr>
  </w:style>
  <w:style w:type="character" w:customStyle="1" w:styleId="WW8NumSt3z0">
    <w:name w:val="WW8NumSt3z0"/>
    <w:rsid w:val="00EF7AEC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EF7AEC"/>
  </w:style>
  <w:style w:type="character" w:customStyle="1" w:styleId="a3">
    <w:name w:val="Символ нумерации"/>
    <w:rsid w:val="00EF7AEC"/>
  </w:style>
  <w:style w:type="character" w:customStyle="1" w:styleId="a4">
    <w:name w:val="Маркеры списка"/>
    <w:rsid w:val="00EF7AEC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EF7A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EF7AEC"/>
    <w:pPr>
      <w:spacing w:after="120"/>
    </w:pPr>
  </w:style>
  <w:style w:type="paragraph" w:styleId="a7">
    <w:name w:val="List"/>
    <w:basedOn w:val="a6"/>
    <w:semiHidden/>
    <w:rsid w:val="00EF7AEC"/>
    <w:rPr>
      <w:rFonts w:ascii="Arial" w:hAnsi="Arial" w:cs="Tahoma"/>
    </w:rPr>
  </w:style>
  <w:style w:type="paragraph" w:customStyle="1" w:styleId="11">
    <w:name w:val="Название1"/>
    <w:basedOn w:val="a"/>
    <w:rsid w:val="00EF7A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EF7AEC"/>
    <w:pPr>
      <w:suppressLineNumbers/>
    </w:pPr>
    <w:rPr>
      <w:rFonts w:ascii="Arial" w:hAnsi="Arial" w:cs="Tahoma"/>
    </w:rPr>
  </w:style>
  <w:style w:type="paragraph" w:styleId="a8">
    <w:name w:val="Title"/>
    <w:basedOn w:val="a"/>
    <w:next w:val="a9"/>
    <w:qFormat/>
    <w:rsid w:val="00EF7AEC"/>
    <w:pPr>
      <w:widowControl/>
      <w:autoSpaceDE/>
      <w:jc w:val="center"/>
    </w:pPr>
    <w:rPr>
      <w:b/>
      <w:sz w:val="44"/>
    </w:rPr>
  </w:style>
  <w:style w:type="paragraph" w:styleId="a9">
    <w:name w:val="Subtitle"/>
    <w:basedOn w:val="a5"/>
    <w:next w:val="a6"/>
    <w:qFormat/>
    <w:rsid w:val="00EF7AEC"/>
    <w:pPr>
      <w:jc w:val="center"/>
    </w:pPr>
    <w:rPr>
      <w:i/>
      <w:iCs/>
    </w:rPr>
  </w:style>
  <w:style w:type="paragraph" w:styleId="aa">
    <w:name w:val="Body Text Indent"/>
    <w:basedOn w:val="a"/>
    <w:semiHidden/>
    <w:rsid w:val="00EF7AEC"/>
    <w:pPr>
      <w:shd w:val="clear" w:color="auto" w:fill="FFFFFF"/>
      <w:tabs>
        <w:tab w:val="left" w:pos="26850"/>
      </w:tabs>
      <w:spacing w:line="322" w:lineRule="exact"/>
      <w:ind w:left="993" w:hanging="993"/>
      <w:jc w:val="both"/>
    </w:pPr>
    <w:rPr>
      <w:color w:val="000000"/>
      <w:spacing w:val="2"/>
      <w:sz w:val="28"/>
      <w:szCs w:val="28"/>
    </w:rPr>
  </w:style>
  <w:style w:type="paragraph" w:customStyle="1" w:styleId="13">
    <w:name w:val="Цитата1"/>
    <w:basedOn w:val="a"/>
    <w:rsid w:val="00EF7AEC"/>
    <w:pPr>
      <w:shd w:val="clear" w:color="auto" w:fill="FFFFFF"/>
      <w:spacing w:line="322" w:lineRule="exact"/>
      <w:ind w:left="426" w:right="293" w:hanging="426"/>
    </w:pPr>
    <w:rPr>
      <w:color w:val="000000"/>
      <w:spacing w:val="-1"/>
      <w:sz w:val="28"/>
      <w:szCs w:val="28"/>
    </w:rPr>
  </w:style>
  <w:style w:type="paragraph" w:styleId="ab">
    <w:name w:val="Balloon Text"/>
    <w:basedOn w:val="a"/>
    <w:rsid w:val="00EF7AEC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4459A7"/>
    <w:rPr>
      <w:color w:val="0000FF"/>
      <w:u w:val="single"/>
    </w:rPr>
  </w:style>
  <w:style w:type="paragraph" w:customStyle="1" w:styleId="consplusnormal">
    <w:name w:val="consplusnormal"/>
    <w:basedOn w:val="a"/>
    <w:rsid w:val="00C4342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extbody">
    <w:name w:val="Text body"/>
    <w:basedOn w:val="a"/>
    <w:rsid w:val="00003F4D"/>
    <w:pPr>
      <w:autoSpaceDE/>
      <w:autoSpaceDN w:val="0"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Озерный</Company>
  <LinksUpToDate>false</LinksUpToDate>
  <CharactersWithSpaces>3191</CharactersWithSpaces>
  <SharedDoc>false</SharedDoc>
  <HLinks>
    <vt:vector size="6" baseType="variant">
      <vt:variant>
        <vt:i4>1310803</vt:i4>
      </vt:variant>
      <vt:variant>
        <vt:i4>0</vt:i4>
      </vt:variant>
      <vt:variant>
        <vt:i4>0</vt:i4>
      </vt:variant>
      <vt:variant>
        <vt:i4>5</vt:i4>
      </vt:variant>
      <vt:variant>
        <vt:lpwstr>http://www.ozerny.ru/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Лесной</dc:creator>
  <cp:keywords/>
  <cp:lastModifiedBy>Андреев</cp:lastModifiedBy>
  <cp:revision>31</cp:revision>
  <cp:lastPrinted>2025-06-04T09:36:00Z</cp:lastPrinted>
  <dcterms:created xsi:type="dcterms:W3CDTF">2022-04-27T13:53:00Z</dcterms:created>
  <dcterms:modified xsi:type="dcterms:W3CDTF">2025-09-01T10:23:00Z</dcterms:modified>
</cp:coreProperties>
</file>