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>образования Озерный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FE7C62">
      <w:pPr>
        <w:shd w:val="clear" w:color="auto" w:fill="FFFFFF"/>
        <w:tabs>
          <w:tab w:val="left" w:pos="8890"/>
          <w:tab w:val="left" w:pos="13230"/>
        </w:tabs>
        <w:spacing w:line="25" w:lineRule="atLeast"/>
        <w:ind w:left="178" w:firstLine="3269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DB5E95" w:rsidP="00FE7C62">
      <w:pPr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A348E1" w:rsidRPr="005F6527">
        <w:rPr>
          <w:sz w:val="28"/>
          <w:szCs w:val="28"/>
        </w:rPr>
        <w:t>.0</w:t>
      </w:r>
      <w:r w:rsidR="00AE4BE9" w:rsidRPr="005F6527">
        <w:rPr>
          <w:sz w:val="28"/>
          <w:szCs w:val="28"/>
        </w:rPr>
        <w:t>4.202</w:t>
      </w:r>
      <w:r w:rsidR="00CE0316" w:rsidRPr="005F6527">
        <w:rPr>
          <w:sz w:val="28"/>
          <w:szCs w:val="28"/>
        </w:rPr>
        <w:t>3</w:t>
      </w:r>
      <w:r w:rsidR="00A348E1" w:rsidRPr="005F6527">
        <w:rPr>
          <w:sz w:val="28"/>
          <w:szCs w:val="28"/>
        </w:rPr>
        <w:t xml:space="preserve">                           </w:t>
      </w:r>
      <w:r w:rsidR="009E423B" w:rsidRPr="005F6527">
        <w:rPr>
          <w:sz w:val="28"/>
          <w:szCs w:val="28"/>
        </w:rPr>
        <w:t xml:space="preserve">            </w:t>
      </w:r>
      <w:r w:rsidR="00451D38">
        <w:rPr>
          <w:sz w:val="28"/>
          <w:szCs w:val="28"/>
        </w:rPr>
        <w:t xml:space="preserve">  </w:t>
      </w:r>
      <w:r w:rsidR="009E423B" w:rsidRPr="005F6527">
        <w:rPr>
          <w:sz w:val="28"/>
          <w:szCs w:val="28"/>
        </w:rPr>
        <w:t xml:space="preserve">            </w:t>
      </w:r>
      <w:r w:rsidR="00A348E1" w:rsidRPr="005F6527">
        <w:rPr>
          <w:sz w:val="28"/>
          <w:szCs w:val="28"/>
        </w:rPr>
        <w:t xml:space="preserve">                                                  № </w:t>
      </w:r>
      <w:r>
        <w:rPr>
          <w:sz w:val="28"/>
          <w:szCs w:val="28"/>
        </w:rPr>
        <w:t>42</w:t>
      </w:r>
    </w:p>
    <w:p w:rsidR="00E76641" w:rsidRDefault="00E76641" w:rsidP="00FE7C62">
      <w:pPr>
        <w:spacing w:line="25" w:lineRule="atLeast"/>
        <w:rPr>
          <w:sz w:val="28"/>
          <w:szCs w:val="28"/>
        </w:rPr>
      </w:pPr>
    </w:p>
    <w:p w:rsidR="00A348E1" w:rsidRPr="00E76641" w:rsidRDefault="00A348E1" w:rsidP="00FE7C62">
      <w:pPr>
        <w:spacing w:line="25" w:lineRule="atLeast"/>
        <w:rPr>
          <w:sz w:val="28"/>
          <w:szCs w:val="28"/>
        </w:rPr>
      </w:pPr>
    </w:p>
    <w:p w:rsidR="00D63274" w:rsidRDefault="00D63274" w:rsidP="00D63274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Плана основных мероприятий в области </w:t>
      </w:r>
    </w:p>
    <w:p w:rsidR="00D63274" w:rsidRDefault="00D63274" w:rsidP="00D63274">
      <w:pPr>
        <w:jc w:val="center"/>
        <w:rPr>
          <w:b/>
          <w:sz w:val="28"/>
        </w:rPr>
      </w:pPr>
      <w:r>
        <w:rPr>
          <w:b/>
          <w:sz w:val="28"/>
        </w:rPr>
        <w:t xml:space="preserve">гражданской обороны, предупреждения и ликвидации </w:t>
      </w:r>
    </w:p>
    <w:p w:rsidR="00D63274" w:rsidRDefault="00D63274" w:rsidP="00D63274">
      <w:pPr>
        <w:jc w:val="center"/>
        <w:rPr>
          <w:b/>
          <w:sz w:val="28"/>
        </w:rPr>
      </w:pPr>
      <w:r>
        <w:rPr>
          <w:b/>
          <w:sz w:val="28"/>
        </w:rPr>
        <w:t xml:space="preserve">чрезвычайных ситуаций, обеспечения пожарной безопасности </w:t>
      </w:r>
    </w:p>
    <w:p w:rsidR="00D63274" w:rsidRPr="0058040E" w:rsidRDefault="00D63274" w:rsidP="00D63274">
      <w:pPr>
        <w:jc w:val="center"/>
        <w:rPr>
          <w:b/>
          <w:sz w:val="28"/>
        </w:rPr>
      </w:pPr>
      <w:r>
        <w:rPr>
          <w:b/>
          <w:sz w:val="28"/>
        </w:rPr>
        <w:t>и безопасности людей на водных объектах</w:t>
      </w:r>
    </w:p>
    <w:p w:rsid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A14726" w:rsidRP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4B5A11" w:rsidRPr="004B5A11" w:rsidRDefault="00D63274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2838F0">
        <w:rPr>
          <w:sz w:val="28"/>
          <w:szCs w:val="28"/>
        </w:rPr>
        <w:t>Во исполнение положений</w:t>
      </w:r>
      <w:r w:rsidRPr="002838F0">
        <w:rPr>
          <w:spacing w:val="-2"/>
          <w:sz w:val="28"/>
          <w:szCs w:val="28"/>
        </w:rPr>
        <w:t xml:space="preserve"> Федеральн</w:t>
      </w:r>
      <w:r>
        <w:rPr>
          <w:spacing w:val="-2"/>
          <w:sz w:val="28"/>
          <w:szCs w:val="28"/>
        </w:rPr>
        <w:t>ого закона от 12.02.1998 года № </w:t>
      </w:r>
      <w:r w:rsidRPr="002838F0">
        <w:rPr>
          <w:spacing w:val="-2"/>
          <w:sz w:val="28"/>
          <w:szCs w:val="28"/>
        </w:rPr>
        <w:t>28-ФЗ «О гражданской обороне»</w:t>
      </w:r>
      <w:r w:rsidRPr="002838F0">
        <w:rPr>
          <w:color w:val="000000"/>
          <w:sz w:val="28"/>
          <w:szCs w:val="28"/>
          <w:lang w:eastAsia="ru-RU"/>
        </w:rPr>
        <w:t xml:space="preserve">, </w:t>
      </w:r>
      <w:r w:rsidRPr="002838F0">
        <w:rPr>
          <w:color w:val="000000"/>
          <w:sz w:val="28"/>
          <w:szCs w:val="28"/>
        </w:rPr>
        <w:t>Феде</w:t>
      </w:r>
      <w:r>
        <w:rPr>
          <w:color w:val="000000"/>
          <w:sz w:val="28"/>
          <w:szCs w:val="28"/>
        </w:rPr>
        <w:t>ральным законом от 21.12.1994 № </w:t>
      </w:r>
      <w:r w:rsidRPr="002838F0">
        <w:rPr>
          <w:color w:val="000000"/>
          <w:sz w:val="28"/>
          <w:szCs w:val="28"/>
        </w:rPr>
        <w:t>68-ФЗ «О защите населения и территорий от чрезвычайных ситуаций природного и техногенного характера», Федеральным законом от 21.12.1994 № 69-ФЗ «О пожарной безопасности»</w:t>
      </w:r>
      <w:r w:rsidRPr="002838F0">
        <w:rPr>
          <w:color w:val="131313"/>
          <w:sz w:val="28"/>
          <w:szCs w:val="28"/>
        </w:rPr>
        <w:t>,</w:t>
      </w:r>
      <w:r w:rsidRPr="002838F0">
        <w:rPr>
          <w:color w:val="000000"/>
          <w:sz w:val="28"/>
          <w:szCs w:val="28"/>
          <w:lang w:eastAsia="ru-RU"/>
        </w:rPr>
        <w:t xml:space="preserve"> руководствуясь статьей 36 </w:t>
      </w:r>
      <w:proofErr w:type="gramStart"/>
      <w:r w:rsidRPr="002838F0">
        <w:rPr>
          <w:color w:val="000000"/>
          <w:sz w:val="28"/>
          <w:szCs w:val="28"/>
          <w:lang w:eastAsia="ru-RU"/>
        </w:rPr>
        <w:t>Устава</w:t>
      </w:r>
      <w:proofErr w:type="gramEnd"/>
      <w:r w:rsidRPr="002838F0">
        <w:rPr>
          <w:color w:val="000000"/>
          <w:sz w:val="28"/>
          <w:szCs w:val="28"/>
          <w:lang w:eastAsia="ru-RU"/>
        </w:rPr>
        <w:t xml:space="preserve"> ЗАТО Озерный администрация ЗАТО Озерный постановляет</w:t>
      </w:r>
      <w:r w:rsidR="004B5A11" w:rsidRPr="004B5A11">
        <w:rPr>
          <w:bCs/>
          <w:spacing w:val="-2"/>
          <w:sz w:val="28"/>
          <w:szCs w:val="28"/>
        </w:rPr>
        <w:t>:</w:t>
      </w:r>
    </w:p>
    <w:p w:rsidR="00144F3D" w:rsidRDefault="00144F3D" w:rsidP="00144F3D">
      <w:pPr>
        <w:rPr>
          <w:sz w:val="28"/>
        </w:rPr>
      </w:pPr>
    </w:p>
    <w:p w:rsidR="00144F3D" w:rsidRPr="008928F0" w:rsidRDefault="00144F3D" w:rsidP="00144F3D">
      <w:pPr>
        <w:jc w:val="both"/>
        <w:rPr>
          <w:sz w:val="28"/>
        </w:rPr>
      </w:pPr>
    </w:p>
    <w:p w:rsidR="00144F3D" w:rsidRPr="004B5A11" w:rsidRDefault="00144F3D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4B5A11">
        <w:rPr>
          <w:bCs/>
          <w:spacing w:val="-2"/>
          <w:sz w:val="28"/>
          <w:szCs w:val="28"/>
        </w:rPr>
        <w:t xml:space="preserve">1. </w:t>
      </w:r>
      <w:r w:rsidR="00D63274">
        <w:rPr>
          <w:sz w:val="28"/>
          <w:szCs w:val="28"/>
        </w:rPr>
        <w:t>Утвердить «</w:t>
      </w:r>
      <w:r w:rsidR="00D63274" w:rsidRPr="002838F0">
        <w:rPr>
          <w:sz w:val="28"/>
        </w:rPr>
        <w:t>План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</w:t>
      </w:r>
      <w:r w:rsidR="00D63274">
        <w:rPr>
          <w:sz w:val="28"/>
        </w:rPr>
        <w:t>а</w:t>
      </w:r>
      <w:r w:rsidR="00D63274" w:rsidRPr="002838F0">
        <w:rPr>
          <w:sz w:val="28"/>
        </w:rPr>
        <w:t xml:space="preserve"> водных объектах</w:t>
      </w:r>
      <w:r w:rsidR="00D63274">
        <w:rPr>
          <w:sz w:val="28"/>
        </w:rPr>
        <w:t>» на 2023 год (приложение)</w:t>
      </w:r>
      <w:r w:rsidRPr="004B5A11">
        <w:rPr>
          <w:bCs/>
          <w:spacing w:val="-2"/>
          <w:sz w:val="28"/>
          <w:szCs w:val="28"/>
        </w:rPr>
        <w:t>.</w:t>
      </w:r>
    </w:p>
    <w:p w:rsidR="00144F3D" w:rsidRPr="004B5A11" w:rsidRDefault="00144F3D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4B5A11">
        <w:rPr>
          <w:bCs/>
          <w:spacing w:val="-2"/>
          <w:sz w:val="28"/>
          <w:szCs w:val="28"/>
        </w:rPr>
        <w:t>2.</w:t>
      </w:r>
      <w:r w:rsidR="00D63274">
        <w:rPr>
          <w:bCs/>
          <w:spacing w:val="-2"/>
          <w:sz w:val="28"/>
          <w:szCs w:val="28"/>
        </w:rPr>
        <w:t xml:space="preserve"> </w:t>
      </w:r>
      <w:r w:rsidR="00D63274">
        <w:rPr>
          <w:sz w:val="28"/>
          <w:szCs w:val="28"/>
        </w:rPr>
        <w:t>Руководителю отдела мобилизационной подготовки, делам ГО и ЧС администрации, ЗАТО Озерный:</w:t>
      </w:r>
    </w:p>
    <w:p w:rsidR="00C43428" w:rsidRPr="00C43428" w:rsidRDefault="00D63274" w:rsidP="00C4342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2</w:t>
      </w:r>
      <w:r w:rsidR="00C43428" w:rsidRPr="00C43428">
        <w:rPr>
          <w:bCs/>
          <w:spacing w:val="-2"/>
          <w:sz w:val="28"/>
          <w:szCs w:val="28"/>
        </w:rPr>
        <w:t xml:space="preserve">.1. </w:t>
      </w:r>
      <w:r>
        <w:rPr>
          <w:sz w:val="28"/>
          <w:szCs w:val="28"/>
        </w:rPr>
        <w:t xml:space="preserve">Совместно с руководителями предприятий и </w:t>
      </w:r>
      <w:proofErr w:type="gramStart"/>
      <w:r>
        <w:rPr>
          <w:sz w:val="28"/>
          <w:szCs w:val="28"/>
        </w:rPr>
        <w:t>учреждений</w:t>
      </w:r>
      <w:proofErr w:type="gramEnd"/>
      <w:r>
        <w:rPr>
          <w:sz w:val="28"/>
          <w:szCs w:val="28"/>
        </w:rPr>
        <w:t xml:space="preserve"> ЗАТО Озерный организовать исполнение мероприятий </w:t>
      </w:r>
      <w:r w:rsidRPr="002838F0">
        <w:rPr>
          <w:sz w:val="28"/>
        </w:rPr>
        <w:t>План</w:t>
      </w:r>
      <w:r>
        <w:rPr>
          <w:sz w:val="28"/>
        </w:rPr>
        <w:t>а</w:t>
      </w:r>
      <w:r w:rsidRPr="002838F0">
        <w:rPr>
          <w:sz w:val="28"/>
        </w:rPr>
        <w:t xml:space="preserve">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</w:t>
      </w:r>
      <w:r>
        <w:rPr>
          <w:sz w:val="28"/>
        </w:rPr>
        <w:t>а</w:t>
      </w:r>
      <w:r w:rsidRPr="002838F0">
        <w:rPr>
          <w:sz w:val="28"/>
        </w:rPr>
        <w:t xml:space="preserve"> водных объектах</w:t>
      </w:r>
      <w:r>
        <w:rPr>
          <w:sz w:val="28"/>
        </w:rPr>
        <w:t>;</w:t>
      </w:r>
    </w:p>
    <w:p w:rsidR="00C43428" w:rsidRPr="00C43428" w:rsidRDefault="00D63274" w:rsidP="00C4342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2</w:t>
      </w:r>
      <w:r w:rsidR="00C43428">
        <w:rPr>
          <w:bCs/>
          <w:spacing w:val="-2"/>
          <w:sz w:val="28"/>
          <w:szCs w:val="28"/>
        </w:rPr>
        <w:t>.2.</w:t>
      </w:r>
      <w:r w:rsidR="00C43428" w:rsidRPr="00C43428">
        <w:rPr>
          <w:bCs/>
          <w:spacing w:val="-2"/>
          <w:sz w:val="28"/>
          <w:szCs w:val="28"/>
        </w:rPr>
        <w:t xml:space="preserve"> </w:t>
      </w:r>
      <w:r>
        <w:rPr>
          <w:sz w:val="28"/>
        </w:rPr>
        <w:t>В срок до 20 декабря 2023 года разработать проект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 на 2024 год</w:t>
      </w:r>
      <w:r>
        <w:rPr>
          <w:bCs/>
          <w:spacing w:val="-2"/>
          <w:sz w:val="28"/>
          <w:szCs w:val="28"/>
        </w:rPr>
        <w:t>.</w:t>
      </w:r>
    </w:p>
    <w:p w:rsidR="00F90169" w:rsidRPr="00051ACC" w:rsidRDefault="00D63274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lastRenderedPageBreak/>
        <w:t>3</w:t>
      </w:r>
      <w:r w:rsidR="00F90169" w:rsidRPr="00051ACC">
        <w:rPr>
          <w:bCs/>
          <w:spacing w:val="-2"/>
          <w:sz w:val="28"/>
          <w:szCs w:val="28"/>
        </w:rPr>
        <w:t xml:space="preserve">. Контроль за исполнением данного постановления </w:t>
      </w:r>
      <w:r w:rsidR="00034B75">
        <w:rPr>
          <w:bCs/>
          <w:spacing w:val="-2"/>
          <w:sz w:val="28"/>
          <w:szCs w:val="28"/>
        </w:rPr>
        <w:t>оставляю за собой</w:t>
      </w:r>
      <w:r w:rsidR="00F90169" w:rsidRPr="00051ACC">
        <w:rPr>
          <w:bCs/>
          <w:spacing w:val="-2"/>
          <w:sz w:val="28"/>
          <w:szCs w:val="28"/>
        </w:rPr>
        <w:t>.</w:t>
      </w:r>
    </w:p>
    <w:p w:rsidR="00F90169" w:rsidRDefault="00D63274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4</w:t>
      </w:r>
      <w:r w:rsidR="00144F3D" w:rsidRPr="00051ACC">
        <w:rPr>
          <w:bCs/>
          <w:spacing w:val="-2"/>
          <w:sz w:val="28"/>
          <w:szCs w:val="28"/>
        </w:rPr>
        <w:t xml:space="preserve">. </w:t>
      </w:r>
      <w:r w:rsidR="00F90169">
        <w:rPr>
          <w:bCs/>
          <w:spacing w:val="-2"/>
          <w:sz w:val="28"/>
          <w:szCs w:val="28"/>
        </w:rPr>
        <w:t>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</w:t>
      </w:r>
      <w:hyperlink r:id="rId6" w:history="1">
        <w:r w:rsidR="00F90169" w:rsidRPr="00931219">
          <w:rPr>
            <w:bCs/>
            <w:spacing w:val="-2"/>
            <w:sz w:val="28"/>
            <w:szCs w:val="28"/>
          </w:rPr>
          <w:t>www.ozerny.ru</w:t>
        </w:r>
      </w:hyperlink>
      <w:r w:rsidR="00F90169">
        <w:rPr>
          <w:bCs/>
          <w:spacing w:val="-2"/>
          <w:sz w:val="28"/>
          <w:szCs w:val="28"/>
        </w:rPr>
        <w:t>).</w:t>
      </w:r>
    </w:p>
    <w:p w:rsidR="00051ACC" w:rsidRPr="004150FA" w:rsidRDefault="00D63274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</w:t>
      </w:r>
      <w:r w:rsidR="00051ACC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E76641" w:rsidRPr="00051ACC" w:rsidRDefault="00E76641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562662" w:rsidRDefault="00562662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F90169" w:rsidRPr="00F90169" w:rsidRDefault="00F90169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9C3115" w:rsidRDefault="009C3115" w:rsidP="00D63274">
      <w:pPr>
        <w:shd w:val="clear" w:color="auto" w:fill="FFFFFF"/>
        <w:ind w:firstLine="28"/>
        <w:jc w:val="both"/>
        <w:rPr>
          <w:bCs/>
          <w:spacing w:val="-2"/>
          <w:sz w:val="28"/>
          <w:szCs w:val="28"/>
        </w:rPr>
      </w:pPr>
      <w:r w:rsidRPr="006F4860">
        <w:rPr>
          <w:bCs/>
          <w:spacing w:val="-2"/>
          <w:sz w:val="28"/>
          <w:szCs w:val="28"/>
        </w:rPr>
        <w:t>Глав</w:t>
      </w:r>
      <w:r w:rsidR="00656F11" w:rsidRPr="006F4860">
        <w:rPr>
          <w:bCs/>
          <w:spacing w:val="-2"/>
          <w:sz w:val="28"/>
          <w:szCs w:val="28"/>
        </w:rPr>
        <w:t>а</w:t>
      </w:r>
      <w:r w:rsidRPr="006F4860">
        <w:rPr>
          <w:bCs/>
          <w:spacing w:val="-2"/>
          <w:sz w:val="28"/>
          <w:szCs w:val="28"/>
        </w:rPr>
        <w:t xml:space="preserve"> ЗАТО Озерный                          </w:t>
      </w:r>
      <w:r w:rsidR="004459A7" w:rsidRPr="006F4860">
        <w:rPr>
          <w:bCs/>
          <w:spacing w:val="-2"/>
          <w:sz w:val="28"/>
          <w:szCs w:val="28"/>
        </w:rPr>
        <w:t xml:space="preserve">    </w:t>
      </w:r>
      <w:r w:rsidRPr="006F4860">
        <w:rPr>
          <w:bCs/>
          <w:spacing w:val="-2"/>
          <w:sz w:val="28"/>
          <w:szCs w:val="28"/>
        </w:rPr>
        <w:t xml:space="preserve">   </w:t>
      </w:r>
      <w:r w:rsidR="004459A7" w:rsidRPr="006F4860">
        <w:rPr>
          <w:bCs/>
          <w:spacing w:val="-2"/>
          <w:sz w:val="28"/>
          <w:szCs w:val="28"/>
        </w:rPr>
        <w:t xml:space="preserve">   </w:t>
      </w:r>
      <w:r w:rsidRPr="006F4860">
        <w:rPr>
          <w:bCs/>
          <w:spacing w:val="-2"/>
          <w:sz w:val="28"/>
          <w:szCs w:val="28"/>
        </w:rPr>
        <w:t xml:space="preserve">                     </w:t>
      </w:r>
      <w:r w:rsidR="00D63274">
        <w:rPr>
          <w:bCs/>
          <w:spacing w:val="-2"/>
          <w:sz w:val="28"/>
          <w:szCs w:val="28"/>
        </w:rPr>
        <w:t xml:space="preserve">         </w:t>
      </w:r>
      <w:r w:rsidRPr="006F4860">
        <w:rPr>
          <w:bCs/>
          <w:spacing w:val="-2"/>
          <w:sz w:val="28"/>
          <w:szCs w:val="28"/>
        </w:rPr>
        <w:t xml:space="preserve">      </w:t>
      </w:r>
      <w:r w:rsidR="004459A7" w:rsidRPr="006F4860">
        <w:rPr>
          <w:bCs/>
          <w:spacing w:val="-2"/>
          <w:sz w:val="28"/>
          <w:szCs w:val="28"/>
        </w:rPr>
        <w:t>Н</w:t>
      </w:r>
      <w:r w:rsidRPr="006F4860">
        <w:rPr>
          <w:bCs/>
          <w:spacing w:val="-2"/>
          <w:sz w:val="28"/>
          <w:szCs w:val="28"/>
        </w:rPr>
        <w:t>.</w:t>
      </w:r>
      <w:r w:rsidR="004459A7" w:rsidRPr="006F4860">
        <w:rPr>
          <w:bCs/>
          <w:spacing w:val="-2"/>
          <w:sz w:val="28"/>
          <w:szCs w:val="28"/>
        </w:rPr>
        <w:t>А</w:t>
      </w:r>
      <w:r w:rsidRPr="006F4860">
        <w:rPr>
          <w:bCs/>
          <w:spacing w:val="-2"/>
          <w:sz w:val="28"/>
          <w:szCs w:val="28"/>
        </w:rPr>
        <w:t xml:space="preserve">. </w:t>
      </w:r>
      <w:r w:rsidR="004459A7" w:rsidRPr="006F4860">
        <w:rPr>
          <w:bCs/>
          <w:spacing w:val="-2"/>
          <w:sz w:val="28"/>
          <w:szCs w:val="28"/>
        </w:rPr>
        <w:t>Яковлева</w:t>
      </w:r>
    </w:p>
    <w:p w:rsidR="007F3DEE" w:rsidRDefault="007F3DEE" w:rsidP="006F4860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bookmarkStart w:id="0" w:name="_GoBack"/>
      <w:bookmarkEnd w:id="0"/>
    </w:p>
    <w:sectPr w:rsidR="007F3DEE" w:rsidSect="00D63274">
      <w:footnotePr>
        <w:pos w:val="beneathText"/>
      </w:footnotePr>
      <w:pgSz w:w="11905" w:h="16837"/>
      <w:pgMar w:top="141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characterSpacingControl w:val="compressPunctuation"/>
  <w:footnotePr>
    <w:pos w:val="beneathText"/>
  </w:footnotePr>
  <w:compat>
    <w:compatSetting w:name="compatibilityMode" w:uri="http://schemas.microsoft.com/office/word" w:val="12"/>
  </w:compat>
  <w:rsids>
    <w:rsidRoot w:val="00641A14"/>
    <w:rsid w:val="00034B75"/>
    <w:rsid w:val="00051ACC"/>
    <w:rsid w:val="000F434F"/>
    <w:rsid w:val="001306E8"/>
    <w:rsid w:val="00144F3D"/>
    <w:rsid w:val="00260A16"/>
    <w:rsid w:val="003B1AF3"/>
    <w:rsid w:val="004150FA"/>
    <w:rsid w:val="004459A7"/>
    <w:rsid w:val="00451D38"/>
    <w:rsid w:val="00491C46"/>
    <w:rsid w:val="004956B2"/>
    <w:rsid w:val="004B5A11"/>
    <w:rsid w:val="00543199"/>
    <w:rsid w:val="00562662"/>
    <w:rsid w:val="005D407A"/>
    <w:rsid w:val="005E25EA"/>
    <w:rsid w:val="005E2DEC"/>
    <w:rsid w:val="005F6527"/>
    <w:rsid w:val="00620EFD"/>
    <w:rsid w:val="00641A14"/>
    <w:rsid w:val="00655B8D"/>
    <w:rsid w:val="00656F11"/>
    <w:rsid w:val="006B78EB"/>
    <w:rsid w:val="006C7394"/>
    <w:rsid w:val="006D75CA"/>
    <w:rsid w:val="006E21A7"/>
    <w:rsid w:val="006F0F23"/>
    <w:rsid w:val="006F4860"/>
    <w:rsid w:val="00782C5B"/>
    <w:rsid w:val="00786488"/>
    <w:rsid w:val="007F3DEE"/>
    <w:rsid w:val="00880B41"/>
    <w:rsid w:val="00912B08"/>
    <w:rsid w:val="0091535A"/>
    <w:rsid w:val="00931219"/>
    <w:rsid w:val="009A312D"/>
    <w:rsid w:val="009B2110"/>
    <w:rsid w:val="009C3115"/>
    <w:rsid w:val="009E423B"/>
    <w:rsid w:val="00A06BDA"/>
    <w:rsid w:val="00A13BF2"/>
    <w:rsid w:val="00A14726"/>
    <w:rsid w:val="00A348E1"/>
    <w:rsid w:val="00AB634B"/>
    <w:rsid w:val="00AE464D"/>
    <w:rsid w:val="00AE4BE9"/>
    <w:rsid w:val="00B540B8"/>
    <w:rsid w:val="00BF39EA"/>
    <w:rsid w:val="00C07DF4"/>
    <w:rsid w:val="00C202EB"/>
    <w:rsid w:val="00C43428"/>
    <w:rsid w:val="00C55B5E"/>
    <w:rsid w:val="00CE0316"/>
    <w:rsid w:val="00CF167B"/>
    <w:rsid w:val="00D24BA2"/>
    <w:rsid w:val="00D63274"/>
    <w:rsid w:val="00D84C4A"/>
    <w:rsid w:val="00DB5E95"/>
    <w:rsid w:val="00E33270"/>
    <w:rsid w:val="00E76641"/>
    <w:rsid w:val="00EA2CC0"/>
    <w:rsid w:val="00EF7AEC"/>
    <w:rsid w:val="00F21C86"/>
    <w:rsid w:val="00F90169"/>
    <w:rsid w:val="00F944A8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475D0-5359-4B46-A907-407EB1A9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E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F7AEC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F7AEC"/>
  </w:style>
  <w:style w:type="character" w:customStyle="1" w:styleId="WW-Absatz-Standardschriftart">
    <w:name w:val="WW-Absatz-Standardschriftart"/>
    <w:rsid w:val="00EF7AEC"/>
  </w:style>
  <w:style w:type="character" w:customStyle="1" w:styleId="WW-Absatz-Standardschriftart1">
    <w:name w:val="WW-Absatz-Standardschriftart1"/>
    <w:rsid w:val="00EF7AEC"/>
  </w:style>
  <w:style w:type="character" w:customStyle="1" w:styleId="WW-Absatz-Standardschriftart11">
    <w:name w:val="WW-Absatz-Standardschriftart11"/>
    <w:rsid w:val="00EF7AEC"/>
  </w:style>
  <w:style w:type="character" w:customStyle="1" w:styleId="WW-Absatz-Standardschriftart111">
    <w:name w:val="WW-Absatz-Standardschriftart111"/>
    <w:rsid w:val="00EF7AEC"/>
  </w:style>
  <w:style w:type="character" w:customStyle="1" w:styleId="WW-Absatz-Standardschriftart1111">
    <w:name w:val="WW-Absatz-Standardschriftart1111"/>
    <w:rsid w:val="00EF7AEC"/>
  </w:style>
  <w:style w:type="character" w:customStyle="1" w:styleId="WW-Absatz-Standardschriftart11111">
    <w:name w:val="WW-Absatz-Standardschriftart11111"/>
    <w:rsid w:val="00EF7AEC"/>
  </w:style>
  <w:style w:type="character" w:customStyle="1" w:styleId="WW-Absatz-Standardschriftart111111">
    <w:name w:val="WW-Absatz-Standardschriftart111111"/>
    <w:rsid w:val="00EF7AEC"/>
  </w:style>
  <w:style w:type="character" w:customStyle="1" w:styleId="WW-Absatz-Standardschriftart1111111">
    <w:name w:val="WW-Absatz-Standardschriftart1111111"/>
    <w:rsid w:val="00EF7AEC"/>
  </w:style>
  <w:style w:type="character" w:customStyle="1" w:styleId="WW-Absatz-Standardschriftart11111111">
    <w:name w:val="WW-Absatz-Standardschriftart11111111"/>
    <w:rsid w:val="00EF7AEC"/>
  </w:style>
  <w:style w:type="character" w:customStyle="1" w:styleId="WW-Absatz-Standardschriftart111111111">
    <w:name w:val="WW-Absatz-Standardschriftart111111111"/>
    <w:rsid w:val="00EF7AEC"/>
  </w:style>
  <w:style w:type="character" w:customStyle="1" w:styleId="WW-Absatz-Standardschriftart1111111111">
    <w:name w:val="WW-Absatz-Standardschriftart1111111111"/>
    <w:rsid w:val="00EF7AEC"/>
  </w:style>
  <w:style w:type="character" w:customStyle="1" w:styleId="WW-Absatz-Standardschriftart11111111111">
    <w:name w:val="WW-Absatz-Standardschriftart11111111111"/>
    <w:rsid w:val="00EF7AEC"/>
  </w:style>
  <w:style w:type="character" w:customStyle="1" w:styleId="WW-Absatz-Standardschriftart111111111111">
    <w:name w:val="WW-Absatz-Standardschriftart111111111111"/>
    <w:rsid w:val="00EF7AEC"/>
  </w:style>
  <w:style w:type="character" w:customStyle="1" w:styleId="WW-Absatz-Standardschriftart1111111111111">
    <w:name w:val="WW-Absatz-Standardschriftart1111111111111"/>
    <w:rsid w:val="00EF7AEC"/>
  </w:style>
  <w:style w:type="character" w:customStyle="1" w:styleId="WW-Absatz-Standardschriftart11111111111111">
    <w:name w:val="WW-Absatz-Standardschriftart11111111111111"/>
    <w:rsid w:val="00EF7AEC"/>
  </w:style>
  <w:style w:type="character" w:customStyle="1" w:styleId="WW-Absatz-Standardschriftart111111111111111">
    <w:name w:val="WW-Absatz-Standardschriftart111111111111111"/>
    <w:rsid w:val="00EF7AEC"/>
  </w:style>
  <w:style w:type="character" w:customStyle="1" w:styleId="WW-Absatz-Standardschriftart1111111111111111">
    <w:name w:val="WW-Absatz-Standardschriftart1111111111111111"/>
    <w:rsid w:val="00EF7AEC"/>
  </w:style>
  <w:style w:type="character" w:customStyle="1" w:styleId="WW-Absatz-Standardschriftart11111111111111111">
    <w:name w:val="WW-Absatz-Standardschriftart11111111111111111"/>
    <w:rsid w:val="00EF7AEC"/>
  </w:style>
  <w:style w:type="character" w:customStyle="1" w:styleId="WW-Absatz-Standardschriftart111111111111111111">
    <w:name w:val="WW-Absatz-Standardschriftart111111111111111111"/>
    <w:rsid w:val="00EF7AEC"/>
  </w:style>
  <w:style w:type="character" w:customStyle="1" w:styleId="WW-Absatz-Standardschriftart1111111111111111111">
    <w:name w:val="WW-Absatz-Standardschriftart1111111111111111111"/>
    <w:rsid w:val="00EF7AEC"/>
  </w:style>
  <w:style w:type="character" w:customStyle="1" w:styleId="WW-Absatz-Standardschriftart11111111111111111111">
    <w:name w:val="WW-Absatz-Standardschriftart11111111111111111111"/>
    <w:rsid w:val="00EF7AEC"/>
  </w:style>
  <w:style w:type="character" w:customStyle="1" w:styleId="WW-Absatz-Standardschriftart111111111111111111111">
    <w:name w:val="WW-Absatz-Standardschriftart111111111111111111111"/>
    <w:rsid w:val="00EF7AEC"/>
  </w:style>
  <w:style w:type="character" w:customStyle="1" w:styleId="WW-Absatz-Standardschriftart1111111111111111111111">
    <w:name w:val="WW-Absatz-Standardschriftart1111111111111111111111"/>
    <w:rsid w:val="00EF7AEC"/>
  </w:style>
  <w:style w:type="character" w:customStyle="1" w:styleId="WW-Absatz-Standardschriftart11111111111111111111111">
    <w:name w:val="WW-Absatz-Standardschriftart11111111111111111111111"/>
    <w:rsid w:val="00EF7AEC"/>
  </w:style>
  <w:style w:type="character" w:customStyle="1" w:styleId="WW8Num6z0">
    <w:name w:val="WW8Num6z0"/>
    <w:rsid w:val="00EF7AEC"/>
    <w:rPr>
      <w:rFonts w:ascii="Times New Roman" w:hAnsi="Times New Roman" w:cs="Times New Roman"/>
    </w:rPr>
  </w:style>
  <w:style w:type="character" w:customStyle="1" w:styleId="WW8Num7z0">
    <w:name w:val="WW8Num7z0"/>
    <w:rsid w:val="00EF7AEC"/>
    <w:rPr>
      <w:rFonts w:ascii="Times New Roman" w:hAnsi="Times New Roman" w:cs="Times New Roman"/>
    </w:rPr>
  </w:style>
  <w:style w:type="character" w:customStyle="1" w:styleId="WW8Num9z0">
    <w:name w:val="WW8Num9z0"/>
    <w:rsid w:val="00EF7AEC"/>
    <w:rPr>
      <w:rFonts w:ascii="Times New Roman" w:hAnsi="Times New Roman" w:cs="Times New Roman"/>
    </w:rPr>
  </w:style>
  <w:style w:type="character" w:customStyle="1" w:styleId="WW8NumSt2z0">
    <w:name w:val="WW8NumSt2z0"/>
    <w:rsid w:val="00EF7AEC"/>
    <w:rPr>
      <w:rFonts w:ascii="Times New Roman" w:hAnsi="Times New Roman" w:cs="Times New Roman"/>
    </w:rPr>
  </w:style>
  <w:style w:type="character" w:customStyle="1" w:styleId="WW8NumSt3z0">
    <w:name w:val="WW8NumSt3z0"/>
    <w:rsid w:val="00EF7AEC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EF7AEC"/>
  </w:style>
  <w:style w:type="character" w:customStyle="1" w:styleId="a3">
    <w:name w:val="Символ нумерации"/>
    <w:rsid w:val="00EF7AEC"/>
  </w:style>
  <w:style w:type="character" w:customStyle="1" w:styleId="a4">
    <w:name w:val="Маркеры списка"/>
    <w:rsid w:val="00EF7AEC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F7A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EF7AEC"/>
    <w:pPr>
      <w:spacing w:after="120"/>
    </w:pPr>
  </w:style>
  <w:style w:type="paragraph" w:styleId="a7">
    <w:name w:val="List"/>
    <w:basedOn w:val="a6"/>
    <w:semiHidden/>
    <w:rsid w:val="00EF7AEC"/>
    <w:rPr>
      <w:rFonts w:ascii="Arial" w:hAnsi="Arial" w:cs="Tahoma"/>
    </w:rPr>
  </w:style>
  <w:style w:type="paragraph" w:customStyle="1" w:styleId="11">
    <w:name w:val="Название1"/>
    <w:basedOn w:val="a"/>
    <w:rsid w:val="00EF7A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F7AEC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EF7AEC"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rsid w:val="00EF7AEC"/>
    <w:pPr>
      <w:jc w:val="center"/>
    </w:pPr>
    <w:rPr>
      <w:i/>
      <w:iCs/>
    </w:rPr>
  </w:style>
  <w:style w:type="paragraph" w:styleId="aa">
    <w:name w:val="Body Text Indent"/>
    <w:basedOn w:val="a"/>
    <w:semiHidden/>
    <w:rsid w:val="00EF7AEC"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rsid w:val="00EF7AEC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sid w:val="00EF7AE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customStyle="1" w:styleId="consplusnormal">
    <w:name w:val="consplusnormal"/>
    <w:basedOn w:val="a"/>
    <w:rsid w:val="00C434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2127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Андреев</cp:lastModifiedBy>
  <cp:revision>19</cp:revision>
  <cp:lastPrinted>2023-04-07T06:23:00Z</cp:lastPrinted>
  <dcterms:created xsi:type="dcterms:W3CDTF">2022-04-27T13:53:00Z</dcterms:created>
  <dcterms:modified xsi:type="dcterms:W3CDTF">2023-04-18T14:24:00Z</dcterms:modified>
</cp:coreProperties>
</file>