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9B" w:rsidRPr="00CD4F90" w:rsidRDefault="002B229B" w:rsidP="00CD4F90">
      <w:pPr>
        <w:jc w:val="right"/>
        <w:rPr>
          <w:u w:val="single"/>
        </w:rPr>
      </w:pPr>
      <w:r w:rsidRPr="00CD4F90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2857772</wp:posOffset>
            </wp:positionH>
            <wp:positionV relativeFrom="paragraph">
              <wp:posOffset>75557</wp:posOffset>
            </wp:positionV>
            <wp:extent cx="343148" cy="4572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48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29B" w:rsidRDefault="002B229B" w:rsidP="002B229B"/>
    <w:p w:rsidR="002B229B" w:rsidRDefault="002B229B" w:rsidP="002B229B"/>
    <w:p w:rsidR="002B229B" w:rsidRPr="00812C70" w:rsidRDefault="002B229B" w:rsidP="002B229B">
      <w:pPr>
        <w:pStyle w:val="a3"/>
        <w:rPr>
          <w:b w:val="0"/>
        </w:rPr>
      </w:pPr>
      <w:r w:rsidRPr="00812C70">
        <w:rPr>
          <w:b w:val="0"/>
        </w:rPr>
        <w:t xml:space="preserve"> А</w:t>
      </w:r>
      <w:r>
        <w:rPr>
          <w:b w:val="0"/>
        </w:rPr>
        <w:t>дминистрация</w:t>
      </w:r>
    </w:p>
    <w:p w:rsidR="002B229B" w:rsidRPr="00812C70" w:rsidRDefault="002B229B" w:rsidP="002B229B">
      <w:pPr>
        <w:jc w:val="center"/>
        <w:rPr>
          <w:sz w:val="40"/>
        </w:rPr>
      </w:pPr>
      <w:r w:rsidRPr="00812C70">
        <w:rPr>
          <w:sz w:val="40"/>
        </w:rPr>
        <w:t xml:space="preserve">закрытого  административно - территориального                      </w:t>
      </w:r>
    </w:p>
    <w:p w:rsidR="002B229B" w:rsidRDefault="002B229B" w:rsidP="002B229B">
      <w:pPr>
        <w:jc w:val="center"/>
        <w:rPr>
          <w:b/>
          <w:sz w:val="40"/>
        </w:rPr>
      </w:pPr>
      <w:r w:rsidRPr="00812C70">
        <w:rPr>
          <w:sz w:val="40"/>
        </w:rPr>
        <w:t xml:space="preserve">образования  </w:t>
      </w:r>
      <w:proofErr w:type="gramStart"/>
      <w:r w:rsidRPr="00812C70">
        <w:rPr>
          <w:sz w:val="40"/>
        </w:rPr>
        <w:t>Озерный</w:t>
      </w:r>
      <w:proofErr w:type="gramEnd"/>
      <w:r w:rsidRPr="00812C70">
        <w:rPr>
          <w:sz w:val="40"/>
        </w:rPr>
        <w:t xml:space="preserve">  Тверской  области</w:t>
      </w:r>
    </w:p>
    <w:p w:rsidR="002B229B" w:rsidRPr="00812C70" w:rsidRDefault="002B229B" w:rsidP="002B229B">
      <w:pPr>
        <w:jc w:val="center"/>
        <w:rPr>
          <w:b/>
          <w:szCs w:val="28"/>
        </w:rPr>
      </w:pPr>
    </w:p>
    <w:p w:rsidR="002B229B" w:rsidRPr="00812C70" w:rsidRDefault="002B229B" w:rsidP="002B229B">
      <w:pPr>
        <w:jc w:val="center"/>
        <w:rPr>
          <w:b/>
          <w:szCs w:val="28"/>
        </w:rPr>
      </w:pPr>
    </w:p>
    <w:p w:rsidR="002B229B" w:rsidRDefault="002B229B" w:rsidP="002B229B">
      <w:pPr>
        <w:pStyle w:val="8"/>
      </w:pPr>
      <w:proofErr w:type="gramStart"/>
      <w:r>
        <w:t>П</w:t>
      </w:r>
      <w:proofErr w:type="gramEnd"/>
      <w:r>
        <w:t xml:space="preserve"> О С Т А Н О В Л Е Н И Е</w:t>
      </w:r>
    </w:p>
    <w:p w:rsidR="002B229B" w:rsidRDefault="002B229B" w:rsidP="002B229B">
      <w:pPr>
        <w:jc w:val="center"/>
      </w:pPr>
    </w:p>
    <w:p w:rsidR="002B229B" w:rsidRDefault="002B229B" w:rsidP="002B229B">
      <w:pPr>
        <w:jc w:val="center"/>
      </w:pPr>
    </w:p>
    <w:p w:rsidR="002B229B" w:rsidRDefault="00E17DD6" w:rsidP="002B229B">
      <w:pPr>
        <w:pStyle w:val="2"/>
        <w:ind w:right="-365"/>
      </w:pPr>
      <w:r>
        <w:t>03</w:t>
      </w:r>
      <w:r w:rsidR="002B229B">
        <w:t>.0</w:t>
      </w:r>
      <w:r>
        <w:t>7</w:t>
      </w:r>
      <w:r w:rsidR="002B229B">
        <w:t>.202</w:t>
      </w:r>
      <w:r>
        <w:t>3</w:t>
      </w:r>
      <w:r w:rsidR="002B229B">
        <w:t xml:space="preserve">                                </w:t>
      </w:r>
      <w:r w:rsidR="00235E54">
        <w:t xml:space="preserve">                             </w:t>
      </w:r>
      <w:r w:rsidR="002B229B">
        <w:t xml:space="preserve">               </w:t>
      </w:r>
      <w:r w:rsidR="00235E54">
        <w:t xml:space="preserve">                              №7</w:t>
      </w:r>
      <w:r>
        <w:t>8</w:t>
      </w:r>
      <w:r w:rsidR="002B229B">
        <w:t xml:space="preserve"> </w:t>
      </w:r>
    </w:p>
    <w:p w:rsidR="002B229B" w:rsidRDefault="002B229B" w:rsidP="002B229B">
      <w:pPr>
        <w:jc w:val="both"/>
      </w:pPr>
    </w:p>
    <w:p w:rsidR="002B229B" w:rsidRDefault="002B229B" w:rsidP="002B229B">
      <w:pPr>
        <w:jc w:val="both"/>
      </w:pPr>
    </w:p>
    <w:p w:rsidR="003B52ED" w:rsidRPr="00E97952" w:rsidRDefault="002B229B" w:rsidP="00235E54">
      <w:pPr>
        <w:jc w:val="center"/>
        <w:rPr>
          <w:b/>
        </w:rPr>
      </w:pPr>
      <w:r w:rsidRPr="00E97952">
        <w:rPr>
          <w:b/>
        </w:rPr>
        <w:t>Об организации торгового обслуживания</w:t>
      </w:r>
      <w:r w:rsidR="003B52ED" w:rsidRPr="00E97952">
        <w:rPr>
          <w:b/>
        </w:rPr>
        <w:t xml:space="preserve"> </w:t>
      </w:r>
      <w:r w:rsidRPr="00E97952">
        <w:rPr>
          <w:b/>
        </w:rPr>
        <w:t xml:space="preserve">жителей и гостей </w:t>
      </w:r>
    </w:p>
    <w:p w:rsidR="002B229B" w:rsidRPr="00E97952" w:rsidRDefault="002B229B" w:rsidP="00235E54">
      <w:pPr>
        <w:jc w:val="center"/>
        <w:rPr>
          <w:b/>
        </w:rPr>
      </w:pPr>
      <w:r w:rsidRPr="00E97952">
        <w:rPr>
          <w:b/>
        </w:rPr>
        <w:t xml:space="preserve">ЗАТО </w:t>
      </w:r>
      <w:proofErr w:type="gramStart"/>
      <w:r w:rsidRPr="00E97952">
        <w:rPr>
          <w:b/>
        </w:rPr>
        <w:t>Озерный</w:t>
      </w:r>
      <w:proofErr w:type="gramEnd"/>
      <w:r w:rsidRPr="00E97952">
        <w:rPr>
          <w:b/>
        </w:rPr>
        <w:t xml:space="preserve"> при</w:t>
      </w:r>
      <w:r w:rsidR="003B52ED" w:rsidRPr="00E97952">
        <w:rPr>
          <w:b/>
        </w:rPr>
        <w:t xml:space="preserve"> </w:t>
      </w:r>
      <w:r w:rsidRPr="00E97952">
        <w:rPr>
          <w:b/>
        </w:rPr>
        <w:t>проведении праздничных мероприятий,</w:t>
      </w:r>
    </w:p>
    <w:p w:rsidR="002B229B" w:rsidRPr="00E97952" w:rsidRDefault="002B229B" w:rsidP="00235E54">
      <w:pPr>
        <w:jc w:val="center"/>
        <w:rPr>
          <w:b/>
        </w:rPr>
      </w:pPr>
      <w:proofErr w:type="gramStart"/>
      <w:r w:rsidRPr="00E97952">
        <w:rPr>
          <w:b/>
        </w:rPr>
        <w:t>посвященных</w:t>
      </w:r>
      <w:proofErr w:type="gramEnd"/>
      <w:r w:rsidRPr="00E97952">
        <w:rPr>
          <w:b/>
        </w:rPr>
        <w:t xml:space="preserve"> Дню дивизии,</w:t>
      </w:r>
      <w:r w:rsidR="003B52ED" w:rsidRPr="00E97952">
        <w:rPr>
          <w:b/>
        </w:rPr>
        <w:t xml:space="preserve"> </w:t>
      </w:r>
      <w:r w:rsidRPr="00E97952">
        <w:rPr>
          <w:b/>
        </w:rPr>
        <w:t>Дню Озерного</w:t>
      </w:r>
    </w:p>
    <w:p w:rsidR="002B229B" w:rsidRDefault="002B229B" w:rsidP="002B229B">
      <w:pPr>
        <w:jc w:val="both"/>
      </w:pPr>
    </w:p>
    <w:p w:rsidR="002B229B" w:rsidRDefault="002B229B" w:rsidP="002B229B">
      <w:pPr>
        <w:ind w:firstLine="708"/>
        <w:jc w:val="both"/>
      </w:pPr>
      <w:r>
        <w:t xml:space="preserve">В целях организации торгового обслуживания жителей и </w:t>
      </w:r>
      <w:proofErr w:type="gramStart"/>
      <w:r>
        <w:t>гостей</w:t>
      </w:r>
      <w:proofErr w:type="gramEnd"/>
      <w:r>
        <w:t xml:space="preserve"> ЗАТО Озерный при проведении праздничных мероприятий, посвященных Дню дивизии, Дню Озерного, руководствуясь ст. 36 Устава ЗАТО Озерный Тверской области</w:t>
      </w:r>
      <w:r w:rsidR="00BF02F6">
        <w:t>, администрация ЗАТО Озерный постановляет:</w:t>
      </w:r>
    </w:p>
    <w:p w:rsidR="002B229B" w:rsidRDefault="002B229B" w:rsidP="002B229B">
      <w:pPr>
        <w:jc w:val="both"/>
      </w:pPr>
    </w:p>
    <w:p w:rsidR="002B229B" w:rsidRPr="00E77DD3" w:rsidRDefault="002B229B" w:rsidP="002B229B">
      <w:pPr>
        <w:ind w:firstLine="708"/>
        <w:jc w:val="both"/>
      </w:pPr>
      <w:r>
        <w:t>1. Организовать 1</w:t>
      </w:r>
      <w:r w:rsidR="00E17DD6">
        <w:t>5</w:t>
      </w:r>
      <w:r>
        <w:t xml:space="preserve"> июля 202</w:t>
      </w:r>
      <w:r w:rsidR="00E17DD6">
        <w:t>3</w:t>
      </w:r>
      <w:r>
        <w:t xml:space="preserve"> года в местах проведения праздничных мероприятий продажу продовольственных и непродовольственных групп товаров, установку и использование аттракционов в соответствии с требованиями нормативных актов, регулирующих данные виды деятельности, обратив особое внимание на соблюдение санитарных и противопожарных норм и правил, правил безопасности при работе аттракционов</w:t>
      </w:r>
      <w:r w:rsidR="00E77DD3">
        <w:t>.</w:t>
      </w:r>
    </w:p>
    <w:p w:rsidR="002B229B" w:rsidRDefault="002B229B" w:rsidP="002B229B">
      <w:pPr>
        <w:ind w:firstLine="708"/>
        <w:jc w:val="both"/>
        <w:rPr>
          <w:szCs w:val="28"/>
        </w:rPr>
      </w:pPr>
      <w:r>
        <w:rPr>
          <w:szCs w:val="28"/>
        </w:rPr>
        <w:t>2. В срок до 1</w:t>
      </w:r>
      <w:r w:rsidR="00E97952">
        <w:rPr>
          <w:szCs w:val="28"/>
        </w:rPr>
        <w:t>2</w:t>
      </w:r>
      <w:r>
        <w:rPr>
          <w:szCs w:val="28"/>
        </w:rPr>
        <w:t xml:space="preserve"> июля 20</w:t>
      </w:r>
      <w:r w:rsidR="00E77DD3">
        <w:rPr>
          <w:szCs w:val="28"/>
        </w:rPr>
        <w:t>2</w:t>
      </w:r>
      <w:r w:rsidR="00E17DD6">
        <w:rPr>
          <w:szCs w:val="28"/>
        </w:rPr>
        <w:t>3</w:t>
      </w:r>
      <w:r>
        <w:rPr>
          <w:szCs w:val="28"/>
        </w:rPr>
        <w:t xml:space="preserve"> года определить места расположения объектов торговли и аттракционов (Комаров А.Н.).</w:t>
      </w:r>
    </w:p>
    <w:p w:rsidR="002B229B" w:rsidRDefault="002B229B" w:rsidP="002B229B">
      <w:pPr>
        <w:ind w:firstLine="708"/>
        <w:jc w:val="both"/>
        <w:rPr>
          <w:szCs w:val="28"/>
        </w:rPr>
      </w:pPr>
      <w:r>
        <w:rPr>
          <w:szCs w:val="28"/>
        </w:rPr>
        <w:t>3. Организовать 1</w:t>
      </w:r>
      <w:r w:rsidR="00E17DD6">
        <w:rPr>
          <w:szCs w:val="28"/>
        </w:rPr>
        <w:t>5</w:t>
      </w:r>
      <w:r>
        <w:rPr>
          <w:szCs w:val="28"/>
        </w:rPr>
        <w:t xml:space="preserve"> июля 20</w:t>
      </w:r>
      <w:r w:rsidR="00E77DD3">
        <w:rPr>
          <w:szCs w:val="28"/>
        </w:rPr>
        <w:t>2</w:t>
      </w:r>
      <w:r w:rsidR="00E17DD6">
        <w:rPr>
          <w:szCs w:val="28"/>
        </w:rPr>
        <w:t>3</w:t>
      </w:r>
      <w:r>
        <w:rPr>
          <w:szCs w:val="28"/>
        </w:rPr>
        <w:t xml:space="preserve"> года до 10 часов проверку готовности участников торгового обслуживания праздничных мероприятий (Комаров А.Н.).</w:t>
      </w:r>
    </w:p>
    <w:p w:rsidR="00E17DD6" w:rsidRDefault="00E17DD6" w:rsidP="002B229B">
      <w:pPr>
        <w:ind w:firstLine="708"/>
        <w:jc w:val="both"/>
        <w:rPr>
          <w:szCs w:val="28"/>
        </w:rPr>
      </w:pPr>
      <w:r>
        <w:rPr>
          <w:szCs w:val="28"/>
        </w:rPr>
        <w:t>4. Рекомендовать МО МВД России по ЗАТО, на ОВ и РО Тверской области (Раскатов М.А.) до 10 часов 15 июля 2023 года провести проверку наличия у участников торгового обслуживания документов, необходимых для осуществления торговли и оказания услуг.</w:t>
      </w:r>
    </w:p>
    <w:p w:rsidR="002B229B" w:rsidRDefault="00E17DD6" w:rsidP="002B229B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2B229B">
        <w:rPr>
          <w:szCs w:val="28"/>
        </w:rPr>
        <w:t>. Установить 1</w:t>
      </w:r>
      <w:r>
        <w:rPr>
          <w:szCs w:val="28"/>
        </w:rPr>
        <w:t>5</w:t>
      </w:r>
      <w:r w:rsidR="002B229B">
        <w:rPr>
          <w:szCs w:val="28"/>
        </w:rPr>
        <w:t xml:space="preserve"> июля 20</w:t>
      </w:r>
      <w:r w:rsidR="00E77DD3">
        <w:rPr>
          <w:szCs w:val="28"/>
        </w:rPr>
        <w:t>2</w:t>
      </w:r>
      <w:r>
        <w:rPr>
          <w:szCs w:val="28"/>
        </w:rPr>
        <w:t>3</w:t>
      </w:r>
      <w:r w:rsidR="002B229B">
        <w:rPr>
          <w:szCs w:val="28"/>
        </w:rPr>
        <w:t xml:space="preserve"> года плату за предоставленное место в местах проведения праздничных мероприятий для субъектов предпринимательства (юридические лица и индивидуальные предприниматели) (Головин А.А.):</w:t>
      </w:r>
    </w:p>
    <w:p w:rsidR="002B229B" w:rsidRDefault="002B229B" w:rsidP="002B229B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E97952">
        <w:rPr>
          <w:szCs w:val="28"/>
        </w:rPr>
        <w:t>6</w:t>
      </w:r>
      <w:r>
        <w:rPr>
          <w:szCs w:val="28"/>
        </w:rPr>
        <w:t>00 (</w:t>
      </w:r>
      <w:r w:rsidR="00E97952">
        <w:rPr>
          <w:szCs w:val="28"/>
        </w:rPr>
        <w:t>Шест</w:t>
      </w:r>
      <w:r w:rsidR="00E77DD3">
        <w:rPr>
          <w:szCs w:val="28"/>
        </w:rPr>
        <w:t>ьсот</w:t>
      </w:r>
      <w:r>
        <w:rPr>
          <w:szCs w:val="28"/>
        </w:rPr>
        <w:t>) рублей, реализующих продовольственную группу товаров</w:t>
      </w:r>
      <w:r w:rsidR="00E97952">
        <w:rPr>
          <w:szCs w:val="28"/>
        </w:rPr>
        <w:t xml:space="preserve"> (за каждое торговое место)</w:t>
      </w:r>
      <w:r>
        <w:rPr>
          <w:szCs w:val="28"/>
        </w:rPr>
        <w:t>;</w:t>
      </w:r>
    </w:p>
    <w:p w:rsidR="00CB2424" w:rsidRDefault="00CB2424" w:rsidP="00CB2424">
      <w:pPr>
        <w:ind w:firstLine="708"/>
        <w:jc w:val="both"/>
        <w:rPr>
          <w:szCs w:val="28"/>
        </w:rPr>
      </w:pPr>
      <w:r>
        <w:rPr>
          <w:szCs w:val="28"/>
        </w:rPr>
        <w:t>- 500 (Пятьсот) рублей, предоставляющих развлекательные услуги (за каждый аттракцион);</w:t>
      </w:r>
    </w:p>
    <w:p w:rsidR="00CB2424" w:rsidRDefault="002B229B" w:rsidP="002B229B">
      <w:pPr>
        <w:ind w:firstLine="708"/>
        <w:jc w:val="both"/>
        <w:rPr>
          <w:szCs w:val="28"/>
        </w:rPr>
      </w:pPr>
      <w:r>
        <w:rPr>
          <w:szCs w:val="28"/>
        </w:rPr>
        <w:t>- 300 (Триста) рублей, реализующих непродовольственную группу товаров</w:t>
      </w:r>
      <w:r w:rsidR="00CB2424">
        <w:rPr>
          <w:szCs w:val="28"/>
        </w:rPr>
        <w:t xml:space="preserve"> за каждое торговое место.</w:t>
      </w:r>
    </w:p>
    <w:p w:rsidR="002B229B" w:rsidRDefault="00E17DD6" w:rsidP="002B229B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2B229B">
        <w:rPr>
          <w:szCs w:val="28"/>
        </w:rPr>
        <w:t>. Участникам торгового обслуживания:</w:t>
      </w:r>
    </w:p>
    <w:p w:rsidR="00855523" w:rsidRDefault="00855523" w:rsidP="002B229B">
      <w:pPr>
        <w:ind w:firstLine="708"/>
        <w:jc w:val="both"/>
        <w:rPr>
          <w:szCs w:val="28"/>
        </w:rPr>
      </w:pPr>
      <w:r>
        <w:rPr>
          <w:szCs w:val="28"/>
        </w:rPr>
        <w:t xml:space="preserve">   - организовать деятельность при соблюдении правил торговли, санитарных норм и безопасности эксплуатации аттракционов;</w:t>
      </w:r>
    </w:p>
    <w:p w:rsidR="002B229B" w:rsidRDefault="00E77DD3" w:rsidP="002B229B">
      <w:pPr>
        <w:ind w:firstLine="708"/>
        <w:jc w:val="both"/>
        <w:rPr>
          <w:szCs w:val="28"/>
        </w:rPr>
      </w:pPr>
      <w:r>
        <w:rPr>
          <w:szCs w:val="28"/>
        </w:rPr>
        <w:t xml:space="preserve">  </w:t>
      </w:r>
      <w:r w:rsidR="002B229B">
        <w:rPr>
          <w:szCs w:val="28"/>
        </w:rPr>
        <w:t xml:space="preserve"> - не допускать нахождение автотранспорта в местах торговли в период проведения праздничных мероприятий и торгового обслуживания;</w:t>
      </w:r>
    </w:p>
    <w:p w:rsidR="002B229B" w:rsidRDefault="002B229B" w:rsidP="002B229B">
      <w:pPr>
        <w:ind w:firstLine="708"/>
        <w:jc w:val="both"/>
        <w:rPr>
          <w:szCs w:val="28"/>
        </w:rPr>
      </w:pPr>
      <w:r>
        <w:rPr>
          <w:szCs w:val="28"/>
        </w:rPr>
        <w:t xml:space="preserve"> - осуществить праздничное оформление мест торговли и оказания услуг с использованием </w:t>
      </w:r>
      <w:proofErr w:type="gramStart"/>
      <w:r>
        <w:rPr>
          <w:szCs w:val="28"/>
        </w:rPr>
        <w:t>символики</w:t>
      </w:r>
      <w:proofErr w:type="gramEnd"/>
      <w:r>
        <w:rPr>
          <w:szCs w:val="28"/>
        </w:rPr>
        <w:t xml:space="preserve"> ЗАТО Озерный, шаров, флажков, плакатов и других форм;</w:t>
      </w:r>
    </w:p>
    <w:p w:rsidR="002B229B" w:rsidRDefault="002B229B" w:rsidP="002B229B">
      <w:pPr>
        <w:ind w:firstLine="708"/>
        <w:jc w:val="both"/>
        <w:rPr>
          <w:szCs w:val="28"/>
        </w:rPr>
      </w:pPr>
      <w:r>
        <w:rPr>
          <w:szCs w:val="28"/>
        </w:rPr>
        <w:t xml:space="preserve"> - регулярно проводить санитарную уборку мест торговли и оказания услуг, а также прилегающей территории (не менее 5 метров), в период работы и по окончании работы;</w:t>
      </w:r>
    </w:p>
    <w:p w:rsidR="002B229B" w:rsidRDefault="002B229B" w:rsidP="002B229B">
      <w:pPr>
        <w:ind w:firstLine="708"/>
        <w:jc w:val="both"/>
        <w:rPr>
          <w:szCs w:val="28"/>
        </w:rPr>
      </w:pPr>
      <w:r>
        <w:rPr>
          <w:szCs w:val="28"/>
        </w:rPr>
        <w:t xml:space="preserve"> - обеспечить наличие емкостей для сбора мусора в местах организации торговли и оказания услуг.</w:t>
      </w:r>
    </w:p>
    <w:p w:rsidR="002B229B" w:rsidRDefault="00E17DD6" w:rsidP="002B229B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2B229B">
        <w:rPr>
          <w:szCs w:val="28"/>
        </w:rPr>
        <w:t>. Предприятиям торговли и общественного питания</w:t>
      </w:r>
      <w:r w:rsidR="00EB199E">
        <w:rPr>
          <w:szCs w:val="28"/>
        </w:rPr>
        <w:t xml:space="preserve">, осуществляющим деятельность на </w:t>
      </w:r>
      <w:proofErr w:type="gramStart"/>
      <w:r w:rsidR="00EB199E">
        <w:rPr>
          <w:szCs w:val="28"/>
        </w:rPr>
        <w:t>территории</w:t>
      </w:r>
      <w:proofErr w:type="gramEnd"/>
      <w:r w:rsidR="002B229B">
        <w:rPr>
          <w:szCs w:val="28"/>
        </w:rPr>
        <w:t xml:space="preserve"> ЗАТО Озерный</w:t>
      </w:r>
      <w:r w:rsidR="00EB199E">
        <w:rPr>
          <w:szCs w:val="28"/>
        </w:rPr>
        <w:t>,</w:t>
      </w:r>
      <w:r w:rsidR="002B229B">
        <w:rPr>
          <w:szCs w:val="28"/>
        </w:rPr>
        <w:t xml:space="preserve"> 1</w:t>
      </w:r>
      <w:r>
        <w:rPr>
          <w:szCs w:val="28"/>
        </w:rPr>
        <w:t>5</w:t>
      </w:r>
      <w:r w:rsidR="002B229B">
        <w:rPr>
          <w:szCs w:val="28"/>
        </w:rPr>
        <w:t xml:space="preserve"> июля 20</w:t>
      </w:r>
      <w:r w:rsidR="00E77DD3">
        <w:rPr>
          <w:szCs w:val="28"/>
        </w:rPr>
        <w:t>2</w:t>
      </w:r>
      <w:r>
        <w:rPr>
          <w:szCs w:val="28"/>
        </w:rPr>
        <w:t>3</w:t>
      </w:r>
      <w:r w:rsidR="002B229B">
        <w:rPr>
          <w:szCs w:val="28"/>
        </w:rPr>
        <w:t xml:space="preserve"> года обеспечить  соблюдение ранее установленных режимов работы.</w:t>
      </w:r>
    </w:p>
    <w:p w:rsidR="002B229B" w:rsidRDefault="00E17DD6" w:rsidP="002B229B">
      <w:pPr>
        <w:ind w:firstLine="708"/>
        <w:jc w:val="both"/>
        <w:rPr>
          <w:szCs w:val="28"/>
        </w:rPr>
      </w:pPr>
      <w:r>
        <w:rPr>
          <w:szCs w:val="28"/>
        </w:rPr>
        <w:t>8</w:t>
      </w:r>
      <w:r w:rsidR="002B229B">
        <w:rPr>
          <w:szCs w:val="28"/>
        </w:rPr>
        <w:t xml:space="preserve">. Контроль за выполнением постановления возложить на </w:t>
      </w:r>
      <w:r w:rsidR="00E77DD3">
        <w:rPr>
          <w:szCs w:val="28"/>
        </w:rPr>
        <w:t xml:space="preserve">первого </w:t>
      </w:r>
      <w:r w:rsidR="002B229B">
        <w:rPr>
          <w:szCs w:val="28"/>
        </w:rPr>
        <w:t xml:space="preserve">заместителя </w:t>
      </w:r>
      <w:r w:rsidR="00E77DD3">
        <w:rPr>
          <w:szCs w:val="28"/>
        </w:rPr>
        <w:t>г</w:t>
      </w:r>
      <w:r w:rsidR="002B229B">
        <w:rPr>
          <w:szCs w:val="28"/>
        </w:rPr>
        <w:t xml:space="preserve">лавы </w:t>
      </w:r>
      <w:proofErr w:type="gramStart"/>
      <w:r w:rsidR="002B229B">
        <w:rPr>
          <w:szCs w:val="28"/>
        </w:rPr>
        <w:t>администрации</w:t>
      </w:r>
      <w:proofErr w:type="gramEnd"/>
      <w:r w:rsidR="002B229B">
        <w:rPr>
          <w:szCs w:val="28"/>
        </w:rPr>
        <w:t xml:space="preserve"> ЗАТО Озерный А.Н. Комарова.</w:t>
      </w:r>
    </w:p>
    <w:p w:rsidR="002B229B" w:rsidRDefault="00E17DD6" w:rsidP="002B229B">
      <w:pPr>
        <w:ind w:firstLine="708"/>
        <w:jc w:val="both"/>
        <w:rPr>
          <w:szCs w:val="28"/>
        </w:rPr>
      </w:pPr>
      <w:r>
        <w:rPr>
          <w:szCs w:val="28"/>
        </w:rPr>
        <w:t>9</w:t>
      </w:r>
      <w:r w:rsidR="002B229B">
        <w:rPr>
          <w:szCs w:val="28"/>
        </w:rPr>
        <w:t>. Постановление опубликовать в газете «Дни Озерного»</w:t>
      </w:r>
      <w:r w:rsidR="00E77DD3">
        <w:rPr>
          <w:szCs w:val="28"/>
        </w:rPr>
        <w:t xml:space="preserve">, разместить на официальном </w:t>
      </w:r>
      <w:proofErr w:type="gramStart"/>
      <w:r w:rsidR="00E77DD3">
        <w:rPr>
          <w:szCs w:val="28"/>
        </w:rPr>
        <w:t>сайте</w:t>
      </w:r>
      <w:proofErr w:type="gramEnd"/>
      <w:r w:rsidR="00E77DD3">
        <w:rPr>
          <w:szCs w:val="28"/>
        </w:rPr>
        <w:t xml:space="preserve"> ЗАТО Озерный</w:t>
      </w:r>
      <w:r w:rsidR="00855523">
        <w:rPr>
          <w:szCs w:val="28"/>
        </w:rPr>
        <w:t xml:space="preserve"> в сети Интернет (</w:t>
      </w:r>
      <w:hyperlink r:id="rId5" w:history="1">
        <w:r w:rsidR="00855523" w:rsidRPr="00855523">
          <w:rPr>
            <w:rStyle w:val="a5"/>
            <w:color w:val="auto"/>
            <w:szCs w:val="28"/>
            <w:u w:val="none"/>
            <w:lang w:val="en-US"/>
          </w:rPr>
          <w:t>www</w:t>
        </w:r>
        <w:r w:rsidR="00855523" w:rsidRPr="00855523">
          <w:rPr>
            <w:rStyle w:val="a5"/>
            <w:color w:val="auto"/>
            <w:szCs w:val="28"/>
            <w:u w:val="none"/>
          </w:rPr>
          <w:t>.</w:t>
        </w:r>
        <w:proofErr w:type="spellStart"/>
        <w:r w:rsidR="00855523" w:rsidRPr="00855523">
          <w:rPr>
            <w:rStyle w:val="a5"/>
            <w:color w:val="auto"/>
            <w:szCs w:val="28"/>
            <w:u w:val="none"/>
            <w:lang w:val="en-US"/>
          </w:rPr>
          <w:t>ozerny</w:t>
        </w:r>
        <w:proofErr w:type="spellEnd"/>
        <w:r w:rsidR="00855523" w:rsidRPr="00855523">
          <w:rPr>
            <w:rStyle w:val="a5"/>
            <w:color w:val="auto"/>
            <w:szCs w:val="28"/>
            <w:u w:val="none"/>
          </w:rPr>
          <w:t>.</w:t>
        </w:r>
        <w:proofErr w:type="spellStart"/>
        <w:r w:rsidR="00855523" w:rsidRPr="00855523">
          <w:rPr>
            <w:rStyle w:val="a5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855523" w:rsidRPr="00855523">
        <w:rPr>
          <w:szCs w:val="28"/>
        </w:rPr>
        <w:t>)</w:t>
      </w:r>
      <w:r w:rsidR="00855523">
        <w:rPr>
          <w:szCs w:val="28"/>
        </w:rPr>
        <w:t>.</w:t>
      </w: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  <w:r w:rsidRPr="009B6CD4">
        <w:rPr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  <w:proofErr w:type="gramStart"/>
      <w:r w:rsidRPr="009B6CD4">
        <w:rPr>
          <w:szCs w:val="28"/>
        </w:rPr>
        <w:t>Глава</w:t>
      </w:r>
      <w:proofErr w:type="gramEnd"/>
      <w:r w:rsidRPr="009B6CD4">
        <w:rPr>
          <w:szCs w:val="28"/>
        </w:rPr>
        <w:t xml:space="preserve"> ЗАТО Озерный                                      </w:t>
      </w:r>
      <w:r>
        <w:rPr>
          <w:szCs w:val="28"/>
        </w:rPr>
        <w:t xml:space="preserve"> </w:t>
      </w:r>
      <w:r w:rsidR="00871281">
        <w:rPr>
          <w:szCs w:val="28"/>
        </w:rPr>
        <w:t xml:space="preserve">                            Н.А. Яковлева</w:t>
      </w: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BC0652" w:rsidRDefault="00BC0652" w:rsidP="002B229B">
      <w:pPr>
        <w:jc w:val="both"/>
        <w:rPr>
          <w:szCs w:val="28"/>
        </w:rPr>
      </w:pPr>
    </w:p>
    <w:p w:rsidR="002B229B" w:rsidRDefault="002B229B" w:rsidP="002B229B">
      <w:pPr>
        <w:jc w:val="both"/>
      </w:pPr>
      <w:r>
        <w:t xml:space="preserve">                  </w:t>
      </w:r>
    </w:p>
    <w:p w:rsidR="00A463BC" w:rsidRDefault="00A463BC"/>
    <w:sectPr w:rsidR="00A463BC" w:rsidSect="004F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B229B"/>
    <w:rsid w:val="00006C50"/>
    <w:rsid w:val="00062310"/>
    <w:rsid w:val="00107EF8"/>
    <w:rsid w:val="0013112E"/>
    <w:rsid w:val="001A2FA8"/>
    <w:rsid w:val="00235E54"/>
    <w:rsid w:val="002B229B"/>
    <w:rsid w:val="003B52ED"/>
    <w:rsid w:val="0046296F"/>
    <w:rsid w:val="004F5F78"/>
    <w:rsid w:val="0059189F"/>
    <w:rsid w:val="005C508E"/>
    <w:rsid w:val="00827E96"/>
    <w:rsid w:val="00855523"/>
    <w:rsid w:val="00871281"/>
    <w:rsid w:val="009D077D"/>
    <w:rsid w:val="00A463BC"/>
    <w:rsid w:val="00BC0652"/>
    <w:rsid w:val="00BF02F6"/>
    <w:rsid w:val="00C76D4A"/>
    <w:rsid w:val="00CB2424"/>
    <w:rsid w:val="00CD4F90"/>
    <w:rsid w:val="00E17DD6"/>
    <w:rsid w:val="00E77DD3"/>
    <w:rsid w:val="00E97952"/>
    <w:rsid w:val="00EB199E"/>
    <w:rsid w:val="00F7042E"/>
    <w:rsid w:val="00F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9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B229B"/>
    <w:pPr>
      <w:keepNext/>
      <w:outlineLvl w:val="1"/>
    </w:pPr>
    <w:rPr>
      <w:szCs w:val="20"/>
    </w:rPr>
  </w:style>
  <w:style w:type="paragraph" w:styleId="8">
    <w:name w:val="heading 8"/>
    <w:basedOn w:val="a"/>
    <w:next w:val="a"/>
    <w:link w:val="80"/>
    <w:qFormat/>
    <w:rsid w:val="002B229B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22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B2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B229B"/>
    <w:pPr>
      <w:jc w:val="center"/>
    </w:pPr>
    <w:rPr>
      <w:b/>
      <w:sz w:val="44"/>
      <w:szCs w:val="20"/>
    </w:rPr>
  </w:style>
  <w:style w:type="character" w:customStyle="1" w:styleId="a4">
    <w:name w:val="Название Знак"/>
    <w:basedOn w:val="a0"/>
    <w:link w:val="a3"/>
    <w:rsid w:val="002B229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85552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2023-07-04T06:17:00Z</cp:lastPrinted>
  <dcterms:created xsi:type="dcterms:W3CDTF">2021-07-01T13:10:00Z</dcterms:created>
  <dcterms:modified xsi:type="dcterms:W3CDTF">2023-07-04T06:21:00Z</dcterms:modified>
</cp:coreProperties>
</file>